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C2017" w14:textId="4C117396" w:rsidR="000B6324" w:rsidRPr="00094C0F" w:rsidRDefault="000532E2" w:rsidP="00094C0F">
      <w:pPr>
        <w:pStyle w:val="Tittel"/>
        <w:jc w:val="left"/>
        <w:rPr>
          <w:rFonts w:ascii="Times New Roman" w:eastAsiaTheme="minorEastAsia" w:hAnsi="Times New Roman"/>
          <w:color w:val="000000"/>
          <w:sz w:val="24"/>
          <w:szCs w:val="24"/>
          <w:bdr w:val="single" w:sz="4" w:space="0" w:color="auto"/>
        </w:rPr>
      </w:pPr>
      <w:bookmarkStart w:id="0" w:name="_Toc161341016"/>
      <w:bookmarkStart w:id="1" w:name="_Toc161341146"/>
      <w:bookmarkStart w:id="2" w:name="_Toc162337922"/>
      <w:r w:rsidRPr="00BF1E25">
        <w:rPr>
          <w:rFonts w:ascii="Times New Roman" w:hAnsi="Times New Roman"/>
          <w:noProof/>
          <w:sz w:val="22"/>
          <w:szCs w:val="22"/>
        </w:rPr>
        <mc:AlternateContent>
          <mc:Choice Requires="wpg">
            <w:drawing>
              <wp:anchor distT="0" distB="0" distL="114300" distR="114300" simplePos="0" relativeHeight="251658240" behindDoc="0" locked="0" layoutInCell="0" allowOverlap="1" wp14:anchorId="6901B969" wp14:editId="0232E390">
                <wp:simplePos x="0" y="0"/>
                <wp:positionH relativeFrom="page">
                  <wp:posOffset>-9525</wp:posOffset>
                </wp:positionH>
                <wp:positionV relativeFrom="margin">
                  <wp:posOffset>573405</wp:posOffset>
                </wp:positionV>
                <wp:extent cx="7553960" cy="8884285"/>
                <wp:effectExtent l="0" t="1905" r="8890" b="635"/>
                <wp:wrapNone/>
                <wp:docPr id="2" name="Grup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8884285"/>
                          <a:chOff x="0" y="1440"/>
                          <a:chExt cx="12240" cy="12959"/>
                        </a:xfrm>
                      </wpg:grpSpPr>
                      <wpg:grpSp>
                        <wpg:cNvPr id="3" name="Group 4"/>
                        <wpg:cNvGrpSpPr>
                          <a:grpSpLocks/>
                        </wpg:cNvGrpSpPr>
                        <wpg:grpSpPr bwMode="auto">
                          <a:xfrm>
                            <a:off x="0" y="9661"/>
                            <a:ext cx="12240" cy="4738"/>
                            <a:chOff x="-6" y="3399"/>
                            <a:chExt cx="12197" cy="4253"/>
                          </a:xfrm>
                        </wpg:grpSpPr>
                        <wpg:grpSp>
                          <wpg:cNvPr id="4" name="Group 5"/>
                          <wpg:cNvGrpSpPr>
                            <a:grpSpLocks/>
                          </wpg:cNvGrpSpPr>
                          <wpg:grpSpPr bwMode="auto">
                            <a:xfrm>
                              <a:off x="-6" y="3717"/>
                              <a:ext cx="12189" cy="3550"/>
                              <a:chOff x="18" y="7468"/>
                              <a:chExt cx="12189" cy="3550"/>
                            </a:xfrm>
                          </wpg:grpSpPr>
                          <wps:wsp>
                            <wps:cNvPr id="5"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Rectangle 15"/>
                        <wps:cNvSpPr>
                          <a:spLocks noChangeArrowheads="1"/>
                        </wps:cNvSpPr>
                        <wps:spPr bwMode="auto">
                          <a:xfrm>
                            <a:off x="1800" y="1440"/>
                            <a:ext cx="8638"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21176" w14:textId="77777777" w:rsidR="000532E2" w:rsidRPr="00484C2B" w:rsidRDefault="000532E2" w:rsidP="000532E2">
                              <w:pPr>
                                <w:spacing w:after="0"/>
                                <w:rPr>
                                  <w:b/>
                                  <w:bCs/>
                                  <w:color w:val="000000"/>
                                  <w:sz w:val="32"/>
                                  <w:szCs w:val="32"/>
                                </w:rPr>
                              </w:pPr>
                            </w:p>
                          </w:txbxContent>
                        </wps:txbx>
                        <wps:bodyPr rot="0" vert="horz" wrap="square" lIns="91440" tIns="45720" rIns="91440" bIns="45720" anchor="t" anchorCtr="0" upright="1">
                          <a:spAutoFit/>
                        </wps:bodyPr>
                      </wps:wsp>
                      <wps:wsp>
                        <wps:cNvPr id="15" name="Rectangle 16"/>
                        <wps:cNvSpPr>
                          <a:spLocks noChangeArrowheads="1"/>
                        </wps:cNvSpPr>
                        <wps:spPr bwMode="auto">
                          <a:xfrm>
                            <a:off x="6494" y="11160"/>
                            <a:ext cx="4998"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C181A" w14:textId="77777777" w:rsidR="000532E2" w:rsidRPr="00484C2B" w:rsidRDefault="000532E2" w:rsidP="000532E2">
                              <w:pPr>
                                <w:jc w:val="right"/>
                                <w:rPr>
                                  <w:sz w:val="96"/>
                                  <w:szCs w:val="96"/>
                                </w:rPr>
                              </w:pPr>
                            </w:p>
                          </w:txbxContent>
                        </wps:txbx>
                        <wps:bodyPr rot="0" vert="horz" wrap="square" lIns="91440" tIns="45720" rIns="91440" bIns="45720" anchor="t" anchorCtr="0" upright="1">
                          <a:spAutoFit/>
                        </wps:bodyPr>
                      </wps:wsp>
                      <wps:wsp>
                        <wps:cNvPr id="16" name="Rectangle 1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7B96" w14:textId="77777777" w:rsidR="000532E2" w:rsidRPr="0084723D" w:rsidRDefault="000532E2" w:rsidP="000532E2">
                              <w:pPr>
                                <w:jc w:val="center"/>
                                <w:rPr>
                                  <w:b/>
                                  <w:bCs/>
                                  <w:color w:val="000000"/>
                                  <w:sz w:val="72"/>
                                  <w:szCs w:val="72"/>
                                </w:rPr>
                              </w:pPr>
                              <w:r w:rsidRPr="0084723D">
                                <w:rPr>
                                  <w:b/>
                                  <w:bCs/>
                                  <w:sz w:val="72"/>
                                  <w:szCs w:val="72"/>
                                </w:rPr>
                                <w:t>Årsmelding for Biskopshavn menighet</w:t>
                              </w:r>
                            </w:p>
                            <w:p w14:paraId="48C3E5F6" w14:textId="7E33A396" w:rsidR="000532E2" w:rsidRDefault="000532E2" w:rsidP="000532E2">
                              <w:pPr>
                                <w:jc w:val="center"/>
                                <w:rPr>
                                  <w:b/>
                                  <w:bCs/>
                                  <w:color w:val="000000"/>
                                  <w:sz w:val="72"/>
                                  <w:szCs w:val="72"/>
                                </w:rPr>
                              </w:pPr>
                              <w:r>
                                <w:rPr>
                                  <w:b/>
                                  <w:bCs/>
                                  <w:color w:val="000000"/>
                                  <w:sz w:val="72"/>
                                  <w:szCs w:val="72"/>
                                </w:rPr>
                                <w:t>2023</w:t>
                              </w:r>
                            </w:p>
                            <w:p w14:paraId="1E59D840" w14:textId="77777777" w:rsidR="000532E2" w:rsidRPr="0084723D" w:rsidRDefault="000532E2" w:rsidP="000532E2">
                              <w:pPr>
                                <w:jc w:val="center"/>
                                <w:rPr>
                                  <w:b/>
                                  <w:bCs/>
                                  <w:color w:val="000000"/>
                                  <w:sz w:val="72"/>
                                  <w:szCs w:val="72"/>
                                </w:rPr>
                              </w:pPr>
                              <w:r w:rsidRPr="00D26A03">
                                <w:rPr>
                                  <w:b/>
                                  <w:bCs/>
                                  <w:noProof/>
                                  <w:color w:val="000000"/>
                                  <w:sz w:val="72"/>
                                  <w:szCs w:val="72"/>
                                </w:rPr>
                                <w:drawing>
                                  <wp:inline distT="0" distB="0" distL="0" distR="0" wp14:anchorId="12CFE4C7" wp14:editId="4C887172">
                                    <wp:extent cx="5133975" cy="341947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3419475"/>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6901B969" id="Gruppe 2" o:spid="_x0000_s1026" style="position:absolute;margin-left:-.75pt;margin-top:45.15pt;width:594.8pt;height:699.55pt;z-index:251658240;mso-width-percent:1000;mso-height-percent:1000;mso-position-horizontal-relative:page;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" filled="f" stroked="f">
                  <v:textbox style="mso-fit-shape-to-text:t">
                    <w:txbxContent>
                      <w:p w14:paraId="5F221176" w14:textId="77777777" w:rsidR="000532E2" w:rsidRPr="00484C2B" w:rsidRDefault="000532E2" w:rsidP="000532E2">
                        <w:pPr>
                          <w:spacing w:after="0"/>
                          <w:rPr>
                            <w:b/>
                            <w:bCs/>
                            <w:color w:val="000000"/>
                            <w:sz w:val="32"/>
                            <w:szCs w:val="32"/>
                          </w:rPr>
                        </w:pPr>
                      </w:p>
                    </w:txbxContent>
                  </v:textbox>
                </v:rect>
                <v:rect id="Rectangle 16" o:spid="_x0000_s1039" style="position:absolute;left:6494;top:11160;width:4998;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" filled="f" stroked="f">
                  <v:textbox style="mso-fit-shape-to-text:t">
                    <w:txbxContent>
                      <w:p w14:paraId="09CC181A" w14:textId="77777777" w:rsidR="000532E2" w:rsidRPr="00484C2B" w:rsidRDefault="000532E2" w:rsidP="000532E2">
                        <w:pPr>
                          <w:jc w:val="right"/>
                          <w:rPr>
                            <w:sz w:val="96"/>
                            <w:szCs w:val="96"/>
                          </w:rPr>
                        </w:pPr>
                      </w:p>
                    </w:txbxContent>
                  </v:textbox>
                </v:rect>
                <v:rect id="Rectangle 17"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" filled="f" stroked="f">
                  <v:textbox>
                    <w:txbxContent>
                      <w:p w14:paraId="30DA7B96" w14:textId="77777777" w:rsidR="000532E2" w:rsidRPr="0084723D" w:rsidRDefault="000532E2" w:rsidP="000532E2">
                        <w:pPr>
                          <w:jc w:val="center"/>
                          <w:rPr>
                            <w:b/>
                            <w:bCs/>
                            <w:color w:val="000000"/>
                            <w:sz w:val="72"/>
                            <w:szCs w:val="72"/>
                          </w:rPr>
                        </w:pPr>
                        <w:r w:rsidRPr="0084723D">
                          <w:rPr>
                            <w:b/>
                            <w:bCs/>
                            <w:sz w:val="72"/>
                            <w:szCs w:val="72"/>
                          </w:rPr>
                          <w:t>Årsmelding for Biskopshavn menighet</w:t>
                        </w:r>
                      </w:p>
                      <w:p w14:paraId="48C3E5F6" w14:textId="7E33A396" w:rsidR="000532E2" w:rsidRDefault="000532E2" w:rsidP="000532E2">
                        <w:pPr>
                          <w:jc w:val="center"/>
                          <w:rPr>
                            <w:b/>
                            <w:bCs/>
                            <w:color w:val="000000"/>
                            <w:sz w:val="72"/>
                            <w:szCs w:val="72"/>
                          </w:rPr>
                        </w:pPr>
                        <w:r>
                          <w:rPr>
                            <w:b/>
                            <w:bCs/>
                            <w:color w:val="000000"/>
                            <w:sz w:val="72"/>
                            <w:szCs w:val="72"/>
                          </w:rPr>
                          <w:t>2023</w:t>
                        </w:r>
                      </w:p>
                      <w:p w14:paraId="1E59D840" w14:textId="77777777" w:rsidR="000532E2" w:rsidRPr="0084723D" w:rsidRDefault="000532E2" w:rsidP="000532E2">
                        <w:pPr>
                          <w:jc w:val="center"/>
                          <w:rPr>
                            <w:b/>
                            <w:bCs/>
                            <w:color w:val="000000"/>
                            <w:sz w:val="72"/>
                            <w:szCs w:val="72"/>
                          </w:rPr>
                        </w:pPr>
                        <w:r w:rsidRPr="00D26A03">
                          <w:rPr>
                            <w:b/>
                            <w:bCs/>
                            <w:noProof/>
                            <w:color w:val="000000"/>
                            <w:sz w:val="72"/>
                            <w:szCs w:val="72"/>
                          </w:rPr>
                          <w:drawing>
                            <wp:inline distT="0" distB="0" distL="0" distR="0" wp14:anchorId="12CFE4C7" wp14:editId="4C887172">
                              <wp:extent cx="5133975" cy="341947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3419475"/>
                                      </a:xfrm>
                                      <a:prstGeom prst="rect">
                                        <a:avLst/>
                                      </a:prstGeom>
                                      <a:noFill/>
                                      <a:ln>
                                        <a:noFill/>
                                      </a:ln>
                                    </pic:spPr>
                                  </pic:pic>
                                </a:graphicData>
                              </a:graphic>
                            </wp:inline>
                          </w:drawing>
                        </w:r>
                      </w:p>
                    </w:txbxContent>
                  </v:textbox>
                </v:rect>
                <w10:wrap anchorx="page" anchory="margin"/>
              </v:group>
            </w:pict>
          </mc:Fallback>
        </mc:AlternateContent>
      </w:r>
      <w:bookmarkEnd w:id="0"/>
      <w:bookmarkEnd w:id="1"/>
      <w:bookmarkEnd w:id="2"/>
    </w:p>
    <w:p w14:paraId="546EB26C" w14:textId="1E27ACF6" w:rsidR="009C5EC0" w:rsidRPr="00610337" w:rsidRDefault="009C5EC0" w:rsidP="00610337">
      <w:pPr>
        <w:spacing w:after="160" w:line="259" w:lineRule="auto"/>
        <w:rPr>
          <w:rFonts w:asciiTheme="majorHAnsi" w:eastAsiaTheme="minorEastAsia" w:hAnsiTheme="majorHAnsi" w:cstheme="majorBidi"/>
          <w:color w:val="2F5496" w:themeColor="accent1" w:themeShade="BF"/>
          <w:sz w:val="32"/>
          <w:szCs w:val="32"/>
        </w:rPr>
      </w:pPr>
      <w:r>
        <w:rPr>
          <w:rFonts w:eastAsiaTheme="minorEastAsia"/>
        </w:rPr>
        <w:br w:type="page"/>
      </w:r>
    </w:p>
    <w:bookmarkStart w:id="3" w:name="_Toc161341017" w:displacedByCustomXml="next"/>
    <w:sdt>
      <w:sdtPr>
        <w:rPr>
          <w:rFonts w:ascii="Calibri" w:eastAsia="Calibri" w:hAnsi="Calibri" w:cs="Times New Roman"/>
          <w:color w:val="auto"/>
          <w:sz w:val="22"/>
          <w:szCs w:val="22"/>
          <w:lang w:eastAsia="en-US"/>
        </w:rPr>
        <w:id w:val="775758944"/>
        <w:docPartObj>
          <w:docPartGallery w:val="Table of Contents"/>
          <w:docPartUnique/>
        </w:docPartObj>
      </w:sdtPr>
      <w:sdtEndPr>
        <w:rPr>
          <w:b/>
          <w:bCs/>
        </w:rPr>
      </w:sdtEndPr>
      <w:sdtContent>
        <w:p w14:paraId="026D7863" w14:textId="6CC3303F" w:rsidR="0031112D" w:rsidRDefault="0031112D">
          <w:pPr>
            <w:pStyle w:val="Overskriftforinnholdsfortegnelse"/>
          </w:pPr>
          <w:r>
            <w:t>Innhold</w:t>
          </w:r>
        </w:p>
        <w:p w14:paraId="4986DE85" w14:textId="65F820EA" w:rsidR="00221FF5" w:rsidRDefault="0031112D">
          <w:pPr>
            <w:pStyle w:val="INNH1"/>
            <w:tabs>
              <w:tab w:val="right" w:leader="dot" w:pos="9060"/>
            </w:tabs>
            <w:rPr>
              <w:rFonts w:asciiTheme="minorHAnsi" w:eastAsiaTheme="minorEastAsia" w:hAnsiTheme="minorHAnsi" w:cstheme="minorBidi"/>
              <w:noProof/>
              <w:kern w:val="2"/>
              <w:lang w:eastAsia="nb-NO"/>
              <w14:ligatures w14:val="standardContextual"/>
            </w:rPr>
          </w:pPr>
          <w:r>
            <w:fldChar w:fldCharType="begin"/>
          </w:r>
          <w:r>
            <w:instrText xml:space="preserve"> TOC \o "1-3" \h \z \u </w:instrText>
          </w:r>
          <w:r>
            <w:fldChar w:fldCharType="separate"/>
          </w:r>
          <w:hyperlink w:anchor="_Toc162337922" w:history="1">
            <w:r w:rsidR="00221FF5">
              <w:rPr>
                <w:noProof/>
                <w:webHidden/>
              </w:rPr>
              <w:tab/>
            </w:r>
            <w:r w:rsidR="00221FF5">
              <w:rPr>
                <w:noProof/>
                <w:webHidden/>
              </w:rPr>
              <w:fldChar w:fldCharType="begin"/>
            </w:r>
            <w:r w:rsidR="00221FF5">
              <w:rPr>
                <w:noProof/>
                <w:webHidden/>
              </w:rPr>
              <w:instrText xml:space="preserve"> PAGEREF _Toc162337922 \h </w:instrText>
            </w:r>
            <w:r w:rsidR="00221FF5">
              <w:rPr>
                <w:noProof/>
                <w:webHidden/>
              </w:rPr>
            </w:r>
            <w:r w:rsidR="00221FF5">
              <w:rPr>
                <w:noProof/>
                <w:webHidden/>
              </w:rPr>
              <w:fldChar w:fldCharType="separate"/>
            </w:r>
            <w:r w:rsidR="00221FF5">
              <w:rPr>
                <w:noProof/>
                <w:webHidden/>
              </w:rPr>
              <w:t>0</w:t>
            </w:r>
            <w:r w:rsidR="00221FF5">
              <w:rPr>
                <w:noProof/>
                <w:webHidden/>
              </w:rPr>
              <w:fldChar w:fldCharType="end"/>
            </w:r>
          </w:hyperlink>
        </w:p>
        <w:p w14:paraId="5613725A" w14:textId="381350BB"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23" w:history="1">
            <w:r w:rsidRPr="00CD039A">
              <w:rPr>
                <w:rStyle w:val="Hyperkobling"/>
                <w:noProof/>
              </w:rPr>
              <w:t>Biskopshavn menighet</w:t>
            </w:r>
            <w:r>
              <w:rPr>
                <w:noProof/>
                <w:webHidden/>
              </w:rPr>
              <w:tab/>
            </w:r>
            <w:r>
              <w:rPr>
                <w:noProof/>
                <w:webHidden/>
              </w:rPr>
              <w:fldChar w:fldCharType="begin"/>
            </w:r>
            <w:r>
              <w:rPr>
                <w:noProof/>
                <w:webHidden/>
              </w:rPr>
              <w:instrText xml:space="preserve"> PAGEREF _Toc162337923 \h </w:instrText>
            </w:r>
            <w:r>
              <w:rPr>
                <w:noProof/>
                <w:webHidden/>
              </w:rPr>
            </w:r>
            <w:r>
              <w:rPr>
                <w:noProof/>
                <w:webHidden/>
              </w:rPr>
              <w:fldChar w:fldCharType="separate"/>
            </w:r>
            <w:r>
              <w:rPr>
                <w:noProof/>
                <w:webHidden/>
              </w:rPr>
              <w:t>3</w:t>
            </w:r>
            <w:r>
              <w:rPr>
                <w:noProof/>
                <w:webHidden/>
              </w:rPr>
              <w:fldChar w:fldCharType="end"/>
            </w:r>
          </w:hyperlink>
        </w:p>
        <w:p w14:paraId="4316D5F7" w14:textId="5FA6B410"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24" w:history="1">
            <w:r w:rsidRPr="00CD039A">
              <w:rPr>
                <w:rStyle w:val="Hyperkobling"/>
                <w:noProof/>
              </w:rPr>
              <w:t>Menighetens ansatte</w:t>
            </w:r>
            <w:r>
              <w:rPr>
                <w:noProof/>
                <w:webHidden/>
              </w:rPr>
              <w:tab/>
            </w:r>
            <w:r>
              <w:rPr>
                <w:noProof/>
                <w:webHidden/>
              </w:rPr>
              <w:fldChar w:fldCharType="begin"/>
            </w:r>
            <w:r>
              <w:rPr>
                <w:noProof/>
                <w:webHidden/>
              </w:rPr>
              <w:instrText xml:space="preserve"> PAGEREF _Toc162337924 \h </w:instrText>
            </w:r>
            <w:r>
              <w:rPr>
                <w:noProof/>
                <w:webHidden/>
              </w:rPr>
            </w:r>
            <w:r>
              <w:rPr>
                <w:noProof/>
                <w:webHidden/>
              </w:rPr>
              <w:fldChar w:fldCharType="separate"/>
            </w:r>
            <w:r>
              <w:rPr>
                <w:noProof/>
                <w:webHidden/>
              </w:rPr>
              <w:t>3</w:t>
            </w:r>
            <w:r>
              <w:rPr>
                <w:noProof/>
                <w:webHidden/>
              </w:rPr>
              <w:fldChar w:fldCharType="end"/>
            </w:r>
          </w:hyperlink>
        </w:p>
        <w:p w14:paraId="5E1B3474" w14:textId="5C9926D6"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25" w:history="1">
            <w:r w:rsidRPr="00CD039A">
              <w:rPr>
                <w:rStyle w:val="Hyperkobling"/>
                <w:noProof/>
              </w:rPr>
              <w:t>Kirketjenervikarer</w:t>
            </w:r>
            <w:r>
              <w:rPr>
                <w:noProof/>
                <w:webHidden/>
              </w:rPr>
              <w:tab/>
            </w:r>
            <w:r>
              <w:rPr>
                <w:noProof/>
                <w:webHidden/>
              </w:rPr>
              <w:fldChar w:fldCharType="begin"/>
            </w:r>
            <w:r>
              <w:rPr>
                <w:noProof/>
                <w:webHidden/>
              </w:rPr>
              <w:instrText xml:space="preserve"> PAGEREF _Toc162337925 \h </w:instrText>
            </w:r>
            <w:r>
              <w:rPr>
                <w:noProof/>
                <w:webHidden/>
              </w:rPr>
            </w:r>
            <w:r>
              <w:rPr>
                <w:noProof/>
                <w:webHidden/>
              </w:rPr>
              <w:fldChar w:fldCharType="separate"/>
            </w:r>
            <w:r>
              <w:rPr>
                <w:noProof/>
                <w:webHidden/>
              </w:rPr>
              <w:t>3</w:t>
            </w:r>
            <w:r>
              <w:rPr>
                <w:noProof/>
                <w:webHidden/>
              </w:rPr>
              <w:fldChar w:fldCharType="end"/>
            </w:r>
          </w:hyperlink>
        </w:p>
        <w:p w14:paraId="54B82A2B" w14:textId="74EE0055"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26" w:history="1">
            <w:r w:rsidRPr="00CD039A">
              <w:rPr>
                <w:rStyle w:val="Hyperkobling"/>
                <w:noProof/>
              </w:rPr>
              <w:t>Menighetsrådets sammensetning og funksjoner</w:t>
            </w:r>
            <w:r>
              <w:rPr>
                <w:noProof/>
                <w:webHidden/>
              </w:rPr>
              <w:tab/>
            </w:r>
            <w:r>
              <w:rPr>
                <w:noProof/>
                <w:webHidden/>
              </w:rPr>
              <w:fldChar w:fldCharType="begin"/>
            </w:r>
            <w:r>
              <w:rPr>
                <w:noProof/>
                <w:webHidden/>
              </w:rPr>
              <w:instrText xml:space="preserve"> PAGEREF _Toc162337926 \h </w:instrText>
            </w:r>
            <w:r>
              <w:rPr>
                <w:noProof/>
                <w:webHidden/>
              </w:rPr>
            </w:r>
            <w:r>
              <w:rPr>
                <w:noProof/>
                <w:webHidden/>
              </w:rPr>
              <w:fldChar w:fldCharType="separate"/>
            </w:r>
            <w:r>
              <w:rPr>
                <w:noProof/>
                <w:webHidden/>
              </w:rPr>
              <w:t>3</w:t>
            </w:r>
            <w:r>
              <w:rPr>
                <w:noProof/>
                <w:webHidden/>
              </w:rPr>
              <w:fldChar w:fldCharType="end"/>
            </w:r>
          </w:hyperlink>
        </w:p>
        <w:p w14:paraId="3836A045" w14:textId="57CD0C67"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27" w:history="1">
            <w:r w:rsidRPr="00CD039A">
              <w:rPr>
                <w:rStyle w:val="Hyperkobling"/>
                <w:noProof/>
              </w:rPr>
              <w:t>Arbeidsutvalget (AU)</w:t>
            </w:r>
            <w:r>
              <w:rPr>
                <w:noProof/>
                <w:webHidden/>
              </w:rPr>
              <w:tab/>
            </w:r>
            <w:r>
              <w:rPr>
                <w:noProof/>
                <w:webHidden/>
              </w:rPr>
              <w:fldChar w:fldCharType="begin"/>
            </w:r>
            <w:r>
              <w:rPr>
                <w:noProof/>
                <w:webHidden/>
              </w:rPr>
              <w:instrText xml:space="preserve"> PAGEREF _Toc162337927 \h </w:instrText>
            </w:r>
            <w:r>
              <w:rPr>
                <w:noProof/>
                <w:webHidden/>
              </w:rPr>
            </w:r>
            <w:r>
              <w:rPr>
                <w:noProof/>
                <w:webHidden/>
              </w:rPr>
              <w:fldChar w:fldCharType="separate"/>
            </w:r>
            <w:r>
              <w:rPr>
                <w:noProof/>
                <w:webHidden/>
              </w:rPr>
              <w:t>4</w:t>
            </w:r>
            <w:r>
              <w:rPr>
                <w:noProof/>
                <w:webHidden/>
              </w:rPr>
              <w:fldChar w:fldCharType="end"/>
            </w:r>
          </w:hyperlink>
        </w:p>
        <w:p w14:paraId="22AF3915" w14:textId="35FE5929"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28" w:history="1">
            <w:r w:rsidRPr="00CD039A">
              <w:rPr>
                <w:rStyle w:val="Hyperkobling"/>
                <w:noProof/>
                <w:lang w:eastAsia="nb-NO"/>
              </w:rPr>
              <w:t>Faste komiteer, styre og utvalg</w:t>
            </w:r>
            <w:r>
              <w:rPr>
                <w:noProof/>
                <w:webHidden/>
              </w:rPr>
              <w:tab/>
            </w:r>
            <w:r>
              <w:rPr>
                <w:noProof/>
                <w:webHidden/>
              </w:rPr>
              <w:fldChar w:fldCharType="begin"/>
            </w:r>
            <w:r>
              <w:rPr>
                <w:noProof/>
                <w:webHidden/>
              </w:rPr>
              <w:instrText xml:space="preserve"> PAGEREF _Toc162337928 \h </w:instrText>
            </w:r>
            <w:r>
              <w:rPr>
                <w:noProof/>
                <w:webHidden/>
              </w:rPr>
            </w:r>
            <w:r>
              <w:rPr>
                <w:noProof/>
                <w:webHidden/>
              </w:rPr>
              <w:fldChar w:fldCharType="separate"/>
            </w:r>
            <w:r>
              <w:rPr>
                <w:noProof/>
                <w:webHidden/>
              </w:rPr>
              <w:t>4</w:t>
            </w:r>
            <w:r>
              <w:rPr>
                <w:noProof/>
                <w:webHidden/>
              </w:rPr>
              <w:fldChar w:fldCharType="end"/>
            </w:r>
          </w:hyperlink>
        </w:p>
        <w:p w14:paraId="372D8F14" w14:textId="7C47C3D2"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29" w:history="1">
            <w:r w:rsidRPr="00CD039A">
              <w:rPr>
                <w:rStyle w:val="Hyperkobling"/>
                <w:noProof/>
                <w:lang w:eastAsia="nb-NO"/>
              </w:rPr>
              <w:t>Gudstjenesteutvalg</w:t>
            </w:r>
            <w:r>
              <w:rPr>
                <w:noProof/>
                <w:webHidden/>
              </w:rPr>
              <w:tab/>
            </w:r>
            <w:r>
              <w:rPr>
                <w:noProof/>
                <w:webHidden/>
              </w:rPr>
              <w:fldChar w:fldCharType="begin"/>
            </w:r>
            <w:r>
              <w:rPr>
                <w:noProof/>
                <w:webHidden/>
              </w:rPr>
              <w:instrText xml:space="preserve"> PAGEREF _Toc162337929 \h </w:instrText>
            </w:r>
            <w:r>
              <w:rPr>
                <w:noProof/>
                <w:webHidden/>
              </w:rPr>
            </w:r>
            <w:r>
              <w:rPr>
                <w:noProof/>
                <w:webHidden/>
              </w:rPr>
              <w:fldChar w:fldCharType="separate"/>
            </w:r>
            <w:r>
              <w:rPr>
                <w:noProof/>
                <w:webHidden/>
              </w:rPr>
              <w:t>4</w:t>
            </w:r>
            <w:r>
              <w:rPr>
                <w:noProof/>
                <w:webHidden/>
              </w:rPr>
              <w:fldChar w:fldCharType="end"/>
            </w:r>
          </w:hyperlink>
        </w:p>
        <w:p w14:paraId="69D6D1CC" w14:textId="7DB52417"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30" w:history="1">
            <w:r w:rsidRPr="00CD039A">
              <w:rPr>
                <w:rStyle w:val="Hyperkobling"/>
                <w:noProof/>
                <w:lang w:eastAsia="nb-NO"/>
              </w:rPr>
              <w:t>Trosopplæringsutvalg</w:t>
            </w:r>
            <w:r>
              <w:rPr>
                <w:noProof/>
                <w:webHidden/>
              </w:rPr>
              <w:tab/>
            </w:r>
            <w:r>
              <w:rPr>
                <w:noProof/>
                <w:webHidden/>
              </w:rPr>
              <w:fldChar w:fldCharType="begin"/>
            </w:r>
            <w:r>
              <w:rPr>
                <w:noProof/>
                <w:webHidden/>
              </w:rPr>
              <w:instrText xml:space="preserve"> PAGEREF _Toc162337930 \h </w:instrText>
            </w:r>
            <w:r>
              <w:rPr>
                <w:noProof/>
                <w:webHidden/>
              </w:rPr>
            </w:r>
            <w:r>
              <w:rPr>
                <w:noProof/>
                <w:webHidden/>
              </w:rPr>
              <w:fldChar w:fldCharType="separate"/>
            </w:r>
            <w:r>
              <w:rPr>
                <w:noProof/>
                <w:webHidden/>
              </w:rPr>
              <w:t>4</w:t>
            </w:r>
            <w:r>
              <w:rPr>
                <w:noProof/>
                <w:webHidden/>
              </w:rPr>
              <w:fldChar w:fldCharType="end"/>
            </w:r>
          </w:hyperlink>
        </w:p>
        <w:p w14:paraId="713B6FA6" w14:textId="0EF00EBF"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31" w:history="1">
            <w:r w:rsidRPr="00CD039A">
              <w:rPr>
                <w:rStyle w:val="Hyperkobling"/>
                <w:noProof/>
                <w:lang w:eastAsia="nb-NO"/>
              </w:rPr>
              <w:t>Konfirmantutvalget</w:t>
            </w:r>
            <w:r>
              <w:rPr>
                <w:noProof/>
                <w:webHidden/>
              </w:rPr>
              <w:tab/>
            </w:r>
            <w:r>
              <w:rPr>
                <w:noProof/>
                <w:webHidden/>
              </w:rPr>
              <w:fldChar w:fldCharType="begin"/>
            </w:r>
            <w:r>
              <w:rPr>
                <w:noProof/>
                <w:webHidden/>
              </w:rPr>
              <w:instrText xml:space="preserve"> PAGEREF _Toc162337931 \h </w:instrText>
            </w:r>
            <w:r>
              <w:rPr>
                <w:noProof/>
                <w:webHidden/>
              </w:rPr>
            </w:r>
            <w:r>
              <w:rPr>
                <w:noProof/>
                <w:webHidden/>
              </w:rPr>
              <w:fldChar w:fldCharType="separate"/>
            </w:r>
            <w:r>
              <w:rPr>
                <w:noProof/>
                <w:webHidden/>
              </w:rPr>
              <w:t>4</w:t>
            </w:r>
            <w:r>
              <w:rPr>
                <w:noProof/>
                <w:webHidden/>
              </w:rPr>
              <w:fldChar w:fldCharType="end"/>
            </w:r>
          </w:hyperlink>
        </w:p>
        <w:p w14:paraId="10372CC4" w14:textId="567639F4"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32" w:history="1">
            <w:r w:rsidRPr="00CD039A">
              <w:rPr>
                <w:rStyle w:val="Hyperkobling"/>
                <w:noProof/>
                <w:lang w:eastAsia="nb-NO"/>
              </w:rPr>
              <w:t>Misjonsutvalg</w:t>
            </w:r>
            <w:r>
              <w:rPr>
                <w:noProof/>
                <w:webHidden/>
              </w:rPr>
              <w:tab/>
            </w:r>
            <w:r>
              <w:rPr>
                <w:noProof/>
                <w:webHidden/>
              </w:rPr>
              <w:fldChar w:fldCharType="begin"/>
            </w:r>
            <w:r>
              <w:rPr>
                <w:noProof/>
                <w:webHidden/>
              </w:rPr>
              <w:instrText xml:space="preserve"> PAGEREF _Toc162337932 \h </w:instrText>
            </w:r>
            <w:r>
              <w:rPr>
                <w:noProof/>
                <w:webHidden/>
              </w:rPr>
            </w:r>
            <w:r>
              <w:rPr>
                <w:noProof/>
                <w:webHidden/>
              </w:rPr>
              <w:fldChar w:fldCharType="separate"/>
            </w:r>
            <w:r>
              <w:rPr>
                <w:noProof/>
                <w:webHidden/>
              </w:rPr>
              <w:t>4</w:t>
            </w:r>
            <w:r>
              <w:rPr>
                <w:noProof/>
                <w:webHidden/>
              </w:rPr>
              <w:fldChar w:fldCharType="end"/>
            </w:r>
          </w:hyperlink>
        </w:p>
        <w:p w14:paraId="2FBD1F9D" w14:textId="1B3F736E"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33" w:history="1">
            <w:r w:rsidRPr="00CD039A">
              <w:rPr>
                <w:rStyle w:val="Hyperkobling"/>
                <w:noProof/>
                <w:lang w:eastAsia="nb-NO"/>
              </w:rPr>
              <w:t>Julemarked komité</w:t>
            </w:r>
            <w:r>
              <w:rPr>
                <w:noProof/>
                <w:webHidden/>
              </w:rPr>
              <w:tab/>
            </w:r>
            <w:r>
              <w:rPr>
                <w:noProof/>
                <w:webHidden/>
              </w:rPr>
              <w:fldChar w:fldCharType="begin"/>
            </w:r>
            <w:r>
              <w:rPr>
                <w:noProof/>
                <w:webHidden/>
              </w:rPr>
              <w:instrText xml:space="preserve"> PAGEREF _Toc162337933 \h </w:instrText>
            </w:r>
            <w:r>
              <w:rPr>
                <w:noProof/>
                <w:webHidden/>
              </w:rPr>
            </w:r>
            <w:r>
              <w:rPr>
                <w:noProof/>
                <w:webHidden/>
              </w:rPr>
              <w:fldChar w:fldCharType="separate"/>
            </w:r>
            <w:r>
              <w:rPr>
                <w:noProof/>
                <w:webHidden/>
              </w:rPr>
              <w:t>4</w:t>
            </w:r>
            <w:r>
              <w:rPr>
                <w:noProof/>
                <w:webHidden/>
              </w:rPr>
              <w:fldChar w:fldCharType="end"/>
            </w:r>
          </w:hyperlink>
        </w:p>
        <w:p w14:paraId="05729DA9" w14:textId="20A90B14"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34" w:history="1">
            <w:r w:rsidRPr="00CD039A">
              <w:rPr>
                <w:rStyle w:val="Hyperkobling"/>
                <w:noProof/>
                <w:lang w:eastAsia="nb-NO"/>
              </w:rPr>
              <w:t>Kirke-Skole-utvalg</w:t>
            </w:r>
            <w:r>
              <w:rPr>
                <w:noProof/>
                <w:webHidden/>
              </w:rPr>
              <w:tab/>
            </w:r>
            <w:r>
              <w:rPr>
                <w:noProof/>
                <w:webHidden/>
              </w:rPr>
              <w:fldChar w:fldCharType="begin"/>
            </w:r>
            <w:r>
              <w:rPr>
                <w:noProof/>
                <w:webHidden/>
              </w:rPr>
              <w:instrText xml:space="preserve"> PAGEREF _Toc162337934 \h </w:instrText>
            </w:r>
            <w:r>
              <w:rPr>
                <w:noProof/>
                <w:webHidden/>
              </w:rPr>
            </w:r>
            <w:r>
              <w:rPr>
                <w:noProof/>
                <w:webHidden/>
              </w:rPr>
              <w:fldChar w:fldCharType="separate"/>
            </w:r>
            <w:r>
              <w:rPr>
                <w:noProof/>
                <w:webHidden/>
              </w:rPr>
              <w:t>4</w:t>
            </w:r>
            <w:r>
              <w:rPr>
                <w:noProof/>
                <w:webHidden/>
              </w:rPr>
              <w:fldChar w:fldCharType="end"/>
            </w:r>
          </w:hyperlink>
        </w:p>
        <w:p w14:paraId="191704C9" w14:textId="0CA52CB2"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35" w:history="1">
            <w:r w:rsidRPr="00CD039A">
              <w:rPr>
                <w:rStyle w:val="Hyperkobling"/>
                <w:noProof/>
                <w:lang w:eastAsia="nb-NO"/>
              </w:rPr>
              <w:t>Menighetsbladet</w:t>
            </w:r>
            <w:r>
              <w:rPr>
                <w:noProof/>
                <w:webHidden/>
              </w:rPr>
              <w:tab/>
            </w:r>
            <w:r>
              <w:rPr>
                <w:noProof/>
                <w:webHidden/>
              </w:rPr>
              <w:fldChar w:fldCharType="begin"/>
            </w:r>
            <w:r>
              <w:rPr>
                <w:noProof/>
                <w:webHidden/>
              </w:rPr>
              <w:instrText xml:space="preserve"> PAGEREF _Toc162337935 \h </w:instrText>
            </w:r>
            <w:r>
              <w:rPr>
                <w:noProof/>
                <w:webHidden/>
              </w:rPr>
            </w:r>
            <w:r>
              <w:rPr>
                <w:noProof/>
                <w:webHidden/>
              </w:rPr>
              <w:fldChar w:fldCharType="separate"/>
            </w:r>
            <w:r>
              <w:rPr>
                <w:noProof/>
                <w:webHidden/>
              </w:rPr>
              <w:t>4</w:t>
            </w:r>
            <w:r>
              <w:rPr>
                <w:noProof/>
                <w:webHidden/>
              </w:rPr>
              <w:fldChar w:fldCharType="end"/>
            </w:r>
          </w:hyperlink>
        </w:p>
        <w:p w14:paraId="231F42D3" w14:textId="0C4CF217"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36" w:history="1">
            <w:r w:rsidRPr="00CD039A">
              <w:rPr>
                <w:rStyle w:val="Hyperkobling"/>
                <w:noProof/>
              </w:rPr>
              <w:t>Årsmelding for Felles menighetsblad i Åsane menighet</w:t>
            </w:r>
            <w:r>
              <w:rPr>
                <w:noProof/>
                <w:webHidden/>
              </w:rPr>
              <w:tab/>
            </w:r>
            <w:r>
              <w:rPr>
                <w:noProof/>
                <w:webHidden/>
              </w:rPr>
              <w:fldChar w:fldCharType="begin"/>
            </w:r>
            <w:r>
              <w:rPr>
                <w:noProof/>
                <w:webHidden/>
              </w:rPr>
              <w:instrText xml:space="preserve"> PAGEREF _Toc162337936 \h </w:instrText>
            </w:r>
            <w:r>
              <w:rPr>
                <w:noProof/>
                <w:webHidden/>
              </w:rPr>
            </w:r>
            <w:r>
              <w:rPr>
                <w:noProof/>
                <w:webHidden/>
              </w:rPr>
              <w:fldChar w:fldCharType="separate"/>
            </w:r>
            <w:r>
              <w:rPr>
                <w:noProof/>
                <w:webHidden/>
              </w:rPr>
              <w:t>4</w:t>
            </w:r>
            <w:r>
              <w:rPr>
                <w:noProof/>
                <w:webHidden/>
              </w:rPr>
              <w:fldChar w:fldCharType="end"/>
            </w:r>
          </w:hyperlink>
        </w:p>
        <w:p w14:paraId="01536E26" w14:textId="0535EBD7"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37" w:history="1">
            <w:r w:rsidRPr="00CD039A">
              <w:rPr>
                <w:rStyle w:val="Hyperkobling"/>
                <w:noProof/>
                <w:lang w:eastAsia="nb-NO"/>
              </w:rPr>
              <w:t>Økonomiutvalget</w:t>
            </w:r>
            <w:r>
              <w:rPr>
                <w:noProof/>
                <w:webHidden/>
              </w:rPr>
              <w:tab/>
            </w:r>
            <w:r>
              <w:rPr>
                <w:noProof/>
                <w:webHidden/>
              </w:rPr>
              <w:fldChar w:fldCharType="begin"/>
            </w:r>
            <w:r>
              <w:rPr>
                <w:noProof/>
                <w:webHidden/>
              </w:rPr>
              <w:instrText xml:space="preserve"> PAGEREF _Toc162337937 \h </w:instrText>
            </w:r>
            <w:r>
              <w:rPr>
                <w:noProof/>
                <w:webHidden/>
              </w:rPr>
            </w:r>
            <w:r>
              <w:rPr>
                <w:noProof/>
                <w:webHidden/>
              </w:rPr>
              <w:fldChar w:fldCharType="separate"/>
            </w:r>
            <w:r>
              <w:rPr>
                <w:noProof/>
                <w:webHidden/>
              </w:rPr>
              <w:t>6</w:t>
            </w:r>
            <w:r>
              <w:rPr>
                <w:noProof/>
                <w:webHidden/>
              </w:rPr>
              <w:fldChar w:fldCharType="end"/>
            </w:r>
          </w:hyperlink>
        </w:p>
        <w:p w14:paraId="78B564F1" w14:textId="309255DA"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38" w:history="1">
            <w:r w:rsidRPr="00CD039A">
              <w:rPr>
                <w:rStyle w:val="Hyperkobling"/>
                <w:noProof/>
                <w:lang w:eastAsia="nb-NO"/>
              </w:rPr>
              <w:t>Representasjon</w:t>
            </w:r>
            <w:r>
              <w:rPr>
                <w:noProof/>
                <w:webHidden/>
              </w:rPr>
              <w:tab/>
            </w:r>
            <w:r>
              <w:rPr>
                <w:noProof/>
                <w:webHidden/>
              </w:rPr>
              <w:fldChar w:fldCharType="begin"/>
            </w:r>
            <w:r>
              <w:rPr>
                <w:noProof/>
                <w:webHidden/>
              </w:rPr>
              <w:instrText xml:space="preserve"> PAGEREF _Toc162337938 \h </w:instrText>
            </w:r>
            <w:r>
              <w:rPr>
                <w:noProof/>
                <w:webHidden/>
              </w:rPr>
            </w:r>
            <w:r>
              <w:rPr>
                <w:noProof/>
                <w:webHidden/>
              </w:rPr>
              <w:fldChar w:fldCharType="separate"/>
            </w:r>
            <w:r>
              <w:rPr>
                <w:noProof/>
                <w:webHidden/>
              </w:rPr>
              <w:t>6</w:t>
            </w:r>
            <w:r>
              <w:rPr>
                <w:noProof/>
                <w:webHidden/>
              </w:rPr>
              <w:fldChar w:fldCharType="end"/>
            </w:r>
          </w:hyperlink>
        </w:p>
        <w:p w14:paraId="61EE7A25" w14:textId="6F0BD028"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39" w:history="1">
            <w:r w:rsidRPr="00CD039A">
              <w:rPr>
                <w:rStyle w:val="Hyperkobling"/>
                <w:noProof/>
              </w:rPr>
              <w:t>Frivillige medarbeidere</w:t>
            </w:r>
            <w:r>
              <w:rPr>
                <w:noProof/>
                <w:webHidden/>
              </w:rPr>
              <w:tab/>
            </w:r>
            <w:r>
              <w:rPr>
                <w:noProof/>
                <w:webHidden/>
              </w:rPr>
              <w:fldChar w:fldCharType="begin"/>
            </w:r>
            <w:r>
              <w:rPr>
                <w:noProof/>
                <w:webHidden/>
              </w:rPr>
              <w:instrText xml:space="preserve"> PAGEREF _Toc162337939 \h </w:instrText>
            </w:r>
            <w:r>
              <w:rPr>
                <w:noProof/>
                <w:webHidden/>
              </w:rPr>
            </w:r>
            <w:r>
              <w:rPr>
                <w:noProof/>
                <w:webHidden/>
              </w:rPr>
              <w:fldChar w:fldCharType="separate"/>
            </w:r>
            <w:r>
              <w:rPr>
                <w:noProof/>
                <w:webHidden/>
              </w:rPr>
              <w:t>6</w:t>
            </w:r>
            <w:r>
              <w:rPr>
                <w:noProof/>
                <w:webHidden/>
              </w:rPr>
              <w:fldChar w:fldCharType="end"/>
            </w:r>
          </w:hyperlink>
        </w:p>
        <w:p w14:paraId="14D0C7EB" w14:textId="615842B3"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40" w:history="1">
            <w:r w:rsidRPr="00CD039A">
              <w:rPr>
                <w:rStyle w:val="Hyperkobling"/>
                <w:noProof/>
              </w:rPr>
              <w:t>ÅRSBERETNING 2023 – BISKOPSHAVN SOKN</w:t>
            </w:r>
            <w:r>
              <w:rPr>
                <w:noProof/>
                <w:webHidden/>
              </w:rPr>
              <w:tab/>
            </w:r>
            <w:r>
              <w:rPr>
                <w:noProof/>
                <w:webHidden/>
              </w:rPr>
              <w:fldChar w:fldCharType="begin"/>
            </w:r>
            <w:r>
              <w:rPr>
                <w:noProof/>
                <w:webHidden/>
              </w:rPr>
              <w:instrText xml:space="preserve"> PAGEREF _Toc162337940 \h </w:instrText>
            </w:r>
            <w:r>
              <w:rPr>
                <w:noProof/>
                <w:webHidden/>
              </w:rPr>
            </w:r>
            <w:r>
              <w:rPr>
                <w:noProof/>
                <w:webHidden/>
              </w:rPr>
              <w:fldChar w:fldCharType="separate"/>
            </w:r>
            <w:r>
              <w:rPr>
                <w:noProof/>
                <w:webHidden/>
              </w:rPr>
              <w:t>8</w:t>
            </w:r>
            <w:r>
              <w:rPr>
                <w:noProof/>
                <w:webHidden/>
              </w:rPr>
              <w:fldChar w:fldCharType="end"/>
            </w:r>
          </w:hyperlink>
        </w:p>
        <w:p w14:paraId="28923A1F" w14:textId="03B2AC9B"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41" w:history="1">
            <w:r w:rsidRPr="00CD039A">
              <w:rPr>
                <w:rStyle w:val="Hyperkobling"/>
                <w:noProof/>
              </w:rPr>
              <w:t>Virksomhetens art og sted</w:t>
            </w:r>
            <w:r>
              <w:rPr>
                <w:noProof/>
                <w:webHidden/>
              </w:rPr>
              <w:tab/>
            </w:r>
            <w:r>
              <w:rPr>
                <w:noProof/>
                <w:webHidden/>
              </w:rPr>
              <w:fldChar w:fldCharType="begin"/>
            </w:r>
            <w:r>
              <w:rPr>
                <w:noProof/>
                <w:webHidden/>
              </w:rPr>
              <w:instrText xml:space="preserve"> PAGEREF _Toc162337941 \h </w:instrText>
            </w:r>
            <w:r>
              <w:rPr>
                <w:noProof/>
                <w:webHidden/>
              </w:rPr>
            </w:r>
            <w:r>
              <w:rPr>
                <w:noProof/>
                <w:webHidden/>
              </w:rPr>
              <w:fldChar w:fldCharType="separate"/>
            </w:r>
            <w:r>
              <w:rPr>
                <w:noProof/>
                <w:webHidden/>
              </w:rPr>
              <w:t>8</w:t>
            </w:r>
            <w:r>
              <w:rPr>
                <w:noProof/>
                <w:webHidden/>
              </w:rPr>
              <w:fldChar w:fldCharType="end"/>
            </w:r>
          </w:hyperlink>
        </w:p>
        <w:p w14:paraId="0CCC7023" w14:textId="7C57CEBE"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42" w:history="1">
            <w:r w:rsidRPr="00CD039A">
              <w:rPr>
                <w:rStyle w:val="Hyperkobling"/>
                <w:noProof/>
              </w:rPr>
              <w:t>Årsregnskapet</w:t>
            </w:r>
            <w:r>
              <w:rPr>
                <w:noProof/>
                <w:webHidden/>
              </w:rPr>
              <w:tab/>
            </w:r>
            <w:r>
              <w:rPr>
                <w:noProof/>
                <w:webHidden/>
              </w:rPr>
              <w:fldChar w:fldCharType="begin"/>
            </w:r>
            <w:r>
              <w:rPr>
                <w:noProof/>
                <w:webHidden/>
              </w:rPr>
              <w:instrText xml:space="preserve"> PAGEREF _Toc162337942 \h </w:instrText>
            </w:r>
            <w:r>
              <w:rPr>
                <w:noProof/>
                <w:webHidden/>
              </w:rPr>
            </w:r>
            <w:r>
              <w:rPr>
                <w:noProof/>
                <w:webHidden/>
              </w:rPr>
              <w:fldChar w:fldCharType="separate"/>
            </w:r>
            <w:r>
              <w:rPr>
                <w:noProof/>
                <w:webHidden/>
              </w:rPr>
              <w:t>8</w:t>
            </w:r>
            <w:r>
              <w:rPr>
                <w:noProof/>
                <w:webHidden/>
              </w:rPr>
              <w:fldChar w:fldCharType="end"/>
            </w:r>
          </w:hyperlink>
        </w:p>
        <w:p w14:paraId="19F69D06" w14:textId="387C05E2"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43" w:history="1">
            <w:r w:rsidRPr="00CD039A">
              <w:rPr>
                <w:rStyle w:val="Hyperkobling"/>
                <w:noProof/>
              </w:rPr>
              <w:t>Likestilling</w:t>
            </w:r>
            <w:r>
              <w:rPr>
                <w:noProof/>
                <w:webHidden/>
              </w:rPr>
              <w:tab/>
            </w:r>
            <w:r>
              <w:rPr>
                <w:noProof/>
                <w:webHidden/>
              </w:rPr>
              <w:fldChar w:fldCharType="begin"/>
            </w:r>
            <w:r>
              <w:rPr>
                <w:noProof/>
                <w:webHidden/>
              </w:rPr>
              <w:instrText xml:space="preserve"> PAGEREF _Toc162337943 \h </w:instrText>
            </w:r>
            <w:r>
              <w:rPr>
                <w:noProof/>
                <w:webHidden/>
              </w:rPr>
            </w:r>
            <w:r>
              <w:rPr>
                <w:noProof/>
                <w:webHidden/>
              </w:rPr>
              <w:fldChar w:fldCharType="separate"/>
            </w:r>
            <w:r>
              <w:rPr>
                <w:noProof/>
                <w:webHidden/>
              </w:rPr>
              <w:t>8</w:t>
            </w:r>
            <w:r>
              <w:rPr>
                <w:noProof/>
                <w:webHidden/>
              </w:rPr>
              <w:fldChar w:fldCharType="end"/>
            </w:r>
          </w:hyperlink>
        </w:p>
        <w:p w14:paraId="24F2AC66" w14:textId="72223705"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44" w:history="1">
            <w:r w:rsidRPr="00CD039A">
              <w:rPr>
                <w:rStyle w:val="Hyperkobling"/>
                <w:noProof/>
              </w:rPr>
              <w:t>Menighetens hus og eiendommer</w:t>
            </w:r>
            <w:r>
              <w:rPr>
                <w:noProof/>
                <w:webHidden/>
              </w:rPr>
              <w:tab/>
            </w:r>
            <w:r>
              <w:rPr>
                <w:noProof/>
                <w:webHidden/>
              </w:rPr>
              <w:fldChar w:fldCharType="begin"/>
            </w:r>
            <w:r>
              <w:rPr>
                <w:noProof/>
                <w:webHidden/>
              </w:rPr>
              <w:instrText xml:space="preserve"> PAGEREF _Toc162337944 \h </w:instrText>
            </w:r>
            <w:r>
              <w:rPr>
                <w:noProof/>
                <w:webHidden/>
              </w:rPr>
            </w:r>
            <w:r>
              <w:rPr>
                <w:noProof/>
                <w:webHidden/>
              </w:rPr>
              <w:fldChar w:fldCharType="separate"/>
            </w:r>
            <w:r>
              <w:rPr>
                <w:noProof/>
                <w:webHidden/>
              </w:rPr>
              <w:t>9</w:t>
            </w:r>
            <w:r>
              <w:rPr>
                <w:noProof/>
                <w:webHidden/>
              </w:rPr>
              <w:fldChar w:fldCharType="end"/>
            </w:r>
          </w:hyperlink>
        </w:p>
        <w:p w14:paraId="0CCC87E5" w14:textId="5A076770"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45" w:history="1">
            <w:r w:rsidRPr="00CD039A">
              <w:rPr>
                <w:rStyle w:val="Hyperkobling"/>
                <w:noProof/>
              </w:rPr>
              <w:t>Kirkebygg og uteområde</w:t>
            </w:r>
            <w:r>
              <w:rPr>
                <w:noProof/>
                <w:webHidden/>
              </w:rPr>
              <w:tab/>
            </w:r>
            <w:r>
              <w:rPr>
                <w:noProof/>
                <w:webHidden/>
              </w:rPr>
              <w:fldChar w:fldCharType="begin"/>
            </w:r>
            <w:r>
              <w:rPr>
                <w:noProof/>
                <w:webHidden/>
              </w:rPr>
              <w:instrText xml:space="preserve"> PAGEREF _Toc162337945 \h </w:instrText>
            </w:r>
            <w:r>
              <w:rPr>
                <w:noProof/>
                <w:webHidden/>
              </w:rPr>
            </w:r>
            <w:r>
              <w:rPr>
                <w:noProof/>
                <w:webHidden/>
              </w:rPr>
              <w:fldChar w:fldCharType="separate"/>
            </w:r>
            <w:r>
              <w:rPr>
                <w:noProof/>
                <w:webHidden/>
              </w:rPr>
              <w:t>9</w:t>
            </w:r>
            <w:r>
              <w:rPr>
                <w:noProof/>
                <w:webHidden/>
              </w:rPr>
              <w:fldChar w:fldCharType="end"/>
            </w:r>
          </w:hyperlink>
        </w:p>
        <w:p w14:paraId="1D861092" w14:textId="77F91F06"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46" w:history="1">
            <w:r w:rsidRPr="00CD039A">
              <w:rPr>
                <w:rStyle w:val="Hyperkobling"/>
                <w:noProof/>
              </w:rPr>
              <w:t>Arrangementsutleie av kirken</w:t>
            </w:r>
            <w:r>
              <w:rPr>
                <w:noProof/>
                <w:webHidden/>
              </w:rPr>
              <w:tab/>
            </w:r>
            <w:r>
              <w:rPr>
                <w:noProof/>
                <w:webHidden/>
              </w:rPr>
              <w:fldChar w:fldCharType="begin"/>
            </w:r>
            <w:r>
              <w:rPr>
                <w:noProof/>
                <w:webHidden/>
              </w:rPr>
              <w:instrText xml:space="preserve"> PAGEREF _Toc162337946 \h </w:instrText>
            </w:r>
            <w:r>
              <w:rPr>
                <w:noProof/>
                <w:webHidden/>
              </w:rPr>
            </w:r>
            <w:r>
              <w:rPr>
                <w:noProof/>
                <w:webHidden/>
              </w:rPr>
              <w:fldChar w:fldCharType="separate"/>
            </w:r>
            <w:r>
              <w:rPr>
                <w:noProof/>
                <w:webHidden/>
              </w:rPr>
              <w:t>9</w:t>
            </w:r>
            <w:r>
              <w:rPr>
                <w:noProof/>
                <w:webHidden/>
              </w:rPr>
              <w:fldChar w:fldCharType="end"/>
            </w:r>
          </w:hyperlink>
        </w:p>
        <w:p w14:paraId="3B36633E" w14:textId="0C297049"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47" w:history="1">
            <w:r w:rsidRPr="00CD039A">
              <w:rPr>
                <w:rStyle w:val="Hyperkobling"/>
                <w:noProof/>
              </w:rPr>
              <w:t>Ankerhytten, en oversikt</w:t>
            </w:r>
            <w:r>
              <w:rPr>
                <w:noProof/>
                <w:webHidden/>
              </w:rPr>
              <w:tab/>
            </w:r>
            <w:r>
              <w:rPr>
                <w:noProof/>
                <w:webHidden/>
              </w:rPr>
              <w:fldChar w:fldCharType="begin"/>
            </w:r>
            <w:r>
              <w:rPr>
                <w:noProof/>
                <w:webHidden/>
              </w:rPr>
              <w:instrText xml:space="preserve"> PAGEREF _Toc162337947 \h </w:instrText>
            </w:r>
            <w:r>
              <w:rPr>
                <w:noProof/>
                <w:webHidden/>
              </w:rPr>
            </w:r>
            <w:r>
              <w:rPr>
                <w:noProof/>
                <w:webHidden/>
              </w:rPr>
              <w:fldChar w:fldCharType="separate"/>
            </w:r>
            <w:r>
              <w:rPr>
                <w:noProof/>
                <w:webHidden/>
              </w:rPr>
              <w:t>9</w:t>
            </w:r>
            <w:r>
              <w:rPr>
                <w:noProof/>
                <w:webHidden/>
              </w:rPr>
              <w:fldChar w:fldCharType="end"/>
            </w:r>
          </w:hyperlink>
        </w:p>
        <w:p w14:paraId="308A0FD3" w14:textId="4DFBC0BF"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48" w:history="1">
            <w:r w:rsidRPr="00CD039A">
              <w:rPr>
                <w:rStyle w:val="Hyperkobling"/>
                <w:noProof/>
              </w:rPr>
              <w:t>Markedsføring og annen informasjon</w:t>
            </w:r>
            <w:r>
              <w:rPr>
                <w:noProof/>
                <w:webHidden/>
              </w:rPr>
              <w:tab/>
            </w:r>
            <w:r>
              <w:rPr>
                <w:noProof/>
                <w:webHidden/>
              </w:rPr>
              <w:fldChar w:fldCharType="begin"/>
            </w:r>
            <w:r>
              <w:rPr>
                <w:noProof/>
                <w:webHidden/>
              </w:rPr>
              <w:instrText xml:space="preserve"> PAGEREF _Toc162337948 \h </w:instrText>
            </w:r>
            <w:r>
              <w:rPr>
                <w:noProof/>
                <w:webHidden/>
              </w:rPr>
            </w:r>
            <w:r>
              <w:rPr>
                <w:noProof/>
                <w:webHidden/>
              </w:rPr>
              <w:fldChar w:fldCharType="separate"/>
            </w:r>
            <w:r>
              <w:rPr>
                <w:noProof/>
                <w:webHidden/>
              </w:rPr>
              <w:t>10</w:t>
            </w:r>
            <w:r>
              <w:rPr>
                <w:noProof/>
                <w:webHidden/>
              </w:rPr>
              <w:fldChar w:fldCharType="end"/>
            </w:r>
          </w:hyperlink>
        </w:p>
        <w:p w14:paraId="3B8DE460" w14:textId="773724A6"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49" w:history="1">
            <w:r w:rsidRPr="00CD039A">
              <w:rPr>
                <w:rStyle w:val="Hyperkobling"/>
                <w:noProof/>
              </w:rPr>
              <w:t>Menighetsbladet</w:t>
            </w:r>
            <w:r>
              <w:rPr>
                <w:noProof/>
                <w:webHidden/>
              </w:rPr>
              <w:tab/>
            </w:r>
            <w:r>
              <w:rPr>
                <w:noProof/>
                <w:webHidden/>
              </w:rPr>
              <w:fldChar w:fldCharType="begin"/>
            </w:r>
            <w:r>
              <w:rPr>
                <w:noProof/>
                <w:webHidden/>
              </w:rPr>
              <w:instrText xml:space="preserve"> PAGEREF _Toc162337949 \h </w:instrText>
            </w:r>
            <w:r>
              <w:rPr>
                <w:noProof/>
                <w:webHidden/>
              </w:rPr>
            </w:r>
            <w:r>
              <w:rPr>
                <w:noProof/>
                <w:webHidden/>
              </w:rPr>
              <w:fldChar w:fldCharType="separate"/>
            </w:r>
            <w:r>
              <w:rPr>
                <w:noProof/>
                <w:webHidden/>
              </w:rPr>
              <w:t>10</w:t>
            </w:r>
            <w:r>
              <w:rPr>
                <w:noProof/>
                <w:webHidden/>
              </w:rPr>
              <w:fldChar w:fldCharType="end"/>
            </w:r>
          </w:hyperlink>
        </w:p>
        <w:p w14:paraId="4D7EFEBB" w14:textId="2EB9AFF1"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50" w:history="1">
            <w:r w:rsidRPr="00CD039A">
              <w:rPr>
                <w:rStyle w:val="Hyperkobling"/>
                <w:noProof/>
              </w:rPr>
              <w:t>Annen informasjon:</w:t>
            </w:r>
            <w:r>
              <w:rPr>
                <w:noProof/>
                <w:webHidden/>
              </w:rPr>
              <w:tab/>
            </w:r>
            <w:r>
              <w:rPr>
                <w:noProof/>
                <w:webHidden/>
              </w:rPr>
              <w:fldChar w:fldCharType="begin"/>
            </w:r>
            <w:r>
              <w:rPr>
                <w:noProof/>
                <w:webHidden/>
              </w:rPr>
              <w:instrText xml:space="preserve"> PAGEREF _Toc162337950 \h </w:instrText>
            </w:r>
            <w:r>
              <w:rPr>
                <w:noProof/>
                <w:webHidden/>
              </w:rPr>
            </w:r>
            <w:r>
              <w:rPr>
                <w:noProof/>
                <w:webHidden/>
              </w:rPr>
              <w:fldChar w:fldCharType="separate"/>
            </w:r>
            <w:r>
              <w:rPr>
                <w:noProof/>
                <w:webHidden/>
              </w:rPr>
              <w:t>10</w:t>
            </w:r>
            <w:r>
              <w:rPr>
                <w:noProof/>
                <w:webHidden/>
              </w:rPr>
              <w:fldChar w:fldCharType="end"/>
            </w:r>
          </w:hyperlink>
        </w:p>
        <w:p w14:paraId="1BFF2D31" w14:textId="5A1DB7FA"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51" w:history="1">
            <w:r w:rsidRPr="00CD039A">
              <w:rPr>
                <w:rStyle w:val="Hyperkobling"/>
                <w:noProof/>
              </w:rPr>
              <w:t>Menighetsstatistikk</w:t>
            </w:r>
            <w:r>
              <w:rPr>
                <w:noProof/>
                <w:webHidden/>
              </w:rPr>
              <w:tab/>
            </w:r>
            <w:r>
              <w:rPr>
                <w:noProof/>
                <w:webHidden/>
              </w:rPr>
              <w:fldChar w:fldCharType="begin"/>
            </w:r>
            <w:r>
              <w:rPr>
                <w:noProof/>
                <w:webHidden/>
              </w:rPr>
              <w:instrText xml:space="preserve"> PAGEREF _Toc162337951 \h </w:instrText>
            </w:r>
            <w:r>
              <w:rPr>
                <w:noProof/>
                <w:webHidden/>
              </w:rPr>
            </w:r>
            <w:r>
              <w:rPr>
                <w:noProof/>
                <w:webHidden/>
              </w:rPr>
              <w:fldChar w:fldCharType="separate"/>
            </w:r>
            <w:r>
              <w:rPr>
                <w:noProof/>
                <w:webHidden/>
              </w:rPr>
              <w:t>11</w:t>
            </w:r>
            <w:r>
              <w:rPr>
                <w:noProof/>
                <w:webHidden/>
              </w:rPr>
              <w:fldChar w:fldCharType="end"/>
            </w:r>
          </w:hyperlink>
        </w:p>
        <w:p w14:paraId="277581CD" w14:textId="4EC0157D"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52" w:history="1">
            <w:r w:rsidRPr="00CD039A">
              <w:rPr>
                <w:rStyle w:val="Hyperkobling"/>
                <w:noProof/>
              </w:rPr>
              <w:t>Barn og unge</w:t>
            </w:r>
            <w:r>
              <w:rPr>
                <w:noProof/>
                <w:webHidden/>
              </w:rPr>
              <w:tab/>
            </w:r>
            <w:r>
              <w:rPr>
                <w:noProof/>
                <w:webHidden/>
              </w:rPr>
              <w:fldChar w:fldCharType="begin"/>
            </w:r>
            <w:r>
              <w:rPr>
                <w:noProof/>
                <w:webHidden/>
              </w:rPr>
              <w:instrText xml:space="preserve"> PAGEREF _Toc162337952 \h </w:instrText>
            </w:r>
            <w:r>
              <w:rPr>
                <w:noProof/>
                <w:webHidden/>
              </w:rPr>
            </w:r>
            <w:r>
              <w:rPr>
                <w:noProof/>
                <w:webHidden/>
              </w:rPr>
              <w:fldChar w:fldCharType="separate"/>
            </w:r>
            <w:r>
              <w:rPr>
                <w:noProof/>
                <w:webHidden/>
              </w:rPr>
              <w:t>12</w:t>
            </w:r>
            <w:r>
              <w:rPr>
                <w:noProof/>
                <w:webHidden/>
              </w:rPr>
              <w:fldChar w:fldCharType="end"/>
            </w:r>
          </w:hyperlink>
        </w:p>
        <w:p w14:paraId="62015682" w14:textId="1E3893B0"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53" w:history="1">
            <w:r w:rsidRPr="00CD039A">
              <w:rPr>
                <w:rStyle w:val="Hyperkobling"/>
                <w:noProof/>
              </w:rPr>
              <w:t>Babysang</w:t>
            </w:r>
            <w:r>
              <w:rPr>
                <w:noProof/>
                <w:webHidden/>
              </w:rPr>
              <w:tab/>
            </w:r>
            <w:r>
              <w:rPr>
                <w:noProof/>
                <w:webHidden/>
              </w:rPr>
              <w:fldChar w:fldCharType="begin"/>
            </w:r>
            <w:r>
              <w:rPr>
                <w:noProof/>
                <w:webHidden/>
              </w:rPr>
              <w:instrText xml:space="preserve"> PAGEREF _Toc162337953 \h </w:instrText>
            </w:r>
            <w:r>
              <w:rPr>
                <w:noProof/>
                <w:webHidden/>
              </w:rPr>
            </w:r>
            <w:r>
              <w:rPr>
                <w:noProof/>
                <w:webHidden/>
              </w:rPr>
              <w:fldChar w:fldCharType="separate"/>
            </w:r>
            <w:r>
              <w:rPr>
                <w:noProof/>
                <w:webHidden/>
              </w:rPr>
              <w:t>12</w:t>
            </w:r>
            <w:r>
              <w:rPr>
                <w:noProof/>
                <w:webHidden/>
              </w:rPr>
              <w:fldChar w:fldCharType="end"/>
            </w:r>
          </w:hyperlink>
        </w:p>
        <w:p w14:paraId="6860AC8A" w14:textId="7DD4E9C1"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54" w:history="1">
            <w:r w:rsidRPr="00CD039A">
              <w:rPr>
                <w:rStyle w:val="Hyperkobling"/>
                <w:noProof/>
              </w:rPr>
              <w:t>Barneklubben</w:t>
            </w:r>
            <w:r>
              <w:rPr>
                <w:noProof/>
                <w:webHidden/>
              </w:rPr>
              <w:tab/>
            </w:r>
            <w:r>
              <w:rPr>
                <w:noProof/>
                <w:webHidden/>
              </w:rPr>
              <w:fldChar w:fldCharType="begin"/>
            </w:r>
            <w:r>
              <w:rPr>
                <w:noProof/>
                <w:webHidden/>
              </w:rPr>
              <w:instrText xml:space="preserve"> PAGEREF _Toc162337954 \h </w:instrText>
            </w:r>
            <w:r>
              <w:rPr>
                <w:noProof/>
                <w:webHidden/>
              </w:rPr>
            </w:r>
            <w:r>
              <w:rPr>
                <w:noProof/>
                <w:webHidden/>
              </w:rPr>
              <w:fldChar w:fldCharType="separate"/>
            </w:r>
            <w:r>
              <w:rPr>
                <w:noProof/>
                <w:webHidden/>
              </w:rPr>
              <w:t>12</w:t>
            </w:r>
            <w:r>
              <w:rPr>
                <w:noProof/>
                <w:webHidden/>
              </w:rPr>
              <w:fldChar w:fldCharType="end"/>
            </w:r>
          </w:hyperlink>
        </w:p>
        <w:p w14:paraId="5FC818E0" w14:textId="6E41938B"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55" w:history="1">
            <w:r w:rsidRPr="00CD039A">
              <w:rPr>
                <w:rStyle w:val="Hyperkobling"/>
                <w:noProof/>
              </w:rPr>
              <w:t>Trosopplæringsplan i Biskopshavn menighet</w:t>
            </w:r>
            <w:r>
              <w:rPr>
                <w:noProof/>
                <w:webHidden/>
              </w:rPr>
              <w:tab/>
            </w:r>
            <w:r>
              <w:rPr>
                <w:noProof/>
                <w:webHidden/>
              </w:rPr>
              <w:fldChar w:fldCharType="begin"/>
            </w:r>
            <w:r>
              <w:rPr>
                <w:noProof/>
                <w:webHidden/>
              </w:rPr>
              <w:instrText xml:space="preserve"> PAGEREF _Toc162337955 \h </w:instrText>
            </w:r>
            <w:r>
              <w:rPr>
                <w:noProof/>
                <w:webHidden/>
              </w:rPr>
            </w:r>
            <w:r>
              <w:rPr>
                <w:noProof/>
                <w:webHidden/>
              </w:rPr>
              <w:fldChar w:fldCharType="separate"/>
            </w:r>
            <w:r>
              <w:rPr>
                <w:noProof/>
                <w:webHidden/>
              </w:rPr>
              <w:t>13</w:t>
            </w:r>
            <w:r>
              <w:rPr>
                <w:noProof/>
                <w:webHidden/>
              </w:rPr>
              <w:fldChar w:fldCharType="end"/>
            </w:r>
          </w:hyperlink>
        </w:p>
        <w:p w14:paraId="1A6F350D" w14:textId="51266B95"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56" w:history="1">
            <w:r w:rsidRPr="00CD039A">
              <w:rPr>
                <w:rStyle w:val="Hyperkobling"/>
                <w:noProof/>
              </w:rPr>
              <w:t>Konfirmantarbeidet</w:t>
            </w:r>
            <w:r>
              <w:rPr>
                <w:noProof/>
                <w:webHidden/>
              </w:rPr>
              <w:tab/>
            </w:r>
            <w:r>
              <w:rPr>
                <w:noProof/>
                <w:webHidden/>
              </w:rPr>
              <w:fldChar w:fldCharType="begin"/>
            </w:r>
            <w:r>
              <w:rPr>
                <w:noProof/>
                <w:webHidden/>
              </w:rPr>
              <w:instrText xml:space="preserve"> PAGEREF _Toc162337956 \h </w:instrText>
            </w:r>
            <w:r>
              <w:rPr>
                <w:noProof/>
                <w:webHidden/>
              </w:rPr>
            </w:r>
            <w:r>
              <w:rPr>
                <w:noProof/>
                <w:webHidden/>
              </w:rPr>
              <w:fldChar w:fldCharType="separate"/>
            </w:r>
            <w:r>
              <w:rPr>
                <w:noProof/>
                <w:webHidden/>
              </w:rPr>
              <w:t>14</w:t>
            </w:r>
            <w:r>
              <w:rPr>
                <w:noProof/>
                <w:webHidden/>
              </w:rPr>
              <w:fldChar w:fldCharType="end"/>
            </w:r>
          </w:hyperlink>
        </w:p>
        <w:p w14:paraId="3752E7E0" w14:textId="3D03B0B0"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57" w:history="1">
            <w:r w:rsidRPr="00CD039A">
              <w:rPr>
                <w:rStyle w:val="Hyperkobling"/>
                <w:noProof/>
              </w:rPr>
              <w:t>Gudstjenestelivet</w:t>
            </w:r>
            <w:r>
              <w:rPr>
                <w:noProof/>
                <w:webHidden/>
              </w:rPr>
              <w:tab/>
            </w:r>
            <w:r>
              <w:rPr>
                <w:noProof/>
                <w:webHidden/>
              </w:rPr>
              <w:fldChar w:fldCharType="begin"/>
            </w:r>
            <w:r>
              <w:rPr>
                <w:noProof/>
                <w:webHidden/>
              </w:rPr>
              <w:instrText xml:space="preserve"> PAGEREF _Toc162337957 \h </w:instrText>
            </w:r>
            <w:r>
              <w:rPr>
                <w:noProof/>
                <w:webHidden/>
              </w:rPr>
            </w:r>
            <w:r>
              <w:rPr>
                <w:noProof/>
                <w:webHidden/>
              </w:rPr>
              <w:fldChar w:fldCharType="separate"/>
            </w:r>
            <w:r>
              <w:rPr>
                <w:noProof/>
                <w:webHidden/>
              </w:rPr>
              <w:t>16</w:t>
            </w:r>
            <w:r>
              <w:rPr>
                <w:noProof/>
                <w:webHidden/>
              </w:rPr>
              <w:fldChar w:fldCharType="end"/>
            </w:r>
          </w:hyperlink>
        </w:p>
        <w:p w14:paraId="0296400A" w14:textId="6FF17988"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58" w:history="1">
            <w:r w:rsidRPr="00CD039A">
              <w:rPr>
                <w:rStyle w:val="Hyperkobling"/>
                <w:noProof/>
              </w:rPr>
              <w:t>Prestetjenesten i Biskopshavn</w:t>
            </w:r>
            <w:r>
              <w:rPr>
                <w:noProof/>
                <w:webHidden/>
              </w:rPr>
              <w:tab/>
            </w:r>
            <w:r>
              <w:rPr>
                <w:noProof/>
                <w:webHidden/>
              </w:rPr>
              <w:fldChar w:fldCharType="begin"/>
            </w:r>
            <w:r>
              <w:rPr>
                <w:noProof/>
                <w:webHidden/>
              </w:rPr>
              <w:instrText xml:space="preserve"> PAGEREF _Toc162337958 \h </w:instrText>
            </w:r>
            <w:r>
              <w:rPr>
                <w:noProof/>
                <w:webHidden/>
              </w:rPr>
            </w:r>
            <w:r>
              <w:rPr>
                <w:noProof/>
                <w:webHidden/>
              </w:rPr>
              <w:fldChar w:fldCharType="separate"/>
            </w:r>
            <w:r>
              <w:rPr>
                <w:noProof/>
                <w:webHidden/>
              </w:rPr>
              <w:t>16</w:t>
            </w:r>
            <w:r>
              <w:rPr>
                <w:noProof/>
                <w:webHidden/>
              </w:rPr>
              <w:fldChar w:fldCharType="end"/>
            </w:r>
          </w:hyperlink>
        </w:p>
        <w:p w14:paraId="592373EE" w14:textId="05D8124A"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59" w:history="1">
            <w:r w:rsidRPr="00CD039A">
              <w:rPr>
                <w:rStyle w:val="Hyperkobling"/>
                <w:noProof/>
              </w:rPr>
              <w:t>Korskolen</w:t>
            </w:r>
            <w:r>
              <w:rPr>
                <w:noProof/>
                <w:webHidden/>
              </w:rPr>
              <w:tab/>
            </w:r>
            <w:r>
              <w:rPr>
                <w:noProof/>
                <w:webHidden/>
              </w:rPr>
              <w:fldChar w:fldCharType="begin"/>
            </w:r>
            <w:r>
              <w:rPr>
                <w:noProof/>
                <w:webHidden/>
              </w:rPr>
              <w:instrText xml:space="preserve"> PAGEREF _Toc162337959 \h </w:instrText>
            </w:r>
            <w:r>
              <w:rPr>
                <w:noProof/>
                <w:webHidden/>
              </w:rPr>
            </w:r>
            <w:r>
              <w:rPr>
                <w:noProof/>
                <w:webHidden/>
              </w:rPr>
              <w:fldChar w:fldCharType="separate"/>
            </w:r>
            <w:r>
              <w:rPr>
                <w:noProof/>
                <w:webHidden/>
              </w:rPr>
              <w:t>17</w:t>
            </w:r>
            <w:r>
              <w:rPr>
                <w:noProof/>
                <w:webHidden/>
              </w:rPr>
              <w:fldChar w:fldCharType="end"/>
            </w:r>
          </w:hyperlink>
        </w:p>
        <w:p w14:paraId="4023696C" w14:textId="592EC564"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60" w:history="1">
            <w:r w:rsidRPr="00CD039A">
              <w:rPr>
                <w:rStyle w:val="Hyperkobling"/>
                <w:noProof/>
              </w:rPr>
              <w:t>Kor</w:t>
            </w:r>
            <w:r>
              <w:rPr>
                <w:noProof/>
                <w:webHidden/>
              </w:rPr>
              <w:tab/>
            </w:r>
            <w:r>
              <w:rPr>
                <w:noProof/>
                <w:webHidden/>
              </w:rPr>
              <w:fldChar w:fldCharType="begin"/>
            </w:r>
            <w:r>
              <w:rPr>
                <w:noProof/>
                <w:webHidden/>
              </w:rPr>
              <w:instrText xml:space="preserve"> PAGEREF _Toc162337960 \h </w:instrText>
            </w:r>
            <w:r>
              <w:rPr>
                <w:noProof/>
                <w:webHidden/>
              </w:rPr>
            </w:r>
            <w:r>
              <w:rPr>
                <w:noProof/>
                <w:webHidden/>
              </w:rPr>
              <w:fldChar w:fldCharType="separate"/>
            </w:r>
            <w:r>
              <w:rPr>
                <w:noProof/>
                <w:webHidden/>
              </w:rPr>
              <w:t>17</w:t>
            </w:r>
            <w:r>
              <w:rPr>
                <w:noProof/>
                <w:webHidden/>
              </w:rPr>
              <w:fldChar w:fldCharType="end"/>
            </w:r>
          </w:hyperlink>
        </w:p>
        <w:p w14:paraId="29903DA9" w14:textId="69D48111"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61" w:history="1">
            <w:r w:rsidRPr="00CD039A">
              <w:rPr>
                <w:rStyle w:val="Hyperkobling"/>
                <w:noProof/>
              </w:rPr>
              <w:t>Ledere</w:t>
            </w:r>
            <w:r>
              <w:rPr>
                <w:noProof/>
                <w:webHidden/>
              </w:rPr>
              <w:tab/>
            </w:r>
            <w:r>
              <w:rPr>
                <w:noProof/>
                <w:webHidden/>
              </w:rPr>
              <w:fldChar w:fldCharType="begin"/>
            </w:r>
            <w:r>
              <w:rPr>
                <w:noProof/>
                <w:webHidden/>
              </w:rPr>
              <w:instrText xml:space="preserve"> PAGEREF _Toc162337961 \h </w:instrText>
            </w:r>
            <w:r>
              <w:rPr>
                <w:noProof/>
                <w:webHidden/>
              </w:rPr>
            </w:r>
            <w:r>
              <w:rPr>
                <w:noProof/>
                <w:webHidden/>
              </w:rPr>
              <w:fldChar w:fldCharType="separate"/>
            </w:r>
            <w:r>
              <w:rPr>
                <w:noProof/>
                <w:webHidden/>
              </w:rPr>
              <w:t>17</w:t>
            </w:r>
            <w:r>
              <w:rPr>
                <w:noProof/>
                <w:webHidden/>
              </w:rPr>
              <w:fldChar w:fldCharType="end"/>
            </w:r>
          </w:hyperlink>
        </w:p>
        <w:p w14:paraId="1D9A45AD" w14:textId="338E479D"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62" w:history="1">
            <w:r w:rsidRPr="00CD039A">
              <w:rPr>
                <w:rStyle w:val="Hyperkobling"/>
                <w:noProof/>
              </w:rPr>
              <w:t>Styret</w:t>
            </w:r>
            <w:r>
              <w:rPr>
                <w:noProof/>
                <w:webHidden/>
              </w:rPr>
              <w:tab/>
            </w:r>
            <w:r>
              <w:rPr>
                <w:noProof/>
                <w:webHidden/>
              </w:rPr>
              <w:fldChar w:fldCharType="begin"/>
            </w:r>
            <w:r>
              <w:rPr>
                <w:noProof/>
                <w:webHidden/>
              </w:rPr>
              <w:instrText xml:space="preserve"> PAGEREF _Toc162337962 \h </w:instrText>
            </w:r>
            <w:r>
              <w:rPr>
                <w:noProof/>
                <w:webHidden/>
              </w:rPr>
            </w:r>
            <w:r>
              <w:rPr>
                <w:noProof/>
                <w:webHidden/>
              </w:rPr>
              <w:fldChar w:fldCharType="separate"/>
            </w:r>
            <w:r>
              <w:rPr>
                <w:noProof/>
                <w:webHidden/>
              </w:rPr>
              <w:t>17</w:t>
            </w:r>
            <w:r>
              <w:rPr>
                <w:noProof/>
                <w:webHidden/>
              </w:rPr>
              <w:fldChar w:fldCharType="end"/>
            </w:r>
          </w:hyperlink>
        </w:p>
        <w:p w14:paraId="426FCA0D" w14:textId="6E14F985"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63" w:history="1">
            <w:r w:rsidRPr="00CD039A">
              <w:rPr>
                <w:rStyle w:val="Hyperkobling"/>
                <w:noProof/>
              </w:rPr>
              <w:t>Medlemstall</w:t>
            </w:r>
            <w:r>
              <w:rPr>
                <w:noProof/>
                <w:webHidden/>
              </w:rPr>
              <w:tab/>
            </w:r>
            <w:r>
              <w:rPr>
                <w:noProof/>
                <w:webHidden/>
              </w:rPr>
              <w:fldChar w:fldCharType="begin"/>
            </w:r>
            <w:r>
              <w:rPr>
                <w:noProof/>
                <w:webHidden/>
              </w:rPr>
              <w:instrText xml:space="preserve"> PAGEREF _Toc162337963 \h </w:instrText>
            </w:r>
            <w:r>
              <w:rPr>
                <w:noProof/>
                <w:webHidden/>
              </w:rPr>
            </w:r>
            <w:r>
              <w:rPr>
                <w:noProof/>
                <w:webHidden/>
              </w:rPr>
              <w:fldChar w:fldCharType="separate"/>
            </w:r>
            <w:r>
              <w:rPr>
                <w:noProof/>
                <w:webHidden/>
              </w:rPr>
              <w:t>17</w:t>
            </w:r>
            <w:r>
              <w:rPr>
                <w:noProof/>
                <w:webHidden/>
              </w:rPr>
              <w:fldChar w:fldCharType="end"/>
            </w:r>
          </w:hyperlink>
        </w:p>
        <w:p w14:paraId="55A72425" w14:textId="167A73C3"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64" w:history="1">
            <w:r w:rsidRPr="00CD039A">
              <w:rPr>
                <w:rStyle w:val="Hyperkobling"/>
                <w:noProof/>
              </w:rPr>
              <w:t>Aktivitet</w:t>
            </w:r>
            <w:r>
              <w:rPr>
                <w:noProof/>
                <w:webHidden/>
              </w:rPr>
              <w:tab/>
            </w:r>
            <w:r>
              <w:rPr>
                <w:noProof/>
                <w:webHidden/>
              </w:rPr>
              <w:fldChar w:fldCharType="begin"/>
            </w:r>
            <w:r>
              <w:rPr>
                <w:noProof/>
                <w:webHidden/>
              </w:rPr>
              <w:instrText xml:space="preserve"> PAGEREF _Toc162337964 \h </w:instrText>
            </w:r>
            <w:r>
              <w:rPr>
                <w:noProof/>
                <w:webHidden/>
              </w:rPr>
            </w:r>
            <w:r>
              <w:rPr>
                <w:noProof/>
                <w:webHidden/>
              </w:rPr>
              <w:fldChar w:fldCharType="separate"/>
            </w:r>
            <w:r>
              <w:rPr>
                <w:noProof/>
                <w:webHidden/>
              </w:rPr>
              <w:t>17</w:t>
            </w:r>
            <w:r>
              <w:rPr>
                <w:noProof/>
                <w:webHidden/>
              </w:rPr>
              <w:fldChar w:fldCharType="end"/>
            </w:r>
          </w:hyperlink>
        </w:p>
        <w:p w14:paraId="08228DF7" w14:textId="16A58D24"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65" w:history="1">
            <w:r w:rsidRPr="00CD039A">
              <w:rPr>
                <w:rStyle w:val="Hyperkobling"/>
                <w:noProof/>
              </w:rPr>
              <w:t>Årsmelding for Biskopshavn Vokal 2023 (til og med februar 2024)</w:t>
            </w:r>
            <w:r>
              <w:rPr>
                <w:noProof/>
                <w:webHidden/>
              </w:rPr>
              <w:tab/>
            </w:r>
            <w:r>
              <w:rPr>
                <w:noProof/>
                <w:webHidden/>
              </w:rPr>
              <w:fldChar w:fldCharType="begin"/>
            </w:r>
            <w:r>
              <w:rPr>
                <w:noProof/>
                <w:webHidden/>
              </w:rPr>
              <w:instrText xml:space="preserve"> PAGEREF _Toc162337965 \h </w:instrText>
            </w:r>
            <w:r>
              <w:rPr>
                <w:noProof/>
                <w:webHidden/>
              </w:rPr>
            </w:r>
            <w:r>
              <w:rPr>
                <w:noProof/>
                <w:webHidden/>
              </w:rPr>
              <w:fldChar w:fldCharType="separate"/>
            </w:r>
            <w:r>
              <w:rPr>
                <w:noProof/>
                <w:webHidden/>
              </w:rPr>
              <w:t>18</w:t>
            </w:r>
            <w:r>
              <w:rPr>
                <w:noProof/>
                <w:webHidden/>
              </w:rPr>
              <w:fldChar w:fldCharType="end"/>
            </w:r>
          </w:hyperlink>
        </w:p>
        <w:p w14:paraId="30ACED23" w14:textId="1F07C99B"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66" w:history="1">
            <w:r w:rsidRPr="00CD039A">
              <w:rPr>
                <w:rStyle w:val="Hyperkobling"/>
                <w:noProof/>
              </w:rPr>
              <w:t>Året 2023</w:t>
            </w:r>
            <w:r>
              <w:rPr>
                <w:noProof/>
                <w:webHidden/>
              </w:rPr>
              <w:tab/>
            </w:r>
            <w:r>
              <w:rPr>
                <w:noProof/>
                <w:webHidden/>
              </w:rPr>
              <w:fldChar w:fldCharType="begin"/>
            </w:r>
            <w:r>
              <w:rPr>
                <w:noProof/>
                <w:webHidden/>
              </w:rPr>
              <w:instrText xml:space="preserve"> PAGEREF _Toc162337966 \h </w:instrText>
            </w:r>
            <w:r>
              <w:rPr>
                <w:noProof/>
                <w:webHidden/>
              </w:rPr>
            </w:r>
            <w:r>
              <w:rPr>
                <w:noProof/>
                <w:webHidden/>
              </w:rPr>
              <w:fldChar w:fldCharType="separate"/>
            </w:r>
            <w:r>
              <w:rPr>
                <w:noProof/>
                <w:webHidden/>
              </w:rPr>
              <w:t>18</w:t>
            </w:r>
            <w:r>
              <w:rPr>
                <w:noProof/>
                <w:webHidden/>
              </w:rPr>
              <w:fldChar w:fldCharType="end"/>
            </w:r>
          </w:hyperlink>
        </w:p>
        <w:p w14:paraId="7512183A" w14:textId="03C04BD4"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67" w:history="1">
            <w:r w:rsidRPr="00CD039A">
              <w:rPr>
                <w:rStyle w:val="Hyperkobling"/>
                <w:noProof/>
              </w:rPr>
              <w:t>Aktiviteter i året</w:t>
            </w:r>
            <w:r>
              <w:rPr>
                <w:noProof/>
                <w:webHidden/>
              </w:rPr>
              <w:tab/>
            </w:r>
            <w:r>
              <w:rPr>
                <w:noProof/>
                <w:webHidden/>
              </w:rPr>
              <w:fldChar w:fldCharType="begin"/>
            </w:r>
            <w:r>
              <w:rPr>
                <w:noProof/>
                <w:webHidden/>
              </w:rPr>
              <w:instrText xml:space="preserve"> PAGEREF _Toc162337967 \h </w:instrText>
            </w:r>
            <w:r>
              <w:rPr>
                <w:noProof/>
                <w:webHidden/>
              </w:rPr>
            </w:r>
            <w:r>
              <w:rPr>
                <w:noProof/>
                <w:webHidden/>
              </w:rPr>
              <w:fldChar w:fldCharType="separate"/>
            </w:r>
            <w:r>
              <w:rPr>
                <w:noProof/>
                <w:webHidden/>
              </w:rPr>
              <w:t>18</w:t>
            </w:r>
            <w:r>
              <w:rPr>
                <w:noProof/>
                <w:webHidden/>
              </w:rPr>
              <w:fldChar w:fldCharType="end"/>
            </w:r>
          </w:hyperlink>
        </w:p>
        <w:p w14:paraId="523851F8" w14:textId="5FD39A60"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68" w:history="1">
            <w:r w:rsidRPr="00CD039A">
              <w:rPr>
                <w:rStyle w:val="Hyperkobling"/>
                <w:noProof/>
              </w:rPr>
              <w:t>Korets dirigent, styre, notekomite og valgkomite</w:t>
            </w:r>
            <w:r>
              <w:rPr>
                <w:noProof/>
                <w:webHidden/>
              </w:rPr>
              <w:tab/>
            </w:r>
            <w:r>
              <w:rPr>
                <w:noProof/>
                <w:webHidden/>
              </w:rPr>
              <w:fldChar w:fldCharType="begin"/>
            </w:r>
            <w:r>
              <w:rPr>
                <w:noProof/>
                <w:webHidden/>
              </w:rPr>
              <w:instrText xml:space="preserve"> PAGEREF _Toc162337968 \h </w:instrText>
            </w:r>
            <w:r>
              <w:rPr>
                <w:noProof/>
                <w:webHidden/>
              </w:rPr>
            </w:r>
            <w:r>
              <w:rPr>
                <w:noProof/>
                <w:webHidden/>
              </w:rPr>
              <w:fldChar w:fldCharType="separate"/>
            </w:r>
            <w:r>
              <w:rPr>
                <w:noProof/>
                <w:webHidden/>
              </w:rPr>
              <w:t>19</w:t>
            </w:r>
            <w:r>
              <w:rPr>
                <w:noProof/>
                <w:webHidden/>
              </w:rPr>
              <w:fldChar w:fldCharType="end"/>
            </w:r>
          </w:hyperlink>
        </w:p>
        <w:p w14:paraId="55AD7C52" w14:textId="3095FABA" w:rsidR="00221FF5" w:rsidRDefault="00221FF5">
          <w:pPr>
            <w:pStyle w:val="INNH3"/>
            <w:tabs>
              <w:tab w:val="right" w:leader="dot" w:pos="9060"/>
            </w:tabs>
            <w:rPr>
              <w:rFonts w:asciiTheme="minorHAnsi" w:eastAsiaTheme="minorEastAsia" w:hAnsiTheme="minorHAnsi" w:cstheme="minorBidi"/>
              <w:noProof/>
              <w:kern w:val="2"/>
              <w:lang w:eastAsia="nb-NO"/>
              <w14:ligatures w14:val="standardContextual"/>
            </w:rPr>
          </w:pPr>
          <w:hyperlink w:anchor="_Toc162337969" w:history="1">
            <w:r w:rsidRPr="00CD039A">
              <w:rPr>
                <w:rStyle w:val="Hyperkobling"/>
                <w:noProof/>
              </w:rPr>
              <w:t>Styret i 2023:</w:t>
            </w:r>
            <w:r>
              <w:rPr>
                <w:noProof/>
                <w:webHidden/>
              </w:rPr>
              <w:tab/>
            </w:r>
            <w:r>
              <w:rPr>
                <w:noProof/>
                <w:webHidden/>
              </w:rPr>
              <w:fldChar w:fldCharType="begin"/>
            </w:r>
            <w:r>
              <w:rPr>
                <w:noProof/>
                <w:webHidden/>
              </w:rPr>
              <w:instrText xml:space="preserve"> PAGEREF _Toc162337969 \h </w:instrText>
            </w:r>
            <w:r>
              <w:rPr>
                <w:noProof/>
                <w:webHidden/>
              </w:rPr>
            </w:r>
            <w:r>
              <w:rPr>
                <w:noProof/>
                <w:webHidden/>
              </w:rPr>
              <w:fldChar w:fldCharType="separate"/>
            </w:r>
            <w:r>
              <w:rPr>
                <w:noProof/>
                <w:webHidden/>
              </w:rPr>
              <w:t>19</w:t>
            </w:r>
            <w:r>
              <w:rPr>
                <w:noProof/>
                <w:webHidden/>
              </w:rPr>
              <w:fldChar w:fldCharType="end"/>
            </w:r>
          </w:hyperlink>
        </w:p>
        <w:p w14:paraId="7B873ED6" w14:textId="3CFB4C0A" w:rsidR="00221FF5" w:rsidRDefault="00221FF5">
          <w:pPr>
            <w:pStyle w:val="INNH1"/>
            <w:tabs>
              <w:tab w:val="right" w:leader="dot" w:pos="9060"/>
            </w:tabs>
            <w:rPr>
              <w:rFonts w:asciiTheme="minorHAnsi" w:eastAsiaTheme="minorEastAsia" w:hAnsiTheme="minorHAnsi" w:cstheme="minorBidi"/>
              <w:noProof/>
              <w:kern w:val="2"/>
              <w:lang w:eastAsia="nb-NO"/>
              <w14:ligatures w14:val="standardContextual"/>
            </w:rPr>
          </w:pPr>
          <w:hyperlink w:anchor="_Toc162337970" w:history="1">
            <w:r w:rsidRPr="00CD039A">
              <w:rPr>
                <w:rStyle w:val="Hyperkobling"/>
                <w:noProof/>
              </w:rPr>
              <w:t>Sluttord</w:t>
            </w:r>
            <w:r>
              <w:rPr>
                <w:noProof/>
                <w:webHidden/>
              </w:rPr>
              <w:tab/>
            </w:r>
            <w:r>
              <w:rPr>
                <w:noProof/>
                <w:webHidden/>
              </w:rPr>
              <w:fldChar w:fldCharType="begin"/>
            </w:r>
            <w:r>
              <w:rPr>
                <w:noProof/>
                <w:webHidden/>
              </w:rPr>
              <w:instrText xml:space="preserve"> PAGEREF _Toc162337970 \h </w:instrText>
            </w:r>
            <w:r>
              <w:rPr>
                <w:noProof/>
                <w:webHidden/>
              </w:rPr>
            </w:r>
            <w:r>
              <w:rPr>
                <w:noProof/>
                <w:webHidden/>
              </w:rPr>
              <w:fldChar w:fldCharType="separate"/>
            </w:r>
            <w:r>
              <w:rPr>
                <w:noProof/>
                <w:webHidden/>
              </w:rPr>
              <w:t>20</w:t>
            </w:r>
            <w:r>
              <w:rPr>
                <w:noProof/>
                <w:webHidden/>
              </w:rPr>
              <w:fldChar w:fldCharType="end"/>
            </w:r>
          </w:hyperlink>
        </w:p>
        <w:p w14:paraId="3CB030BA" w14:textId="0E828AE9" w:rsidR="0031112D" w:rsidRDefault="0031112D">
          <w:r>
            <w:rPr>
              <w:b/>
              <w:bCs/>
            </w:rPr>
            <w:fldChar w:fldCharType="end"/>
          </w:r>
        </w:p>
      </w:sdtContent>
    </w:sdt>
    <w:p w14:paraId="1F93CB73" w14:textId="3FC84E37" w:rsidR="00094C0F" w:rsidRDefault="00094C0F" w:rsidP="000532E2">
      <w:pPr>
        <w:pStyle w:val="Overskrift1"/>
        <w:rPr>
          <w:rFonts w:eastAsiaTheme="minorEastAsia"/>
        </w:rPr>
      </w:pPr>
    </w:p>
    <w:p w14:paraId="4339468F" w14:textId="77777777" w:rsidR="00927564" w:rsidRDefault="00927564" w:rsidP="00927564"/>
    <w:p w14:paraId="55425569" w14:textId="77777777" w:rsidR="00927564" w:rsidRDefault="00927564" w:rsidP="00927564"/>
    <w:p w14:paraId="09AD7A85" w14:textId="77777777" w:rsidR="00927564" w:rsidRDefault="00927564" w:rsidP="00927564"/>
    <w:p w14:paraId="02EA2520" w14:textId="77777777" w:rsidR="00927564" w:rsidRDefault="00927564" w:rsidP="00927564"/>
    <w:p w14:paraId="4B6267A3" w14:textId="77777777" w:rsidR="00927564" w:rsidRDefault="00927564" w:rsidP="00927564"/>
    <w:p w14:paraId="2F8E5377" w14:textId="77777777" w:rsidR="00927564" w:rsidRDefault="00927564" w:rsidP="00927564"/>
    <w:p w14:paraId="59B6C7E6" w14:textId="77777777" w:rsidR="00927564" w:rsidRDefault="00927564" w:rsidP="00927564"/>
    <w:p w14:paraId="5FDBC808" w14:textId="77777777" w:rsidR="00927564" w:rsidRDefault="00927564" w:rsidP="00927564"/>
    <w:p w14:paraId="45C4D838" w14:textId="77777777" w:rsidR="00927564" w:rsidRDefault="00927564" w:rsidP="00927564"/>
    <w:p w14:paraId="430F08A6" w14:textId="77777777" w:rsidR="00094C0F" w:rsidRDefault="00094C0F" w:rsidP="000532E2">
      <w:pPr>
        <w:pStyle w:val="Overskrift1"/>
        <w:rPr>
          <w:rFonts w:eastAsiaTheme="minorEastAsia"/>
        </w:rPr>
      </w:pPr>
    </w:p>
    <w:p w14:paraId="032693EE" w14:textId="77777777" w:rsidR="00927564" w:rsidRDefault="00927564" w:rsidP="00927564"/>
    <w:p w14:paraId="4A77FBD4" w14:textId="77777777" w:rsidR="00927564" w:rsidRPr="00927564" w:rsidRDefault="00927564" w:rsidP="00927564"/>
    <w:p w14:paraId="1228B19D" w14:textId="03F0AC4F" w:rsidR="00A85D2B" w:rsidRDefault="00A85D2B" w:rsidP="000532E2">
      <w:pPr>
        <w:pStyle w:val="Overskrift1"/>
        <w:rPr>
          <w:rFonts w:eastAsiaTheme="minorEastAsia"/>
        </w:rPr>
      </w:pPr>
      <w:bookmarkStart w:id="4" w:name="_Toc161341147"/>
      <w:bookmarkStart w:id="5" w:name="_Toc162337923"/>
      <w:r>
        <w:rPr>
          <w:rFonts w:eastAsiaTheme="minorEastAsia"/>
        </w:rPr>
        <w:lastRenderedPageBreak/>
        <w:t>Biskopshavn menighet</w:t>
      </w:r>
      <w:bookmarkEnd w:id="3"/>
      <w:bookmarkEnd w:id="4"/>
      <w:bookmarkEnd w:id="5"/>
    </w:p>
    <w:p w14:paraId="221A7C72" w14:textId="08525C94" w:rsidR="00BE6363" w:rsidRPr="00BE6363" w:rsidRDefault="00F44B5C" w:rsidP="00BE6363">
      <w:pPr>
        <w:rPr>
          <w:sz w:val="24"/>
          <w:szCs w:val="24"/>
        </w:rPr>
      </w:pPr>
      <w:r w:rsidRPr="0091203C">
        <w:rPr>
          <w:sz w:val="24"/>
          <w:szCs w:val="24"/>
        </w:rPr>
        <w:t xml:space="preserve">I 2023 hadde </w:t>
      </w:r>
      <w:r w:rsidR="00A85D2B" w:rsidRPr="0091203C">
        <w:rPr>
          <w:sz w:val="24"/>
          <w:szCs w:val="24"/>
        </w:rPr>
        <w:t>Biskopshavn menighet</w:t>
      </w:r>
      <w:r w:rsidRPr="0091203C">
        <w:rPr>
          <w:sz w:val="24"/>
          <w:szCs w:val="24"/>
        </w:rPr>
        <w:t xml:space="preserve"> 4484 medlemmer. </w:t>
      </w:r>
      <w:r w:rsidR="00C9325E">
        <w:rPr>
          <w:sz w:val="24"/>
          <w:szCs w:val="24"/>
        </w:rPr>
        <w:t>Menigheten driver aktivt korarbeid, både for barn, ungdom og voksen. Det arrangeres fast formiddagsgudstjeneste med påfølgende treff</w:t>
      </w:r>
      <w:r w:rsidR="002C172A">
        <w:rPr>
          <w:sz w:val="24"/>
          <w:szCs w:val="24"/>
        </w:rPr>
        <w:t xml:space="preserve">. Andre faste aktiviteter er barneklubb, </w:t>
      </w:r>
      <w:r w:rsidR="00C208B6">
        <w:rPr>
          <w:sz w:val="24"/>
          <w:szCs w:val="24"/>
        </w:rPr>
        <w:t>suppe og samtale, babysang med mer. Staben i menigheten arbeider aktivt for å nå ut til flest mulig</w:t>
      </w:r>
      <w:r w:rsidR="009254B3">
        <w:rPr>
          <w:sz w:val="24"/>
          <w:szCs w:val="24"/>
        </w:rPr>
        <w:t xml:space="preserve"> i lokalmiljøet, og setter stor pris på all frivillig </w:t>
      </w:r>
      <w:r w:rsidR="004D713F">
        <w:rPr>
          <w:sz w:val="24"/>
          <w:szCs w:val="24"/>
        </w:rPr>
        <w:t>hjelp menighetens frivillige bidrar med.</w:t>
      </w:r>
    </w:p>
    <w:p w14:paraId="6D24F628" w14:textId="77777777" w:rsidR="00BE6363" w:rsidRPr="00483A02" w:rsidRDefault="00BE6363" w:rsidP="00BE6363">
      <w:pPr>
        <w:pStyle w:val="Overskrift3"/>
      </w:pPr>
      <w:bookmarkStart w:id="6" w:name="_Toc161341018"/>
      <w:bookmarkStart w:id="7" w:name="_Toc161341148"/>
      <w:bookmarkStart w:id="8" w:name="_Toc162337924"/>
      <w:r w:rsidRPr="00483A02">
        <w:t>Menighetens ansatte</w:t>
      </w:r>
      <w:bookmarkEnd w:id="6"/>
      <w:bookmarkEnd w:id="7"/>
      <w:bookmarkEnd w:id="8"/>
    </w:p>
    <w:p w14:paraId="3E044714" w14:textId="6C9381E7" w:rsidR="00BE6363" w:rsidRPr="00FF62DF" w:rsidRDefault="00BE6363" w:rsidP="00BE6363">
      <w:pPr>
        <w:spacing w:after="0"/>
        <w:rPr>
          <w:rFonts w:cs="Calibri"/>
          <w:sz w:val="24"/>
          <w:szCs w:val="24"/>
        </w:rPr>
      </w:pPr>
      <w:r w:rsidRPr="00FF62DF">
        <w:rPr>
          <w:rFonts w:cs="Calibri"/>
          <w:sz w:val="24"/>
          <w:szCs w:val="24"/>
        </w:rPr>
        <w:t>Sokneprest</w:t>
      </w:r>
      <w:r w:rsidRPr="00FF62DF">
        <w:rPr>
          <w:rFonts w:cs="Calibri"/>
          <w:sz w:val="24"/>
          <w:szCs w:val="24"/>
        </w:rPr>
        <w:tab/>
      </w:r>
      <w:r w:rsidRPr="00FF62DF">
        <w:rPr>
          <w:rFonts w:cs="Calibri"/>
          <w:sz w:val="24"/>
          <w:szCs w:val="24"/>
        </w:rPr>
        <w:tab/>
      </w:r>
      <w:r w:rsidRPr="00FF62DF">
        <w:rPr>
          <w:rFonts w:cs="Calibri"/>
          <w:sz w:val="24"/>
          <w:szCs w:val="24"/>
        </w:rPr>
        <w:tab/>
      </w:r>
      <w:r w:rsidRPr="00FF62DF">
        <w:rPr>
          <w:rFonts w:cs="Calibri"/>
          <w:sz w:val="24"/>
          <w:szCs w:val="24"/>
        </w:rPr>
        <w:tab/>
        <w:t>Marianne Bergsjø Gammelsæter                                                           Kantor</w:t>
      </w:r>
      <w:r w:rsidRPr="00FF62DF">
        <w:rPr>
          <w:rFonts w:cs="Calibri"/>
          <w:sz w:val="24"/>
          <w:szCs w:val="24"/>
        </w:rPr>
        <w:tab/>
      </w:r>
      <w:r w:rsidRPr="00FF62DF">
        <w:rPr>
          <w:rFonts w:cs="Calibri"/>
          <w:sz w:val="24"/>
          <w:szCs w:val="24"/>
        </w:rPr>
        <w:tab/>
      </w:r>
      <w:r w:rsidRPr="00FF62DF">
        <w:rPr>
          <w:rFonts w:cs="Calibri"/>
          <w:sz w:val="24"/>
          <w:szCs w:val="24"/>
        </w:rPr>
        <w:tab/>
      </w:r>
      <w:r w:rsidRPr="00FF62DF">
        <w:rPr>
          <w:rFonts w:cs="Calibri"/>
          <w:sz w:val="24"/>
          <w:szCs w:val="24"/>
        </w:rPr>
        <w:tab/>
      </w:r>
      <w:r w:rsidRPr="00FF62DF">
        <w:rPr>
          <w:rFonts w:cs="Calibri"/>
          <w:sz w:val="24"/>
          <w:szCs w:val="24"/>
        </w:rPr>
        <w:tab/>
        <w:t>Tonje Eriksen                                              Administrasjonsleder</w:t>
      </w:r>
      <w:r w:rsidRPr="00FF62DF">
        <w:rPr>
          <w:rFonts w:cs="Calibri"/>
          <w:sz w:val="24"/>
          <w:szCs w:val="24"/>
        </w:rPr>
        <w:tab/>
      </w:r>
      <w:r w:rsidRPr="00FF62DF">
        <w:rPr>
          <w:rFonts w:cs="Calibri"/>
          <w:sz w:val="24"/>
          <w:szCs w:val="24"/>
        </w:rPr>
        <w:tab/>
      </w:r>
      <w:r w:rsidRPr="00FF62DF">
        <w:rPr>
          <w:rFonts w:cs="Calibri"/>
          <w:sz w:val="24"/>
          <w:szCs w:val="24"/>
        </w:rPr>
        <w:tab/>
        <w:t>Benthe Vevle/ Terese Bodin</w:t>
      </w:r>
      <w:r w:rsidR="00931BB9">
        <w:rPr>
          <w:rFonts w:cs="Calibri"/>
          <w:sz w:val="24"/>
          <w:szCs w:val="24"/>
        </w:rPr>
        <w:t xml:space="preserve"> (fra 1.3.2023)</w:t>
      </w:r>
    </w:p>
    <w:p w14:paraId="4527AF7E" w14:textId="77777777" w:rsidR="00BE6363" w:rsidRPr="00FF62DF" w:rsidRDefault="00BE6363" w:rsidP="00BE6363">
      <w:pPr>
        <w:spacing w:after="0"/>
        <w:rPr>
          <w:rFonts w:cs="Calibri"/>
          <w:sz w:val="24"/>
          <w:szCs w:val="24"/>
        </w:rPr>
      </w:pPr>
      <w:r w:rsidRPr="00FF62DF">
        <w:rPr>
          <w:rFonts w:cs="Calibri"/>
          <w:sz w:val="24"/>
          <w:szCs w:val="24"/>
        </w:rPr>
        <w:t>Kirketjener</w:t>
      </w:r>
      <w:r w:rsidRPr="00FF62DF">
        <w:rPr>
          <w:rFonts w:cs="Calibri"/>
        </w:rPr>
        <w:tab/>
      </w:r>
      <w:r w:rsidRPr="00FF62DF">
        <w:rPr>
          <w:rFonts w:cs="Calibri"/>
        </w:rPr>
        <w:tab/>
      </w:r>
      <w:r w:rsidRPr="00FF62DF">
        <w:rPr>
          <w:rFonts w:cs="Calibri"/>
        </w:rPr>
        <w:tab/>
      </w:r>
      <w:r w:rsidRPr="00FF62DF">
        <w:rPr>
          <w:rFonts w:cs="Calibri"/>
        </w:rPr>
        <w:tab/>
      </w:r>
      <w:r w:rsidRPr="00FF62DF">
        <w:rPr>
          <w:rFonts w:cs="Calibri"/>
          <w:sz w:val="24"/>
          <w:szCs w:val="24"/>
        </w:rPr>
        <w:t xml:space="preserve">Hilde Helen Trovåg 50 % </w:t>
      </w:r>
    </w:p>
    <w:p w14:paraId="1E845DD3" w14:textId="5AE3E540" w:rsidR="00BE6363" w:rsidRPr="00FF62DF" w:rsidRDefault="00BE6363" w:rsidP="00BE6363">
      <w:pPr>
        <w:spacing w:after="0"/>
        <w:rPr>
          <w:rFonts w:cs="Calibri"/>
          <w:sz w:val="24"/>
          <w:szCs w:val="24"/>
        </w:rPr>
      </w:pPr>
      <w:proofErr w:type="spellStart"/>
      <w:r w:rsidRPr="00FF62DF">
        <w:rPr>
          <w:rFonts w:cs="Calibri"/>
          <w:sz w:val="24"/>
          <w:szCs w:val="24"/>
        </w:rPr>
        <w:t>Trosopplærer</w:t>
      </w:r>
      <w:proofErr w:type="spellEnd"/>
      <w:r w:rsidRPr="00FF62DF">
        <w:rPr>
          <w:rFonts w:cs="Calibri"/>
        </w:rPr>
        <w:tab/>
      </w:r>
      <w:r w:rsidRPr="00FF62DF">
        <w:rPr>
          <w:rFonts w:cs="Calibri"/>
        </w:rPr>
        <w:tab/>
      </w:r>
      <w:r w:rsidRPr="00FF62DF">
        <w:rPr>
          <w:rFonts w:cs="Calibri"/>
        </w:rPr>
        <w:tab/>
      </w:r>
      <w:r w:rsidRPr="00FF62DF">
        <w:rPr>
          <w:rFonts w:cs="Calibri"/>
        </w:rPr>
        <w:tab/>
      </w:r>
      <w:r w:rsidRPr="00FF62DF">
        <w:rPr>
          <w:rFonts w:cs="Calibri"/>
          <w:sz w:val="24"/>
          <w:szCs w:val="24"/>
        </w:rPr>
        <w:t>Hilde Helen Trovåg 50 %</w:t>
      </w:r>
      <w:r w:rsidRPr="00FF62DF">
        <w:rPr>
          <w:rFonts w:cs="Calibri"/>
          <w:color w:val="FF0000"/>
          <w:sz w:val="24"/>
          <w:szCs w:val="24"/>
        </w:rPr>
        <w:t xml:space="preserve">                                                                </w:t>
      </w:r>
      <w:r w:rsidRPr="00FF62DF">
        <w:rPr>
          <w:rFonts w:cs="Calibri"/>
          <w:sz w:val="24"/>
          <w:szCs w:val="24"/>
        </w:rPr>
        <w:t>Vaktmester</w:t>
      </w:r>
      <w:r w:rsidRPr="00FF62DF">
        <w:rPr>
          <w:rFonts w:cs="Calibri"/>
        </w:rPr>
        <w:tab/>
      </w:r>
      <w:r w:rsidRPr="00FF62DF">
        <w:rPr>
          <w:rFonts w:cs="Calibri"/>
        </w:rPr>
        <w:tab/>
      </w:r>
      <w:r w:rsidRPr="00FF62DF">
        <w:rPr>
          <w:rFonts w:cs="Calibri"/>
        </w:rPr>
        <w:tab/>
      </w:r>
      <w:r w:rsidRPr="00FF62DF">
        <w:rPr>
          <w:rFonts w:cs="Calibri"/>
        </w:rPr>
        <w:tab/>
      </w:r>
      <w:r w:rsidRPr="00FF62DF">
        <w:rPr>
          <w:rFonts w:cs="Calibri"/>
          <w:sz w:val="24"/>
          <w:szCs w:val="24"/>
        </w:rPr>
        <w:t>Larsen/Ove Mæland                                                                 Renholder</w:t>
      </w:r>
      <w:r w:rsidRPr="00FF62DF">
        <w:rPr>
          <w:rFonts w:cs="Calibri"/>
        </w:rPr>
        <w:tab/>
      </w:r>
      <w:r w:rsidRPr="00FF62DF">
        <w:rPr>
          <w:rFonts w:cs="Calibri"/>
        </w:rPr>
        <w:tab/>
      </w:r>
      <w:r w:rsidRPr="00FF62DF">
        <w:rPr>
          <w:rFonts w:cs="Calibri"/>
        </w:rPr>
        <w:tab/>
      </w:r>
      <w:r w:rsidRPr="00FF62DF">
        <w:rPr>
          <w:rFonts w:cs="Calibri"/>
        </w:rPr>
        <w:tab/>
      </w:r>
      <w:r w:rsidRPr="00FF62DF">
        <w:rPr>
          <w:rFonts w:cs="Calibri"/>
          <w:sz w:val="24"/>
          <w:szCs w:val="24"/>
        </w:rPr>
        <w:t>Ingvild Eriksen Askeland</w:t>
      </w:r>
      <w:r w:rsidR="001E74D9">
        <w:rPr>
          <w:rFonts w:cs="Calibri"/>
          <w:sz w:val="24"/>
          <w:szCs w:val="24"/>
        </w:rPr>
        <w:t xml:space="preserve"> (</w:t>
      </w:r>
      <w:r w:rsidRPr="00FF62DF">
        <w:rPr>
          <w:rFonts w:cs="Calibri"/>
          <w:sz w:val="24"/>
          <w:szCs w:val="24"/>
        </w:rPr>
        <w:t>til august 2023</w:t>
      </w:r>
      <w:r w:rsidR="001E74D9">
        <w:rPr>
          <w:rFonts w:cs="Calibri"/>
          <w:sz w:val="24"/>
          <w:szCs w:val="24"/>
        </w:rPr>
        <w:t>)</w:t>
      </w:r>
    </w:p>
    <w:p w14:paraId="57103474" w14:textId="77E67797" w:rsidR="00BE6363" w:rsidRDefault="00BE6363" w:rsidP="00BE6363">
      <w:pPr>
        <w:spacing w:after="0"/>
        <w:rPr>
          <w:rFonts w:cs="Calibri"/>
          <w:sz w:val="24"/>
          <w:szCs w:val="24"/>
        </w:rPr>
      </w:pPr>
      <w:r w:rsidRPr="00FF62DF">
        <w:rPr>
          <w:rFonts w:cs="Calibri"/>
          <w:sz w:val="24"/>
          <w:szCs w:val="24"/>
        </w:rPr>
        <w:t>Renholder</w:t>
      </w:r>
      <w:r w:rsidRPr="00FF62DF">
        <w:rPr>
          <w:rFonts w:cs="Calibri"/>
          <w:sz w:val="24"/>
          <w:szCs w:val="24"/>
        </w:rPr>
        <w:tab/>
      </w:r>
      <w:r w:rsidRPr="00FF62DF">
        <w:rPr>
          <w:rFonts w:cs="Calibri"/>
          <w:sz w:val="24"/>
          <w:szCs w:val="24"/>
        </w:rPr>
        <w:tab/>
      </w:r>
      <w:r w:rsidRPr="00FF62DF">
        <w:rPr>
          <w:rFonts w:cs="Calibri"/>
          <w:sz w:val="24"/>
          <w:szCs w:val="24"/>
        </w:rPr>
        <w:tab/>
      </w:r>
      <w:r w:rsidRPr="00FF62DF">
        <w:rPr>
          <w:rFonts w:cs="Calibri"/>
          <w:sz w:val="24"/>
          <w:szCs w:val="24"/>
        </w:rPr>
        <w:tab/>
        <w:t>Silje Eriksen Askeland</w:t>
      </w:r>
      <w:r w:rsidR="001E74D9">
        <w:rPr>
          <w:rFonts w:cs="Calibri"/>
          <w:sz w:val="24"/>
          <w:szCs w:val="24"/>
        </w:rPr>
        <w:t xml:space="preserve"> (</w:t>
      </w:r>
      <w:r w:rsidRPr="00FF62DF">
        <w:rPr>
          <w:rFonts w:cs="Calibri"/>
          <w:sz w:val="24"/>
          <w:szCs w:val="24"/>
        </w:rPr>
        <w:t>fra august 2023</w:t>
      </w:r>
      <w:r w:rsidR="001E74D9">
        <w:rPr>
          <w:rFonts w:cs="Calibri"/>
          <w:sz w:val="24"/>
          <w:szCs w:val="24"/>
        </w:rPr>
        <w:t>)</w:t>
      </w:r>
    </w:p>
    <w:p w14:paraId="23B926F3" w14:textId="77777777" w:rsidR="00BE6363" w:rsidRPr="00FF62DF" w:rsidRDefault="00BE6363" w:rsidP="00BE6363">
      <w:pPr>
        <w:spacing w:after="0"/>
        <w:rPr>
          <w:rFonts w:cs="Calibri"/>
          <w:sz w:val="24"/>
          <w:szCs w:val="24"/>
        </w:rPr>
      </w:pPr>
    </w:p>
    <w:p w14:paraId="111805D5" w14:textId="77777777" w:rsidR="00BE6363" w:rsidRPr="00BF1E25" w:rsidRDefault="00BE6363" w:rsidP="00BE6363">
      <w:pPr>
        <w:pStyle w:val="Overskrift3"/>
      </w:pPr>
      <w:bookmarkStart w:id="9" w:name="_Toc161341019"/>
      <w:bookmarkStart w:id="10" w:name="_Toc161341149"/>
      <w:bookmarkStart w:id="11" w:name="_Toc162337925"/>
      <w:r w:rsidRPr="00BF1E25">
        <w:t>Kirketjener</w:t>
      </w:r>
      <w:r>
        <w:t>vikarer</w:t>
      </w:r>
      <w:bookmarkEnd w:id="9"/>
      <w:bookmarkEnd w:id="10"/>
      <w:bookmarkEnd w:id="11"/>
      <w:r w:rsidRPr="00BF1E25">
        <w:t xml:space="preserve"> </w:t>
      </w:r>
    </w:p>
    <w:p w14:paraId="100AAA3C" w14:textId="77777777" w:rsidR="001E74D9" w:rsidRDefault="00BE6363" w:rsidP="00BE6363">
      <w:pPr>
        <w:rPr>
          <w:rFonts w:cs="Calibri"/>
          <w:sz w:val="24"/>
          <w:szCs w:val="24"/>
        </w:rPr>
      </w:pPr>
      <w:r w:rsidRPr="00FF62DF">
        <w:rPr>
          <w:rFonts w:cs="Calibri"/>
          <w:sz w:val="24"/>
          <w:szCs w:val="24"/>
        </w:rPr>
        <w:t>Oddbjørg Berg</w:t>
      </w:r>
    </w:p>
    <w:p w14:paraId="32F2F05C" w14:textId="69E2BA3A" w:rsidR="00A85D2B" w:rsidRPr="001E74D9" w:rsidRDefault="00BE6363" w:rsidP="001E74D9">
      <w:pPr>
        <w:rPr>
          <w:rFonts w:cs="Calibri"/>
          <w:sz w:val="24"/>
          <w:szCs w:val="24"/>
        </w:rPr>
      </w:pPr>
      <w:r w:rsidRPr="00FF62DF">
        <w:rPr>
          <w:rFonts w:cs="Calibri"/>
          <w:sz w:val="24"/>
          <w:szCs w:val="24"/>
        </w:rPr>
        <w:t>Silje Eriksen Askeland</w:t>
      </w:r>
    </w:p>
    <w:p w14:paraId="090F2F01" w14:textId="3E3283B1" w:rsidR="000532E2" w:rsidRPr="00F82062" w:rsidRDefault="000532E2" w:rsidP="000532E2">
      <w:pPr>
        <w:pStyle w:val="Overskrift1"/>
        <w:rPr>
          <w:rFonts w:eastAsiaTheme="minorEastAsia"/>
        </w:rPr>
      </w:pPr>
      <w:bookmarkStart w:id="12" w:name="_Toc161341020"/>
      <w:bookmarkStart w:id="13" w:name="_Toc161341150"/>
      <w:bookmarkStart w:id="14" w:name="_Toc162337926"/>
      <w:r w:rsidRPr="00F82062">
        <w:rPr>
          <w:rFonts w:eastAsiaTheme="minorEastAsia"/>
        </w:rPr>
        <w:t>Menighetsrådets sammensetning og funksjoner</w:t>
      </w:r>
      <w:bookmarkEnd w:id="12"/>
      <w:bookmarkEnd w:id="13"/>
      <w:bookmarkEnd w:id="14"/>
    </w:p>
    <w:p w14:paraId="268AE486" w14:textId="77777777" w:rsidR="000532E2" w:rsidRPr="00BF1E25" w:rsidRDefault="000532E2" w:rsidP="000532E2">
      <w:pPr>
        <w:spacing w:after="0" w:line="240" w:lineRule="auto"/>
        <w:rPr>
          <w:rFonts w:ascii="Times New Roman" w:eastAsiaTheme="minorEastAsia" w:hAnsi="Times New Roman"/>
          <w:b/>
          <w:bCs/>
          <w:color w:val="000000"/>
          <w:sz w:val="24"/>
          <w:szCs w:val="24"/>
        </w:rPr>
      </w:pPr>
    </w:p>
    <w:p w14:paraId="396DB422" w14:textId="015150F1" w:rsidR="000532E2" w:rsidRPr="000532E2" w:rsidRDefault="000532E2" w:rsidP="000532E2">
      <w:pPr>
        <w:rPr>
          <w:rFonts w:eastAsiaTheme="minorEastAsia" w:cs="Calibri"/>
          <w:color w:val="000000"/>
          <w:sz w:val="24"/>
          <w:szCs w:val="24"/>
          <w:u w:val="single"/>
        </w:rPr>
      </w:pPr>
      <w:r w:rsidRPr="000532E2">
        <w:rPr>
          <w:rFonts w:eastAsiaTheme="minorEastAsia" w:cs="Calibri"/>
          <w:color w:val="000000" w:themeColor="text1"/>
          <w:sz w:val="24"/>
          <w:szCs w:val="24"/>
        </w:rPr>
        <w:t>Hilde Theresie Gjerstad ble valgt som leder og Bjørn Norstrand ble valgt som nestleder.</w:t>
      </w:r>
    </w:p>
    <w:p w14:paraId="40A452D2" w14:textId="52F67462" w:rsidR="000532E2" w:rsidRPr="000532E2" w:rsidRDefault="000532E2" w:rsidP="000532E2">
      <w:pPr>
        <w:rPr>
          <w:rFonts w:eastAsiaTheme="minorEastAsia" w:cs="Calibri"/>
          <w:sz w:val="24"/>
          <w:szCs w:val="24"/>
        </w:rPr>
      </w:pPr>
      <w:r w:rsidRPr="000532E2">
        <w:rPr>
          <w:rFonts w:eastAsiaTheme="minorEastAsia" w:cs="Calibri"/>
          <w:sz w:val="24"/>
          <w:szCs w:val="24"/>
        </w:rPr>
        <w:t xml:space="preserve">Øvrige medlemmer i rådet var, frem til kirkevalget i september 2023, Anne Merete Hjønnevåg, Sivert O. Kleppestø Klokk, Åshild Kleppestø Klokk, Ingrid Amalie Floen </w:t>
      </w:r>
      <w:proofErr w:type="spellStart"/>
      <w:r w:rsidRPr="000532E2">
        <w:rPr>
          <w:rFonts w:eastAsiaTheme="minorEastAsia" w:cs="Calibri"/>
          <w:sz w:val="24"/>
          <w:szCs w:val="24"/>
        </w:rPr>
        <w:t>Utbjoe</w:t>
      </w:r>
      <w:proofErr w:type="spellEnd"/>
      <w:r w:rsidRPr="000532E2">
        <w:rPr>
          <w:rFonts w:eastAsiaTheme="minorEastAsia" w:cs="Calibri"/>
          <w:sz w:val="24"/>
          <w:szCs w:val="24"/>
        </w:rPr>
        <w:t>, Bjørn Otto Aarheim, Camilla Nesthus Fossdal, Rebecca Fredbo, Astrid Floen, Kalaregy Drange, Hilde Helen Trovåg, Frode Nilsson.</w:t>
      </w:r>
    </w:p>
    <w:p w14:paraId="7B0A0D4A" w14:textId="1F11F1D9" w:rsidR="000532E2" w:rsidRPr="000532E2" w:rsidRDefault="000532E2" w:rsidP="000532E2">
      <w:pPr>
        <w:rPr>
          <w:rFonts w:eastAsiaTheme="minorEastAsia" w:cs="Calibri"/>
          <w:sz w:val="24"/>
          <w:szCs w:val="24"/>
        </w:rPr>
      </w:pPr>
      <w:r w:rsidRPr="000532E2">
        <w:rPr>
          <w:rFonts w:eastAsiaTheme="minorEastAsia" w:cs="Calibri"/>
          <w:sz w:val="24"/>
          <w:szCs w:val="24"/>
        </w:rPr>
        <w:t>Sokneprest Marianne Bergsjø Gammelsæter møter i rådet med stemmerett.                       Benthe Vevle har vært sekretær for menighetsrådet til og med mars i 2023. Terese Bodin var sekretær for rådet fra april 2023.</w:t>
      </w:r>
    </w:p>
    <w:p w14:paraId="2D9C7998" w14:textId="5AB3533C" w:rsidR="000532E2" w:rsidRPr="00FF62DF" w:rsidRDefault="000532E2" w:rsidP="000532E2">
      <w:pPr>
        <w:rPr>
          <w:rFonts w:eastAsiaTheme="minorEastAsia" w:cs="Calibri"/>
          <w:sz w:val="24"/>
          <w:szCs w:val="24"/>
        </w:rPr>
      </w:pPr>
      <w:r w:rsidRPr="000532E2">
        <w:rPr>
          <w:rFonts w:eastAsiaTheme="minorEastAsia" w:cs="Calibri"/>
          <w:sz w:val="24"/>
          <w:szCs w:val="24"/>
        </w:rPr>
        <w:t xml:space="preserve">Etter valget i 2023 har rådet følgende medlemmer: Hilde Theresie Gjerstad (leder), Bjørn Norstrand (nestleder), Sivert O. Kleppestø Klokk, Åshild Kleppestø Klokk, Ingrid Amalie Floen </w:t>
      </w:r>
      <w:proofErr w:type="spellStart"/>
      <w:r w:rsidRPr="000532E2">
        <w:rPr>
          <w:rFonts w:eastAsiaTheme="minorEastAsia" w:cs="Calibri"/>
          <w:sz w:val="24"/>
          <w:szCs w:val="24"/>
        </w:rPr>
        <w:t>Utbjoe</w:t>
      </w:r>
      <w:proofErr w:type="spellEnd"/>
      <w:r w:rsidRPr="000532E2">
        <w:rPr>
          <w:rFonts w:eastAsiaTheme="minorEastAsia" w:cs="Calibri"/>
          <w:sz w:val="24"/>
          <w:szCs w:val="24"/>
        </w:rPr>
        <w:t xml:space="preserve">, Bjørn Otto Aarheim, Camilla Nesthus Fossdal, Rebecca Fredbo, Astrid Floen, Karin Haugland, Synnøve Norstrand, </w:t>
      </w:r>
      <w:r w:rsidR="00BB2E4C">
        <w:rPr>
          <w:rFonts w:eastAsiaTheme="minorEastAsia" w:cs="Calibri"/>
          <w:sz w:val="24"/>
          <w:szCs w:val="24"/>
        </w:rPr>
        <w:t>Line Solheim</w:t>
      </w:r>
      <w:r w:rsidR="00DC2519">
        <w:rPr>
          <w:rFonts w:eastAsiaTheme="minorEastAsia" w:cs="Calibri"/>
          <w:sz w:val="24"/>
          <w:szCs w:val="24"/>
        </w:rPr>
        <w:t xml:space="preserve"> og Monika Hope.</w:t>
      </w:r>
    </w:p>
    <w:p w14:paraId="3AD279CD" w14:textId="6A8A349E" w:rsidR="000532E2" w:rsidRPr="000532E2" w:rsidRDefault="000532E2" w:rsidP="000532E2">
      <w:pPr>
        <w:pStyle w:val="Overskrift3"/>
        <w:rPr>
          <w:rFonts w:eastAsiaTheme="minorEastAsia"/>
        </w:rPr>
      </w:pPr>
      <w:bookmarkStart w:id="15" w:name="_Hlk95119204"/>
      <w:bookmarkStart w:id="16" w:name="_Toc161341021"/>
      <w:bookmarkStart w:id="17" w:name="_Toc161341151"/>
      <w:bookmarkStart w:id="18" w:name="_Toc162337927"/>
      <w:r w:rsidRPr="000532E2">
        <w:rPr>
          <w:rFonts w:eastAsiaTheme="minorEastAsia"/>
        </w:rPr>
        <w:lastRenderedPageBreak/>
        <w:t>Arbeidsutvalget</w:t>
      </w:r>
      <w:bookmarkEnd w:id="15"/>
      <w:r w:rsidR="00E955DF">
        <w:rPr>
          <w:rFonts w:eastAsiaTheme="minorEastAsia"/>
        </w:rPr>
        <w:t xml:space="preserve"> (AU)</w:t>
      </w:r>
      <w:bookmarkEnd w:id="16"/>
      <w:bookmarkEnd w:id="17"/>
      <w:bookmarkEnd w:id="18"/>
    </w:p>
    <w:p w14:paraId="4BACC944" w14:textId="6890229E" w:rsidR="000532E2" w:rsidRPr="000532E2" w:rsidRDefault="000532E2" w:rsidP="000532E2">
      <w:pPr>
        <w:rPr>
          <w:rFonts w:cs="Calibri"/>
          <w:sz w:val="24"/>
          <w:szCs w:val="24"/>
        </w:rPr>
      </w:pPr>
      <w:r w:rsidRPr="000532E2">
        <w:rPr>
          <w:rFonts w:cs="Calibri"/>
          <w:sz w:val="24"/>
          <w:szCs w:val="24"/>
        </w:rPr>
        <w:t>Hilde Theresie Gjerstad, Bjørn Norstrand, Anne Merete Hjønnevåg og sokneprest Marianne Bergsjø Gammelsæter. Benthe Vevle møter som sekretær</w:t>
      </w:r>
      <w:r w:rsidR="00C128A4">
        <w:rPr>
          <w:rFonts w:cs="Calibri"/>
          <w:sz w:val="24"/>
          <w:szCs w:val="24"/>
        </w:rPr>
        <w:t xml:space="preserve"> frem til Terese Bodin ble ansatt i mars 2023, med en måneds overlapp.</w:t>
      </w:r>
    </w:p>
    <w:p w14:paraId="674AB2E7" w14:textId="77777777" w:rsidR="000532E2" w:rsidRPr="000532E2" w:rsidRDefault="000532E2" w:rsidP="000532E2">
      <w:pPr>
        <w:rPr>
          <w:rFonts w:ascii="Times New Roman" w:eastAsiaTheme="minorEastAsia" w:hAnsi="Times New Roman"/>
          <w:b/>
          <w:bCs/>
          <w:color w:val="000000" w:themeColor="text1"/>
          <w:sz w:val="28"/>
          <w:szCs w:val="28"/>
          <w:u w:val="single"/>
        </w:rPr>
      </w:pPr>
    </w:p>
    <w:p w14:paraId="1DC2F8E3" w14:textId="77777777" w:rsidR="000532E2" w:rsidRPr="00483A02" w:rsidRDefault="000532E2" w:rsidP="000532E2">
      <w:pPr>
        <w:pStyle w:val="Overskrift1"/>
        <w:rPr>
          <w:rFonts w:eastAsiaTheme="minorEastAsia"/>
          <w:lang w:eastAsia="nb-NO"/>
        </w:rPr>
      </w:pPr>
      <w:bookmarkStart w:id="19" w:name="_Toc161341022"/>
      <w:bookmarkStart w:id="20" w:name="_Toc161341152"/>
      <w:bookmarkStart w:id="21" w:name="_Hlk95119511"/>
      <w:bookmarkStart w:id="22" w:name="_Toc162337928"/>
      <w:r w:rsidRPr="00483A02">
        <w:rPr>
          <w:rFonts w:eastAsiaTheme="minorEastAsia"/>
          <w:lang w:eastAsia="nb-NO"/>
        </w:rPr>
        <w:t>Faste komiteer, styre og utvalg</w:t>
      </w:r>
      <w:bookmarkEnd w:id="19"/>
      <w:bookmarkEnd w:id="20"/>
      <w:bookmarkEnd w:id="22"/>
      <w:r w:rsidRPr="00483A02">
        <w:rPr>
          <w:rFonts w:eastAsiaTheme="minorEastAsia"/>
          <w:lang w:eastAsia="nb-NO"/>
        </w:rPr>
        <w:t xml:space="preserve"> </w:t>
      </w:r>
    </w:p>
    <w:p w14:paraId="45C19135" w14:textId="77777777" w:rsidR="000532E2" w:rsidRPr="00BF1E25" w:rsidRDefault="000532E2" w:rsidP="000532E2">
      <w:pPr>
        <w:pStyle w:val="Overskrift3"/>
        <w:rPr>
          <w:rFonts w:eastAsiaTheme="minorEastAsia"/>
          <w:lang w:eastAsia="nb-NO"/>
        </w:rPr>
      </w:pPr>
      <w:bookmarkStart w:id="23" w:name="_Toc161341023"/>
      <w:bookmarkStart w:id="24" w:name="_Toc161341153"/>
      <w:bookmarkStart w:id="25" w:name="_Toc162337929"/>
      <w:r w:rsidRPr="00BF1E25">
        <w:rPr>
          <w:rFonts w:eastAsiaTheme="minorEastAsia"/>
          <w:lang w:eastAsia="nb-NO"/>
        </w:rPr>
        <w:t>Gudstjenesteutvalg</w:t>
      </w:r>
      <w:bookmarkEnd w:id="23"/>
      <w:bookmarkEnd w:id="24"/>
      <w:bookmarkEnd w:id="25"/>
      <w:r w:rsidRPr="00BF1E25">
        <w:rPr>
          <w:rFonts w:eastAsiaTheme="minorEastAsia"/>
          <w:lang w:eastAsia="nb-NO"/>
        </w:rPr>
        <w:t xml:space="preserve"> </w:t>
      </w:r>
    </w:p>
    <w:p w14:paraId="2DEC82A9" w14:textId="77777777" w:rsidR="000532E2" w:rsidRPr="000532E2" w:rsidRDefault="000532E2" w:rsidP="000532E2">
      <w:pPr>
        <w:autoSpaceDE w:val="0"/>
        <w:autoSpaceDN w:val="0"/>
        <w:adjustRightInd w:val="0"/>
        <w:spacing w:after="0" w:line="240" w:lineRule="auto"/>
        <w:rPr>
          <w:rFonts w:eastAsiaTheme="minorEastAsia" w:cs="Calibri"/>
          <w:b/>
          <w:bCs/>
          <w:sz w:val="28"/>
          <w:szCs w:val="28"/>
          <w:lang w:eastAsia="nb-NO"/>
        </w:rPr>
      </w:pPr>
      <w:r w:rsidRPr="000532E2">
        <w:rPr>
          <w:rFonts w:eastAsiaTheme="minorEastAsia" w:cs="Calibri"/>
          <w:sz w:val="24"/>
          <w:szCs w:val="24"/>
        </w:rPr>
        <w:t xml:space="preserve">Marianne B. Gammelsæter, Tonje E. Askeland, Frode Nilsson, Ingrid A. </w:t>
      </w:r>
      <w:proofErr w:type="spellStart"/>
      <w:r w:rsidRPr="000532E2">
        <w:rPr>
          <w:rFonts w:eastAsiaTheme="minorEastAsia" w:cs="Calibri"/>
          <w:sz w:val="24"/>
          <w:szCs w:val="24"/>
        </w:rPr>
        <w:t>Utbjoe</w:t>
      </w:r>
      <w:proofErr w:type="spellEnd"/>
      <w:r w:rsidRPr="000532E2">
        <w:rPr>
          <w:rFonts w:eastAsiaTheme="minorEastAsia" w:cs="Calibri"/>
          <w:sz w:val="24"/>
          <w:szCs w:val="24"/>
        </w:rPr>
        <w:t>, Else Marie Håkonsen, Martin Nørremark var med våren -22</w:t>
      </w:r>
    </w:p>
    <w:p w14:paraId="655D5027" w14:textId="77777777" w:rsidR="000532E2" w:rsidRPr="00BF1E25" w:rsidRDefault="000532E2" w:rsidP="000532E2">
      <w:pPr>
        <w:spacing w:after="0" w:line="240" w:lineRule="auto"/>
        <w:rPr>
          <w:rFonts w:ascii="Times New Roman" w:eastAsiaTheme="minorEastAsia" w:hAnsi="Times New Roman"/>
        </w:rPr>
      </w:pPr>
    </w:p>
    <w:p w14:paraId="47D8E24D" w14:textId="77777777" w:rsidR="000532E2" w:rsidRPr="00F8109C" w:rsidRDefault="000532E2" w:rsidP="000532E2">
      <w:pPr>
        <w:pStyle w:val="Overskrift3"/>
        <w:rPr>
          <w:rFonts w:eastAsiaTheme="minorEastAsia"/>
          <w:lang w:eastAsia="nb-NO"/>
        </w:rPr>
      </w:pPr>
      <w:bookmarkStart w:id="26" w:name="_Toc161341024"/>
      <w:bookmarkStart w:id="27" w:name="_Toc161341154"/>
      <w:bookmarkStart w:id="28" w:name="_Toc162337930"/>
      <w:r w:rsidRPr="00F8109C">
        <w:rPr>
          <w:rFonts w:eastAsiaTheme="minorEastAsia"/>
          <w:lang w:eastAsia="nb-NO"/>
        </w:rPr>
        <w:t>Trosopplæringsutvalg</w:t>
      </w:r>
      <w:bookmarkEnd w:id="26"/>
      <w:bookmarkEnd w:id="27"/>
      <w:bookmarkEnd w:id="28"/>
      <w:r w:rsidRPr="00F8109C">
        <w:rPr>
          <w:rFonts w:eastAsiaTheme="minorEastAsia"/>
          <w:lang w:eastAsia="nb-NO"/>
        </w:rPr>
        <w:t xml:space="preserve"> </w:t>
      </w:r>
    </w:p>
    <w:p w14:paraId="666E80A8" w14:textId="77777777" w:rsidR="000532E2" w:rsidRPr="000532E2" w:rsidRDefault="000532E2" w:rsidP="000532E2">
      <w:pPr>
        <w:autoSpaceDE w:val="0"/>
        <w:autoSpaceDN w:val="0"/>
        <w:adjustRightInd w:val="0"/>
        <w:spacing w:after="0" w:line="240" w:lineRule="auto"/>
        <w:rPr>
          <w:rFonts w:eastAsiaTheme="minorEastAsia" w:cs="Calibri"/>
          <w:sz w:val="24"/>
          <w:szCs w:val="24"/>
        </w:rPr>
      </w:pPr>
      <w:r w:rsidRPr="000532E2">
        <w:rPr>
          <w:rFonts w:eastAsiaTheme="minorEastAsia" w:cs="Calibri"/>
          <w:sz w:val="24"/>
          <w:szCs w:val="24"/>
        </w:rPr>
        <w:t>Marianne B. Gammelsæter, Laila Halvorsen Leirvik, Randi Rødseth Breck, Hilde Helen Trovåg.</w:t>
      </w:r>
    </w:p>
    <w:p w14:paraId="384AA152" w14:textId="77777777" w:rsidR="000532E2" w:rsidRPr="000532E2" w:rsidRDefault="000532E2" w:rsidP="000532E2">
      <w:pPr>
        <w:autoSpaceDE w:val="0"/>
        <w:autoSpaceDN w:val="0"/>
        <w:adjustRightInd w:val="0"/>
        <w:spacing w:after="0" w:line="240" w:lineRule="auto"/>
        <w:rPr>
          <w:rFonts w:eastAsiaTheme="minorEastAsia" w:cs="Calibri"/>
          <w:b/>
          <w:bCs/>
          <w:sz w:val="28"/>
          <w:szCs w:val="28"/>
          <w:lang w:eastAsia="nb-NO"/>
        </w:rPr>
      </w:pPr>
      <w:r w:rsidRPr="000532E2">
        <w:rPr>
          <w:rFonts w:eastAsiaTheme="minorEastAsia" w:cs="Calibri"/>
          <w:sz w:val="24"/>
          <w:szCs w:val="24"/>
        </w:rPr>
        <w:t xml:space="preserve">Harriet </w:t>
      </w:r>
      <w:proofErr w:type="spellStart"/>
      <w:r w:rsidRPr="000532E2">
        <w:rPr>
          <w:rFonts w:eastAsiaTheme="minorEastAsia" w:cs="Calibri"/>
          <w:sz w:val="24"/>
          <w:szCs w:val="24"/>
        </w:rPr>
        <w:t>Garlid</w:t>
      </w:r>
      <w:proofErr w:type="spellEnd"/>
      <w:r w:rsidRPr="000532E2">
        <w:rPr>
          <w:rFonts w:eastAsiaTheme="minorEastAsia" w:cs="Calibri"/>
          <w:sz w:val="24"/>
          <w:szCs w:val="24"/>
        </w:rPr>
        <w:t xml:space="preserve"> gikk ut av utvalget våren 2023, etter mange års godt arbeid, og Merete Ravnå gikk inn.</w:t>
      </w:r>
    </w:p>
    <w:p w14:paraId="221B9D09" w14:textId="77777777" w:rsidR="000532E2" w:rsidRPr="00BF1E25" w:rsidRDefault="000532E2" w:rsidP="000532E2">
      <w:pPr>
        <w:spacing w:after="0" w:line="240" w:lineRule="auto"/>
        <w:rPr>
          <w:rFonts w:ascii="Times New Roman" w:eastAsiaTheme="minorEastAsia" w:hAnsi="Times New Roman"/>
          <w:b/>
          <w:bCs/>
          <w:sz w:val="24"/>
          <w:szCs w:val="24"/>
          <w:lang w:eastAsia="nb-NO"/>
        </w:rPr>
      </w:pPr>
    </w:p>
    <w:p w14:paraId="1864185F" w14:textId="2A243C84" w:rsidR="000532E2" w:rsidRPr="000532E2" w:rsidRDefault="000532E2" w:rsidP="000532E2">
      <w:pPr>
        <w:pStyle w:val="Overskrift3"/>
        <w:rPr>
          <w:rFonts w:eastAsiaTheme="minorEastAsia"/>
          <w:lang w:eastAsia="nb-NO"/>
        </w:rPr>
      </w:pPr>
      <w:bookmarkStart w:id="29" w:name="_Toc161341025"/>
      <w:bookmarkStart w:id="30" w:name="_Toc161341155"/>
      <w:bookmarkStart w:id="31" w:name="_Toc162337931"/>
      <w:r w:rsidRPr="000532E2">
        <w:rPr>
          <w:rFonts w:eastAsiaTheme="minorEastAsia"/>
          <w:lang w:eastAsia="nb-NO"/>
        </w:rPr>
        <w:t>Konfirmantutvalget</w:t>
      </w:r>
      <w:bookmarkEnd w:id="29"/>
      <w:bookmarkEnd w:id="30"/>
      <w:bookmarkEnd w:id="31"/>
    </w:p>
    <w:p w14:paraId="5307AD88" w14:textId="77777777" w:rsidR="000532E2" w:rsidRPr="000532E2" w:rsidRDefault="000532E2" w:rsidP="000532E2">
      <w:pPr>
        <w:autoSpaceDE w:val="0"/>
        <w:autoSpaceDN w:val="0"/>
        <w:adjustRightInd w:val="0"/>
        <w:spacing w:after="0" w:line="240" w:lineRule="auto"/>
        <w:rPr>
          <w:rFonts w:eastAsiaTheme="minorEastAsia" w:cs="Calibri"/>
          <w:sz w:val="24"/>
          <w:szCs w:val="24"/>
          <w:lang w:eastAsia="nb-NO"/>
        </w:rPr>
      </w:pPr>
      <w:r w:rsidRPr="000532E2">
        <w:rPr>
          <w:rFonts w:eastAsiaTheme="minorEastAsia" w:cs="Calibri"/>
          <w:sz w:val="24"/>
          <w:szCs w:val="24"/>
        </w:rPr>
        <w:t>Marianne B. Gammelsæter, Hilde Helen Trovåg, Anne Merete Hjønnevåg, Synnøve Norstrand.</w:t>
      </w:r>
    </w:p>
    <w:p w14:paraId="68991D02" w14:textId="77777777" w:rsidR="000532E2" w:rsidRPr="00BF1E25" w:rsidRDefault="000532E2" w:rsidP="000532E2">
      <w:pPr>
        <w:spacing w:after="0" w:line="240" w:lineRule="auto"/>
        <w:rPr>
          <w:rFonts w:ascii="Times New Roman" w:eastAsiaTheme="minorEastAsia" w:hAnsi="Times New Roman"/>
          <w:b/>
          <w:bCs/>
          <w:sz w:val="24"/>
          <w:szCs w:val="24"/>
          <w:lang w:eastAsia="nb-NO"/>
        </w:rPr>
      </w:pPr>
    </w:p>
    <w:p w14:paraId="54FAD76D" w14:textId="77777777" w:rsidR="000532E2" w:rsidRPr="00BF1E25" w:rsidRDefault="000532E2" w:rsidP="000532E2">
      <w:pPr>
        <w:pStyle w:val="Overskrift3"/>
        <w:rPr>
          <w:rFonts w:eastAsiaTheme="minorEastAsia"/>
          <w:lang w:eastAsia="nb-NO"/>
        </w:rPr>
      </w:pPr>
      <w:bookmarkStart w:id="32" w:name="_Toc161341026"/>
      <w:bookmarkStart w:id="33" w:name="_Toc161341156"/>
      <w:bookmarkStart w:id="34" w:name="_Toc162337932"/>
      <w:r w:rsidRPr="00BF1E25">
        <w:rPr>
          <w:rFonts w:eastAsiaTheme="minorEastAsia"/>
          <w:lang w:eastAsia="nb-NO"/>
        </w:rPr>
        <w:t>Misjonsutvalg</w:t>
      </w:r>
      <w:bookmarkEnd w:id="32"/>
      <w:bookmarkEnd w:id="33"/>
      <w:bookmarkEnd w:id="34"/>
      <w:r w:rsidRPr="00BF1E25">
        <w:rPr>
          <w:rFonts w:eastAsiaTheme="minorEastAsia"/>
          <w:lang w:eastAsia="nb-NO"/>
        </w:rPr>
        <w:t xml:space="preserve"> </w:t>
      </w:r>
    </w:p>
    <w:p w14:paraId="36275A8C" w14:textId="563C1557" w:rsidR="000532E2" w:rsidRPr="000532E2" w:rsidRDefault="000532E2" w:rsidP="000532E2">
      <w:pPr>
        <w:autoSpaceDE w:val="0"/>
        <w:autoSpaceDN w:val="0"/>
        <w:adjustRightInd w:val="0"/>
        <w:spacing w:after="0" w:line="240" w:lineRule="auto"/>
        <w:rPr>
          <w:rFonts w:eastAsiaTheme="minorEastAsia" w:cs="Calibri"/>
          <w:sz w:val="24"/>
          <w:szCs w:val="24"/>
          <w:lang w:eastAsia="nb-NO"/>
        </w:rPr>
      </w:pPr>
      <w:r w:rsidRPr="000532E2">
        <w:rPr>
          <w:rFonts w:eastAsiaTheme="minorEastAsia" w:cs="Calibri"/>
          <w:sz w:val="24"/>
          <w:szCs w:val="24"/>
          <w:lang w:eastAsia="nb-NO"/>
        </w:rPr>
        <w:t xml:space="preserve">Ingrid Amelia Floen </w:t>
      </w:r>
      <w:proofErr w:type="spellStart"/>
      <w:r w:rsidRPr="000532E2">
        <w:rPr>
          <w:rFonts w:eastAsiaTheme="minorEastAsia" w:cs="Calibri"/>
          <w:sz w:val="24"/>
          <w:szCs w:val="24"/>
          <w:lang w:eastAsia="nb-NO"/>
        </w:rPr>
        <w:t>Utbjoe</w:t>
      </w:r>
      <w:proofErr w:type="spellEnd"/>
      <w:r w:rsidRPr="000532E2">
        <w:rPr>
          <w:rFonts w:eastAsiaTheme="minorEastAsia" w:cs="Calibri"/>
          <w:sz w:val="24"/>
          <w:szCs w:val="24"/>
          <w:lang w:eastAsia="nb-NO"/>
        </w:rPr>
        <w:t xml:space="preserve"> og Sivert Kleppestø Klokk</w:t>
      </w:r>
    </w:p>
    <w:p w14:paraId="1EC9808E" w14:textId="77777777" w:rsidR="000532E2" w:rsidRPr="00BF1E25" w:rsidRDefault="000532E2" w:rsidP="000532E2">
      <w:pPr>
        <w:spacing w:after="0" w:line="240" w:lineRule="auto"/>
        <w:rPr>
          <w:rFonts w:ascii="Times New Roman" w:eastAsiaTheme="minorEastAsia" w:hAnsi="Times New Roman"/>
          <w:b/>
          <w:bCs/>
          <w:sz w:val="24"/>
          <w:szCs w:val="24"/>
          <w:lang w:eastAsia="nb-NO"/>
        </w:rPr>
      </w:pPr>
    </w:p>
    <w:p w14:paraId="33559D4E" w14:textId="77777777" w:rsidR="000532E2" w:rsidRPr="00BF1E25" w:rsidRDefault="000532E2" w:rsidP="000532E2">
      <w:pPr>
        <w:pStyle w:val="Overskrift3"/>
        <w:rPr>
          <w:rFonts w:eastAsiaTheme="minorEastAsia"/>
          <w:lang w:eastAsia="nb-NO"/>
        </w:rPr>
      </w:pPr>
      <w:bookmarkStart w:id="35" w:name="_Toc161341027"/>
      <w:bookmarkStart w:id="36" w:name="_Toc161341157"/>
      <w:bookmarkStart w:id="37" w:name="_Toc162337933"/>
      <w:r w:rsidRPr="00BF1E25">
        <w:rPr>
          <w:rFonts w:eastAsiaTheme="minorEastAsia"/>
          <w:lang w:eastAsia="nb-NO"/>
        </w:rPr>
        <w:t>Julemarked komité</w:t>
      </w:r>
      <w:bookmarkEnd w:id="35"/>
      <w:bookmarkEnd w:id="36"/>
      <w:bookmarkEnd w:id="37"/>
      <w:r w:rsidRPr="00BF1E25">
        <w:rPr>
          <w:rFonts w:eastAsiaTheme="minorEastAsia"/>
          <w:lang w:eastAsia="nb-NO"/>
        </w:rPr>
        <w:t xml:space="preserve"> </w:t>
      </w:r>
    </w:p>
    <w:p w14:paraId="76808B61" w14:textId="1B462B35" w:rsidR="000532E2" w:rsidRPr="000532E2" w:rsidRDefault="000532E2" w:rsidP="000532E2">
      <w:pPr>
        <w:autoSpaceDE w:val="0"/>
        <w:autoSpaceDN w:val="0"/>
        <w:adjustRightInd w:val="0"/>
        <w:spacing w:after="0" w:line="240" w:lineRule="auto"/>
        <w:rPr>
          <w:rFonts w:eastAsiaTheme="minorEastAsia" w:cs="Calibri"/>
          <w:sz w:val="24"/>
          <w:szCs w:val="24"/>
          <w:lang w:eastAsia="nb-NO"/>
        </w:rPr>
      </w:pPr>
      <w:r w:rsidRPr="000532E2">
        <w:rPr>
          <w:rFonts w:eastAsiaTheme="minorEastAsia" w:cs="Calibri"/>
          <w:sz w:val="24"/>
          <w:szCs w:val="24"/>
        </w:rPr>
        <w:t xml:space="preserve">Hilde H Trovåg, Anne Merete Hjønnevåg, Hilde T. Gjerstad og Astrid Floen. </w:t>
      </w:r>
    </w:p>
    <w:p w14:paraId="3C700478" w14:textId="42352C31" w:rsidR="000532E2" w:rsidRPr="000532E2" w:rsidRDefault="000532E2" w:rsidP="000532E2">
      <w:pPr>
        <w:autoSpaceDE w:val="0"/>
        <w:autoSpaceDN w:val="0"/>
        <w:adjustRightInd w:val="0"/>
        <w:spacing w:after="0" w:line="240" w:lineRule="auto"/>
        <w:rPr>
          <w:rFonts w:eastAsiaTheme="minorEastAsia" w:cs="Calibri"/>
          <w:sz w:val="24"/>
          <w:szCs w:val="24"/>
          <w:lang w:eastAsia="nb-NO"/>
        </w:rPr>
      </w:pPr>
      <w:r w:rsidRPr="000532E2">
        <w:rPr>
          <w:rFonts w:eastAsiaTheme="minorEastAsia" w:cs="Calibri"/>
          <w:sz w:val="24"/>
          <w:szCs w:val="24"/>
          <w:lang w:eastAsia="nb-NO"/>
        </w:rPr>
        <w:t xml:space="preserve">Komiteen har ansvaret for gjennomføring og planlegging av </w:t>
      </w:r>
      <w:r w:rsidR="007727E2">
        <w:rPr>
          <w:rFonts w:eastAsiaTheme="minorEastAsia" w:cs="Calibri"/>
          <w:sz w:val="24"/>
          <w:szCs w:val="24"/>
          <w:lang w:eastAsia="nb-NO"/>
        </w:rPr>
        <w:t>j</w:t>
      </w:r>
      <w:r w:rsidRPr="000532E2">
        <w:rPr>
          <w:rFonts w:eastAsiaTheme="minorEastAsia" w:cs="Calibri"/>
          <w:sz w:val="24"/>
          <w:szCs w:val="24"/>
          <w:lang w:eastAsia="nb-NO"/>
        </w:rPr>
        <w:t xml:space="preserve">ulemarkedet. </w:t>
      </w:r>
    </w:p>
    <w:p w14:paraId="30684FBA" w14:textId="77777777" w:rsidR="000532E2" w:rsidRPr="00BF1E25" w:rsidRDefault="000532E2" w:rsidP="000532E2">
      <w:pPr>
        <w:spacing w:after="0" w:line="240" w:lineRule="auto"/>
        <w:rPr>
          <w:rFonts w:ascii="Times New Roman" w:eastAsiaTheme="minorEastAsia" w:hAnsi="Times New Roman"/>
          <w:b/>
          <w:bCs/>
          <w:sz w:val="24"/>
          <w:szCs w:val="24"/>
          <w:lang w:eastAsia="nb-NO"/>
        </w:rPr>
      </w:pPr>
    </w:p>
    <w:p w14:paraId="2CC76E22" w14:textId="77777777" w:rsidR="000532E2" w:rsidRPr="00BF1E25" w:rsidRDefault="000532E2" w:rsidP="000532E2">
      <w:pPr>
        <w:pStyle w:val="Overskrift3"/>
        <w:rPr>
          <w:rFonts w:eastAsiaTheme="minorEastAsia"/>
          <w:lang w:eastAsia="nb-NO"/>
        </w:rPr>
      </w:pPr>
      <w:bookmarkStart w:id="38" w:name="_Toc161341028"/>
      <w:bookmarkStart w:id="39" w:name="_Toc161341158"/>
      <w:bookmarkStart w:id="40" w:name="_Toc162337934"/>
      <w:r w:rsidRPr="00BF1E25">
        <w:rPr>
          <w:rFonts w:eastAsiaTheme="minorEastAsia"/>
          <w:lang w:eastAsia="nb-NO"/>
        </w:rPr>
        <w:t>Kirke-Skole-utvalg</w:t>
      </w:r>
      <w:bookmarkEnd w:id="38"/>
      <w:bookmarkEnd w:id="39"/>
      <w:bookmarkEnd w:id="40"/>
      <w:r w:rsidRPr="00BF1E25">
        <w:rPr>
          <w:rFonts w:eastAsiaTheme="minorEastAsia"/>
          <w:lang w:eastAsia="nb-NO"/>
        </w:rPr>
        <w:t xml:space="preserve"> </w:t>
      </w:r>
    </w:p>
    <w:p w14:paraId="79D8E6D7" w14:textId="77777777" w:rsidR="000532E2" w:rsidRPr="00FF62DF" w:rsidRDefault="000532E2" w:rsidP="000532E2">
      <w:pPr>
        <w:autoSpaceDE w:val="0"/>
        <w:autoSpaceDN w:val="0"/>
        <w:adjustRightInd w:val="0"/>
        <w:spacing w:after="0" w:line="240" w:lineRule="auto"/>
        <w:rPr>
          <w:rFonts w:eastAsiaTheme="minorEastAsia" w:cs="Calibri"/>
          <w:sz w:val="24"/>
          <w:szCs w:val="24"/>
          <w:lang w:eastAsia="nb-NO"/>
        </w:rPr>
      </w:pPr>
      <w:r w:rsidRPr="00FF62DF">
        <w:rPr>
          <w:rFonts w:eastAsiaTheme="minorEastAsia" w:cs="Calibri"/>
          <w:sz w:val="24"/>
          <w:szCs w:val="24"/>
          <w:lang w:eastAsia="nb-NO"/>
        </w:rPr>
        <w:t xml:space="preserve">Utvalget består av </w:t>
      </w:r>
      <w:r w:rsidRPr="00FF62DF">
        <w:rPr>
          <w:rFonts w:eastAsiaTheme="minorEastAsia" w:cs="Calibri"/>
          <w:sz w:val="24"/>
          <w:szCs w:val="24"/>
        </w:rPr>
        <w:t>Tonje Eriksen, Marianne B. Gammelsæter, Lise Mikkelsen</w:t>
      </w:r>
    </w:p>
    <w:p w14:paraId="111CB3CE" w14:textId="77777777" w:rsidR="000532E2" w:rsidRPr="00BF1E25" w:rsidRDefault="000532E2" w:rsidP="000532E2">
      <w:pPr>
        <w:spacing w:after="0" w:line="240" w:lineRule="auto"/>
        <w:rPr>
          <w:rFonts w:ascii="Times New Roman" w:eastAsiaTheme="minorEastAsia" w:hAnsi="Times New Roman"/>
          <w:b/>
          <w:bCs/>
          <w:sz w:val="24"/>
          <w:szCs w:val="24"/>
          <w:lang w:eastAsia="nb-NO"/>
        </w:rPr>
      </w:pPr>
    </w:p>
    <w:p w14:paraId="152A9651" w14:textId="77777777" w:rsidR="000532E2" w:rsidRDefault="000532E2" w:rsidP="000532E2">
      <w:pPr>
        <w:autoSpaceDE w:val="0"/>
        <w:autoSpaceDN w:val="0"/>
        <w:adjustRightInd w:val="0"/>
        <w:spacing w:after="0" w:line="240" w:lineRule="auto"/>
        <w:rPr>
          <w:rFonts w:ascii="Times New Roman" w:eastAsiaTheme="minorEastAsia" w:hAnsi="Times New Roman"/>
          <w:b/>
          <w:bCs/>
          <w:sz w:val="28"/>
          <w:szCs w:val="28"/>
          <w:lang w:eastAsia="nb-NO"/>
        </w:rPr>
      </w:pPr>
    </w:p>
    <w:p w14:paraId="1DD568E9" w14:textId="613CF717" w:rsidR="000532E2" w:rsidRPr="00483A02" w:rsidRDefault="000532E2" w:rsidP="000532E2">
      <w:pPr>
        <w:pStyle w:val="Overskrift1"/>
        <w:rPr>
          <w:rFonts w:eastAsiaTheme="minorEastAsia"/>
          <w:lang w:eastAsia="nb-NO"/>
        </w:rPr>
      </w:pPr>
      <w:bookmarkStart w:id="41" w:name="_Toc161341029"/>
      <w:bookmarkStart w:id="42" w:name="_Toc161341159"/>
      <w:bookmarkStart w:id="43" w:name="_Toc162337935"/>
      <w:r w:rsidRPr="00483A02">
        <w:rPr>
          <w:rFonts w:eastAsiaTheme="minorEastAsia"/>
          <w:lang w:eastAsia="nb-NO"/>
        </w:rPr>
        <w:t>Menighetsbladet</w:t>
      </w:r>
      <w:bookmarkEnd w:id="41"/>
      <w:bookmarkEnd w:id="42"/>
      <w:bookmarkEnd w:id="43"/>
      <w:r w:rsidRPr="00483A02">
        <w:rPr>
          <w:rFonts w:eastAsiaTheme="minorEastAsia"/>
          <w:lang w:eastAsia="nb-NO"/>
        </w:rPr>
        <w:t xml:space="preserve"> </w:t>
      </w:r>
    </w:p>
    <w:p w14:paraId="1F267110" w14:textId="00A22040" w:rsidR="000532E2" w:rsidRPr="000532E2" w:rsidRDefault="000532E2" w:rsidP="000532E2">
      <w:pPr>
        <w:autoSpaceDE w:val="0"/>
        <w:autoSpaceDN w:val="0"/>
        <w:adjustRightInd w:val="0"/>
        <w:spacing w:after="0" w:line="240" w:lineRule="auto"/>
        <w:rPr>
          <w:rFonts w:eastAsiaTheme="minorEastAsia" w:cs="Calibri"/>
          <w:sz w:val="24"/>
          <w:szCs w:val="24"/>
          <w:lang w:eastAsia="nb-NO"/>
        </w:rPr>
      </w:pPr>
      <w:r w:rsidRPr="000532E2">
        <w:rPr>
          <w:rFonts w:eastAsiaTheme="minorEastAsia" w:cs="Calibri"/>
          <w:sz w:val="24"/>
          <w:szCs w:val="24"/>
          <w:lang w:eastAsia="nb-NO"/>
        </w:rPr>
        <w:t xml:space="preserve">Den lokale redaksjonskomite for menighetsbladet «Helg» har bestått av </w:t>
      </w:r>
      <w:proofErr w:type="spellStart"/>
      <w:r w:rsidRPr="000532E2">
        <w:rPr>
          <w:rFonts w:eastAsiaTheme="minorEastAsia" w:cs="Calibri"/>
          <w:sz w:val="24"/>
          <w:szCs w:val="24"/>
          <w:lang w:eastAsia="nb-NO"/>
        </w:rPr>
        <w:t>Thrude</w:t>
      </w:r>
      <w:proofErr w:type="spellEnd"/>
      <w:r w:rsidRPr="000532E2">
        <w:rPr>
          <w:rFonts w:eastAsiaTheme="minorEastAsia" w:cs="Calibri"/>
          <w:sz w:val="24"/>
          <w:szCs w:val="24"/>
          <w:lang w:eastAsia="nb-NO"/>
        </w:rPr>
        <w:t xml:space="preserve"> </w:t>
      </w:r>
      <w:proofErr w:type="spellStart"/>
      <w:r w:rsidRPr="000532E2">
        <w:rPr>
          <w:rFonts w:eastAsiaTheme="minorEastAsia" w:cs="Calibri"/>
          <w:sz w:val="24"/>
          <w:szCs w:val="24"/>
          <w:lang w:eastAsia="nb-NO"/>
        </w:rPr>
        <w:t>Deisz</w:t>
      </w:r>
      <w:proofErr w:type="spellEnd"/>
      <w:r w:rsidRPr="000532E2">
        <w:rPr>
          <w:rFonts w:eastAsiaTheme="minorEastAsia" w:cs="Calibri"/>
          <w:sz w:val="24"/>
          <w:szCs w:val="24"/>
          <w:lang w:eastAsia="nb-NO"/>
        </w:rPr>
        <w:t xml:space="preserve"> og Lise McKinnon. Bjørn Otto Aarheim har hatt ansvar for distribusjon, samt fungert som fotograf. </w:t>
      </w:r>
    </w:p>
    <w:p w14:paraId="238092E5" w14:textId="77777777" w:rsidR="000532E2" w:rsidRDefault="000532E2" w:rsidP="000532E2">
      <w:pPr>
        <w:autoSpaceDE w:val="0"/>
        <w:autoSpaceDN w:val="0"/>
        <w:adjustRightInd w:val="0"/>
        <w:spacing w:after="0" w:line="240" w:lineRule="auto"/>
        <w:rPr>
          <w:rFonts w:ascii="Times New Roman" w:eastAsiaTheme="minorEastAsia" w:hAnsi="Times New Roman"/>
          <w:sz w:val="24"/>
          <w:szCs w:val="24"/>
          <w:lang w:eastAsia="nb-NO"/>
        </w:rPr>
      </w:pPr>
    </w:p>
    <w:p w14:paraId="4FD5AE03" w14:textId="04A83F7B" w:rsidR="000532E2" w:rsidRDefault="000532E2" w:rsidP="000532E2">
      <w:pPr>
        <w:pStyle w:val="Overskrift3"/>
        <w:rPr>
          <w:rFonts w:ascii="Times New Roman" w:eastAsiaTheme="minorEastAsia" w:hAnsi="Times New Roman"/>
          <w:lang w:eastAsia="nb-NO"/>
        </w:rPr>
      </w:pPr>
      <w:bookmarkStart w:id="44" w:name="_Toc161341030"/>
      <w:bookmarkStart w:id="45" w:name="_Toc161341160"/>
      <w:bookmarkStart w:id="46" w:name="_Toc162337936"/>
      <w:r>
        <w:t>Årsmelding for Felles menighetsblad i Åsane menighet</w:t>
      </w:r>
      <w:bookmarkEnd w:id="44"/>
      <w:bookmarkEnd w:id="45"/>
      <w:bookmarkEnd w:id="46"/>
    </w:p>
    <w:p w14:paraId="6A6418A5" w14:textId="77777777" w:rsidR="000532E2" w:rsidRPr="00221FF5" w:rsidRDefault="000532E2" w:rsidP="00221FF5">
      <w:pPr>
        <w:rPr>
          <w:sz w:val="36"/>
          <w:szCs w:val="36"/>
        </w:rPr>
      </w:pPr>
      <w:r w:rsidRPr="00221FF5">
        <w:rPr>
          <w:sz w:val="24"/>
          <w:szCs w:val="24"/>
        </w:rPr>
        <w:t>«Menighetsbladet er et felles blad for Biskopshavn, Eidsvåg, Salhus, Osterøy og Åsane menigheter.  Bladet har i 2023 hatt et samlet opplag på ca. 25.000 og 4 utgivelser, med et sidetall på 12 sider felles, og 8 sider med lokalt innhold fra hver menighet.    </w:t>
      </w:r>
      <w:r w:rsidRPr="00221FF5">
        <w:rPr>
          <w:sz w:val="24"/>
          <w:szCs w:val="24"/>
        </w:rPr>
        <w:br/>
        <w:t>Opplaget fordelt på menighetene: Biskopshavn 3900, Eidsvåg 4200, Osterøy 3600, Salhus 3600, Åsane 9600. </w:t>
      </w:r>
    </w:p>
    <w:p w14:paraId="1D1261D0" w14:textId="77777777" w:rsidR="000532E2" w:rsidRPr="00221FF5" w:rsidRDefault="000532E2" w:rsidP="00221FF5">
      <w:pPr>
        <w:rPr>
          <w:sz w:val="36"/>
          <w:szCs w:val="36"/>
        </w:rPr>
      </w:pPr>
      <w:r w:rsidRPr="00221FF5">
        <w:rPr>
          <w:sz w:val="24"/>
          <w:szCs w:val="24"/>
        </w:rPr>
        <w:lastRenderedPageBreak/>
        <w:t>Bladet distribueres fysisk til alle husstander og institusjoner i området, med over 56000 innbyggere, og er også tilgjengelig på menighetene sine nettsider.       </w:t>
      </w:r>
    </w:p>
    <w:p w14:paraId="653F234E" w14:textId="77777777" w:rsidR="000532E2" w:rsidRPr="00221FF5" w:rsidRDefault="000532E2" w:rsidP="00221FF5">
      <w:pPr>
        <w:rPr>
          <w:sz w:val="36"/>
          <w:szCs w:val="36"/>
        </w:rPr>
      </w:pPr>
      <w:r w:rsidRPr="00221FF5">
        <w:rPr>
          <w:sz w:val="24"/>
          <w:szCs w:val="24"/>
        </w:rPr>
        <w:t> </w:t>
      </w:r>
    </w:p>
    <w:p w14:paraId="423A50C3" w14:textId="77777777" w:rsidR="000532E2" w:rsidRPr="00221FF5" w:rsidRDefault="000532E2" w:rsidP="00221FF5">
      <w:pPr>
        <w:rPr>
          <w:sz w:val="36"/>
          <w:szCs w:val="36"/>
        </w:rPr>
      </w:pPr>
      <w:r w:rsidRPr="00221FF5">
        <w:rPr>
          <w:sz w:val="24"/>
          <w:szCs w:val="24"/>
        </w:rPr>
        <w:t>Styret har en representant fra hver menighet: Biskopshavn - Bjørn Otto Aarheim, Salhus - Oddvar Forland, Osterøy - Myrthel Solberg Tysse, Åsane - Bjarte Flaten (leder), Eidsvåg har ikke hatt fast representant.  </w:t>
      </w:r>
    </w:p>
    <w:p w14:paraId="5239121E" w14:textId="77777777" w:rsidR="000532E2" w:rsidRPr="00221FF5" w:rsidRDefault="000532E2" w:rsidP="00221FF5">
      <w:pPr>
        <w:rPr>
          <w:sz w:val="36"/>
          <w:szCs w:val="36"/>
        </w:rPr>
      </w:pPr>
      <w:r w:rsidRPr="00221FF5">
        <w:rPr>
          <w:sz w:val="24"/>
          <w:szCs w:val="24"/>
        </w:rPr>
        <w:br/>
        <w:t>Magne Fonn Hafskor er ansatt redaktør. Torill Hatlebrekke Husebø er annonsekonsulent.  </w:t>
      </w:r>
    </w:p>
    <w:p w14:paraId="7278FB76" w14:textId="77777777" w:rsidR="000532E2" w:rsidRPr="00221FF5" w:rsidRDefault="000532E2" w:rsidP="00221FF5">
      <w:pPr>
        <w:rPr>
          <w:sz w:val="36"/>
          <w:szCs w:val="36"/>
        </w:rPr>
      </w:pPr>
      <w:r w:rsidRPr="00221FF5">
        <w:rPr>
          <w:sz w:val="24"/>
          <w:szCs w:val="24"/>
        </w:rPr>
        <w:t>Hver menighet har en redaksjonskomite som leverer stoff til lokaldelen.  Menighetene organiserer selv utdelingen av bladet.  </w:t>
      </w:r>
    </w:p>
    <w:p w14:paraId="2653D3A8" w14:textId="77777777" w:rsidR="000532E2" w:rsidRPr="00221FF5" w:rsidRDefault="000532E2" w:rsidP="00221FF5">
      <w:pPr>
        <w:rPr>
          <w:sz w:val="36"/>
          <w:szCs w:val="36"/>
        </w:rPr>
      </w:pPr>
      <w:r w:rsidRPr="00221FF5">
        <w:rPr>
          <w:sz w:val="24"/>
          <w:szCs w:val="24"/>
        </w:rPr>
        <w:t>Styret har hatt to digitale møter, og har ellers hatt kommunikasjon mellom møtene.  Styret har brukt mye tid på økonomisaker.   </w:t>
      </w:r>
    </w:p>
    <w:p w14:paraId="78EB9C2F" w14:textId="77777777" w:rsidR="000532E2" w:rsidRPr="00221FF5" w:rsidRDefault="000532E2" w:rsidP="00221FF5">
      <w:pPr>
        <w:rPr>
          <w:sz w:val="36"/>
          <w:szCs w:val="36"/>
        </w:rPr>
      </w:pPr>
      <w:r w:rsidRPr="00221FF5">
        <w:rPr>
          <w:sz w:val="24"/>
          <w:szCs w:val="24"/>
        </w:rPr>
        <w:t> </w:t>
      </w:r>
    </w:p>
    <w:p w14:paraId="01D3B435" w14:textId="1407DCC8" w:rsidR="000532E2" w:rsidRPr="00221FF5" w:rsidRDefault="000532E2" w:rsidP="00221FF5">
      <w:pPr>
        <w:rPr>
          <w:sz w:val="36"/>
          <w:szCs w:val="36"/>
        </w:rPr>
      </w:pPr>
      <w:r w:rsidRPr="00221FF5">
        <w:rPr>
          <w:sz w:val="24"/>
          <w:szCs w:val="24"/>
        </w:rPr>
        <w:t>Bladet finansieres av annonseinntekter og frivillige bladpenger og donasjoner.  Det har i løpet av 2023 vært en kraftig kostnadsøkning, samtidig har bladpengene blitt redusert. Bladets fondsmidler på 78.000 kr er brukt opp, og menighetene har betalt inn til sammen ca. 200.000 kr. Tilførte bladpenger ved årsslutt ga et resultat/mindre forbruk på ca. 85.000 kr.</w:t>
      </w:r>
    </w:p>
    <w:p w14:paraId="31B515EB" w14:textId="77777777" w:rsidR="000532E2" w:rsidRPr="00221FF5" w:rsidRDefault="000532E2" w:rsidP="00221FF5">
      <w:pPr>
        <w:rPr>
          <w:sz w:val="36"/>
          <w:szCs w:val="36"/>
        </w:rPr>
      </w:pPr>
      <w:r w:rsidRPr="00221FF5">
        <w:rPr>
          <w:sz w:val="24"/>
          <w:szCs w:val="24"/>
        </w:rPr>
        <w:t> </w:t>
      </w:r>
    </w:p>
    <w:p w14:paraId="0B16A8DA" w14:textId="2E73D49C" w:rsidR="000532E2" w:rsidRPr="00221FF5" w:rsidRDefault="000532E2" w:rsidP="00221FF5">
      <w:pPr>
        <w:rPr>
          <w:sz w:val="36"/>
          <w:szCs w:val="36"/>
        </w:rPr>
      </w:pPr>
      <w:r w:rsidRPr="00221FF5">
        <w:rPr>
          <w:sz w:val="24"/>
          <w:szCs w:val="24"/>
        </w:rPr>
        <w:t>Menighetsrådene har midtveis i året fått rapporter om den økonomiske utviklingen, samt prognoser for fortsatt drift. Styret har gjort oppmerksom på at videre drift av bladet i sin nåværende form vil krever store økonomiske bidrag fra menighetene. Åsane besluttet å trekke seg fra samarbeidet fra og med 2024 og gi ut sitt eget blad. Styret er kjent med at de øvrige fire menighetene utreder mulighetene for å fortsette med et eget blad.  </w:t>
      </w:r>
      <w:r w:rsidRPr="00221FF5">
        <w:rPr>
          <w:sz w:val="24"/>
          <w:szCs w:val="24"/>
        </w:rPr>
        <w:br/>
        <w:t> </w:t>
      </w:r>
    </w:p>
    <w:p w14:paraId="7F585A74" w14:textId="77777777" w:rsidR="000532E2" w:rsidRPr="00221FF5" w:rsidRDefault="000532E2" w:rsidP="00221FF5">
      <w:pPr>
        <w:rPr>
          <w:sz w:val="36"/>
          <w:szCs w:val="36"/>
        </w:rPr>
      </w:pPr>
      <w:r w:rsidRPr="00221FF5">
        <w:rPr>
          <w:sz w:val="24"/>
          <w:szCs w:val="24"/>
        </w:rPr>
        <w:t>Jeg ønsker å takke for alt det gode arbeidet som har blitt gjort for å lage et godt og lesverdig blad.  Det er faktisk ganske mange som har vært involvert, både ansatte og frivillige. En særlig takk til redaktør Magne og</w:t>
      </w:r>
      <w:r w:rsidRPr="00221FF5">
        <w:rPr>
          <w:sz w:val="24"/>
          <w:szCs w:val="24"/>
        </w:rPr>
        <w:br/>
        <w:t>til styret og annonsekonsulent Torill. </w:t>
      </w:r>
    </w:p>
    <w:p w14:paraId="7B931B3C" w14:textId="77777777" w:rsidR="000532E2" w:rsidRPr="00221FF5" w:rsidRDefault="000532E2" w:rsidP="00221FF5">
      <w:pPr>
        <w:rPr>
          <w:sz w:val="36"/>
          <w:szCs w:val="36"/>
        </w:rPr>
      </w:pPr>
      <w:r w:rsidRPr="00221FF5">
        <w:rPr>
          <w:sz w:val="24"/>
          <w:szCs w:val="24"/>
        </w:rPr>
        <w:t> </w:t>
      </w:r>
    </w:p>
    <w:p w14:paraId="5588B9D1" w14:textId="77777777" w:rsidR="000532E2" w:rsidRPr="00221FF5" w:rsidRDefault="000532E2" w:rsidP="00221FF5">
      <w:pPr>
        <w:rPr>
          <w:sz w:val="36"/>
          <w:szCs w:val="36"/>
        </w:rPr>
      </w:pPr>
      <w:r w:rsidRPr="00221FF5">
        <w:rPr>
          <w:sz w:val="24"/>
          <w:szCs w:val="24"/>
        </w:rPr>
        <w:t>Bjarte Flaten, styreleder»                                                                             </w:t>
      </w:r>
    </w:p>
    <w:p w14:paraId="2D8B137A" w14:textId="77777777" w:rsidR="000532E2" w:rsidRPr="00BF1E25" w:rsidRDefault="000532E2" w:rsidP="000532E2">
      <w:pPr>
        <w:autoSpaceDE w:val="0"/>
        <w:autoSpaceDN w:val="0"/>
        <w:adjustRightInd w:val="0"/>
        <w:spacing w:after="0" w:line="240" w:lineRule="auto"/>
        <w:rPr>
          <w:rFonts w:ascii="Times New Roman" w:eastAsiaTheme="minorEastAsia" w:hAnsi="Times New Roman"/>
          <w:sz w:val="24"/>
          <w:szCs w:val="24"/>
          <w:lang w:eastAsia="nb-NO"/>
        </w:rPr>
      </w:pPr>
    </w:p>
    <w:p w14:paraId="20CC320E" w14:textId="77777777" w:rsidR="000532E2" w:rsidRPr="00483A02" w:rsidRDefault="000532E2" w:rsidP="00FF62DF">
      <w:pPr>
        <w:pStyle w:val="Overskrift1"/>
        <w:rPr>
          <w:rFonts w:eastAsiaTheme="minorEastAsia"/>
          <w:lang w:eastAsia="nb-NO"/>
        </w:rPr>
      </w:pPr>
      <w:bookmarkStart w:id="47" w:name="_Toc161341031"/>
      <w:bookmarkStart w:id="48" w:name="_Toc161341161"/>
      <w:bookmarkStart w:id="49" w:name="_Toc162337937"/>
      <w:r w:rsidRPr="00483A02">
        <w:rPr>
          <w:rFonts w:eastAsiaTheme="minorEastAsia"/>
          <w:lang w:eastAsia="nb-NO"/>
        </w:rPr>
        <w:lastRenderedPageBreak/>
        <w:t>Økonomiutvalget</w:t>
      </w:r>
      <w:bookmarkEnd w:id="47"/>
      <w:bookmarkEnd w:id="48"/>
      <w:bookmarkEnd w:id="49"/>
    </w:p>
    <w:p w14:paraId="54A90240" w14:textId="1F27690E" w:rsidR="000532E2" w:rsidRPr="00E955DF" w:rsidRDefault="00FF62DF" w:rsidP="000532E2">
      <w:pPr>
        <w:autoSpaceDE w:val="0"/>
        <w:autoSpaceDN w:val="0"/>
        <w:adjustRightInd w:val="0"/>
        <w:spacing w:after="0" w:line="240" w:lineRule="auto"/>
        <w:rPr>
          <w:rFonts w:eastAsiaTheme="minorEastAsia" w:cs="Calibri"/>
          <w:sz w:val="24"/>
          <w:szCs w:val="24"/>
        </w:rPr>
      </w:pPr>
      <w:r w:rsidRPr="00E955DF">
        <w:rPr>
          <w:rFonts w:eastAsiaTheme="minorEastAsia" w:cs="Calibri"/>
          <w:sz w:val="24"/>
          <w:szCs w:val="24"/>
        </w:rPr>
        <w:t xml:space="preserve">Menighetens økonomiutvalg har bestått av </w:t>
      </w:r>
      <w:r w:rsidR="000532E2" w:rsidRPr="00E955DF">
        <w:rPr>
          <w:rFonts w:eastAsiaTheme="minorEastAsia" w:cs="Calibri"/>
          <w:sz w:val="24"/>
          <w:szCs w:val="24"/>
        </w:rPr>
        <w:t>Hilde Theresie Gjerstad, Astrid Floen, Anne Merete Hjønnevåg, Bjørn Norstrand, Marianne B. Gammelsæter</w:t>
      </w:r>
      <w:r w:rsidRPr="00E955DF">
        <w:rPr>
          <w:rFonts w:eastAsiaTheme="minorEastAsia" w:cs="Calibri"/>
          <w:sz w:val="24"/>
          <w:szCs w:val="24"/>
        </w:rPr>
        <w:t xml:space="preserve"> frem til nytt råd ble konstituert 1.11.2023. Etter dette har utvalget bestått av menighetsrådets arbeidsutvalg, AU: Hilde Theresie Gjerstad, Astrid Floen, Bjørn Norstrand, Marianne B. Gammelsæter. </w:t>
      </w:r>
    </w:p>
    <w:p w14:paraId="72C82FCF" w14:textId="77777777" w:rsidR="000532E2" w:rsidRPr="00BF1E25" w:rsidRDefault="000532E2" w:rsidP="000532E2">
      <w:pPr>
        <w:autoSpaceDE w:val="0"/>
        <w:autoSpaceDN w:val="0"/>
        <w:adjustRightInd w:val="0"/>
        <w:spacing w:after="0" w:line="240" w:lineRule="auto"/>
        <w:rPr>
          <w:rFonts w:ascii="Times New Roman" w:eastAsiaTheme="minorEastAsia" w:hAnsi="Times New Roman"/>
        </w:rPr>
      </w:pPr>
    </w:p>
    <w:p w14:paraId="794B6C1E" w14:textId="20BCEF73" w:rsidR="000532E2" w:rsidRPr="00FF62DF" w:rsidRDefault="000532E2" w:rsidP="00FF62DF">
      <w:pPr>
        <w:pStyle w:val="Overskrift1"/>
        <w:rPr>
          <w:rFonts w:eastAsiaTheme="minorEastAsia"/>
          <w:color w:val="000000"/>
          <w:lang w:eastAsia="nb-NO"/>
        </w:rPr>
      </w:pPr>
      <w:bookmarkStart w:id="50" w:name="_Toc161341032"/>
      <w:bookmarkStart w:id="51" w:name="_Toc161341162"/>
      <w:bookmarkStart w:id="52" w:name="_Toc162337938"/>
      <w:r w:rsidRPr="00483A02">
        <w:rPr>
          <w:rFonts w:eastAsiaTheme="minorEastAsia"/>
          <w:lang w:eastAsia="nb-NO"/>
        </w:rPr>
        <w:t>Representasjon</w:t>
      </w:r>
      <w:bookmarkEnd w:id="50"/>
      <w:bookmarkEnd w:id="51"/>
      <w:bookmarkEnd w:id="52"/>
      <w:r w:rsidRPr="00483A02">
        <w:rPr>
          <w:rFonts w:eastAsiaTheme="minorEastAsia"/>
          <w:lang w:eastAsia="nb-NO"/>
        </w:rPr>
        <w:t xml:space="preserve"> </w:t>
      </w:r>
    </w:p>
    <w:p w14:paraId="5D7FA7B1" w14:textId="77777777" w:rsidR="000532E2" w:rsidRPr="00FF62DF" w:rsidRDefault="000532E2" w:rsidP="000532E2">
      <w:pPr>
        <w:pStyle w:val="Listeavsnitt"/>
        <w:numPr>
          <w:ilvl w:val="0"/>
          <w:numId w:val="1"/>
        </w:numPr>
        <w:autoSpaceDE w:val="0"/>
        <w:autoSpaceDN w:val="0"/>
        <w:adjustRightInd w:val="0"/>
        <w:rPr>
          <w:rFonts w:ascii="Calibri" w:eastAsiaTheme="minorEastAsia" w:hAnsi="Calibri" w:cs="Calibri"/>
          <w:color w:val="000000"/>
        </w:rPr>
      </w:pPr>
      <w:r w:rsidRPr="00FF62DF">
        <w:rPr>
          <w:rFonts w:ascii="Calibri" w:eastAsiaTheme="minorEastAsia" w:hAnsi="Calibri" w:cs="Calibri"/>
          <w:color w:val="000000" w:themeColor="text1"/>
        </w:rPr>
        <w:t xml:space="preserve">Bergen Kirkelige Fellesråd: Bjørn Norstrand, vara Ingrid Amelia Floen </w:t>
      </w:r>
      <w:proofErr w:type="spellStart"/>
      <w:r w:rsidRPr="00FF62DF">
        <w:rPr>
          <w:rFonts w:ascii="Calibri" w:eastAsiaTheme="minorEastAsia" w:hAnsi="Calibri" w:cs="Calibri"/>
          <w:color w:val="000000" w:themeColor="text1"/>
        </w:rPr>
        <w:t>Utbjoe</w:t>
      </w:r>
      <w:proofErr w:type="spellEnd"/>
      <w:r w:rsidRPr="00FF62DF">
        <w:rPr>
          <w:rFonts w:ascii="Calibri" w:eastAsiaTheme="minorEastAsia" w:hAnsi="Calibri" w:cs="Calibri"/>
          <w:color w:val="000000" w:themeColor="text1"/>
        </w:rPr>
        <w:t xml:space="preserve"> </w:t>
      </w:r>
    </w:p>
    <w:p w14:paraId="0551279E" w14:textId="77777777" w:rsidR="000532E2" w:rsidRPr="00FF62DF" w:rsidRDefault="000532E2" w:rsidP="000532E2">
      <w:pPr>
        <w:pStyle w:val="Listeavsnitt"/>
        <w:numPr>
          <w:ilvl w:val="0"/>
          <w:numId w:val="1"/>
        </w:numPr>
        <w:autoSpaceDE w:val="0"/>
        <w:autoSpaceDN w:val="0"/>
        <w:adjustRightInd w:val="0"/>
        <w:rPr>
          <w:rFonts w:ascii="Calibri" w:eastAsiaTheme="minorEastAsia" w:hAnsi="Calibri" w:cs="Calibri"/>
          <w:color w:val="000000"/>
        </w:rPr>
      </w:pPr>
      <w:r w:rsidRPr="00FF62DF">
        <w:rPr>
          <w:rFonts w:ascii="Calibri" w:eastAsiaTheme="minorEastAsia" w:hAnsi="Calibri" w:cs="Calibri"/>
          <w:color w:val="000000" w:themeColor="text1"/>
        </w:rPr>
        <w:t xml:space="preserve">Gudstjenesteutvalg i Bispedømmet: Tonje Eriksen </w:t>
      </w:r>
    </w:p>
    <w:p w14:paraId="1569849C" w14:textId="350D6C7F" w:rsidR="000532E2" w:rsidRPr="00FF62DF" w:rsidRDefault="000532E2" w:rsidP="000532E2">
      <w:pPr>
        <w:pStyle w:val="Listeavsnitt"/>
        <w:numPr>
          <w:ilvl w:val="0"/>
          <w:numId w:val="1"/>
        </w:numPr>
        <w:autoSpaceDE w:val="0"/>
        <w:autoSpaceDN w:val="0"/>
        <w:adjustRightInd w:val="0"/>
        <w:rPr>
          <w:rFonts w:ascii="Calibri" w:eastAsiaTheme="minorEastAsia" w:hAnsi="Calibri" w:cs="Calibri"/>
          <w:color w:val="000000"/>
        </w:rPr>
      </w:pPr>
      <w:r w:rsidRPr="00FF62DF">
        <w:rPr>
          <w:rFonts w:ascii="Calibri" w:eastAsiaTheme="minorEastAsia" w:hAnsi="Calibri" w:cs="Calibri"/>
          <w:color w:val="000000" w:themeColor="text1"/>
        </w:rPr>
        <w:t>Kirkens SOS i Bergen: Frode Nilsson</w:t>
      </w:r>
      <w:r w:rsidR="00014F34">
        <w:rPr>
          <w:rFonts w:ascii="Calibri" w:eastAsiaTheme="minorEastAsia" w:hAnsi="Calibri" w:cs="Calibri"/>
          <w:color w:val="000000" w:themeColor="text1"/>
        </w:rPr>
        <w:t>, etter valget Line Solheim</w:t>
      </w:r>
      <w:r w:rsidRPr="00FF62DF">
        <w:rPr>
          <w:rFonts w:ascii="Calibri" w:eastAsiaTheme="minorEastAsia" w:hAnsi="Calibri" w:cs="Calibri"/>
          <w:color w:val="000000" w:themeColor="text1"/>
        </w:rPr>
        <w:t xml:space="preserve">, vara Ingrid A. F. </w:t>
      </w:r>
      <w:proofErr w:type="spellStart"/>
      <w:r w:rsidRPr="00FF62DF">
        <w:rPr>
          <w:rFonts w:ascii="Calibri" w:eastAsiaTheme="minorEastAsia" w:hAnsi="Calibri" w:cs="Calibri"/>
          <w:color w:val="000000" w:themeColor="text1"/>
        </w:rPr>
        <w:t>Utbjoe</w:t>
      </w:r>
      <w:proofErr w:type="spellEnd"/>
      <w:r w:rsidRPr="00FF62DF">
        <w:rPr>
          <w:rFonts w:ascii="Calibri" w:eastAsiaTheme="minorEastAsia" w:hAnsi="Calibri" w:cs="Calibri"/>
          <w:color w:val="000000" w:themeColor="text1"/>
        </w:rPr>
        <w:t>.</w:t>
      </w:r>
    </w:p>
    <w:p w14:paraId="0C110E98" w14:textId="5DAC4039" w:rsidR="000532E2" w:rsidRPr="00FF62DF" w:rsidRDefault="000532E2" w:rsidP="000532E2">
      <w:pPr>
        <w:pStyle w:val="Listeavsnitt"/>
        <w:numPr>
          <w:ilvl w:val="0"/>
          <w:numId w:val="1"/>
        </w:numPr>
        <w:autoSpaceDE w:val="0"/>
        <w:autoSpaceDN w:val="0"/>
        <w:adjustRightInd w:val="0"/>
        <w:rPr>
          <w:rFonts w:ascii="Calibri" w:eastAsiaTheme="minorEastAsia" w:hAnsi="Calibri" w:cs="Calibri"/>
          <w:color w:val="000000"/>
        </w:rPr>
      </w:pPr>
      <w:r w:rsidRPr="00FF62DF">
        <w:rPr>
          <w:rFonts w:ascii="Calibri" w:eastAsiaTheme="minorEastAsia" w:hAnsi="Calibri" w:cs="Calibri"/>
          <w:color w:val="000000" w:themeColor="text1"/>
        </w:rPr>
        <w:t>Kirkens Nødhjelp</w:t>
      </w:r>
      <w:r w:rsidR="009C1D39">
        <w:rPr>
          <w:rFonts w:ascii="Calibri" w:eastAsiaTheme="minorEastAsia" w:hAnsi="Calibri" w:cs="Calibri"/>
          <w:color w:val="000000" w:themeColor="text1"/>
        </w:rPr>
        <w:t>:</w:t>
      </w:r>
      <w:r w:rsidRPr="00FF62DF">
        <w:rPr>
          <w:rFonts w:ascii="Calibri" w:eastAsiaTheme="minorEastAsia" w:hAnsi="Calibri" w:cs="Calibri"/>
          <w:color w:val="000000" w:themeColor="text1"/>
        </w:rPr>
        <w:t xml:space="preserve"> </w:t>
      </w:r>
      <w:r w:rsidR="009C1D39">
        <w:rPr>
          <w:rFonts w:ascii="Calibri" w:eastAsiaTheme="minorEastAsia" w:hAnsi="Calibri" w:cs="Calibri"/>
          <w:color w:val="000000" w:themeColor="text1"/>
        </w:rPr>
        <w:t xml:space="preserve">Kontaktperson: </w:t>
      </w:r>
      <w:r w:rsidR="009C1D39" w:rsidRPr="000A3478">
        <w:rPr>
          <w:rFonts w:ascii="Calibri" w:eastAsiaTheme="minorEastAsia" w:hAnsi="Calibri" w:cs="Calibri"/>
        </w:rPr>
        <w:t>Marianne Bergsjø Gammelsæter</w:t>
      </w:r>
    </w:p>
    <w:p w14:paraId="0569A05C" w14:textId="16BB4E00" w:rsidR="000532E2" w:rsidRPr="009C1D39" w:rsidRDefault="000532E2" w:rsidP="000532E2">
      <w:pPr>
        <w:pStyle w:val="Listeavsnitt"/>
        <w:numPr>
          <w:ilvl w:val="0"/>
          <w:numId w:val="1"/>
        </w:numPr>
        <w:autoSpaceDE w:val="0"/>
        <w:autoSpaceDN w:val="0"/>
        <w:adjustRightInd w:val="0"/>
        <w:rPr>
          <w:rFonts w:ascii="Calibri" w:eastAsiaTheme="minorEastAsia" w:hAnsi="Calibri" w:cs="Calibri"/>
          <w:color w:val="FF0000"/>
        </w:rPr>
      </w:pPr>
      <w:r w:rsidRPr="00FF62DF">
        <w:rPr>
          <w:rFonts w:ascii="Calibri" w:eastAsiaTheme="minorEastAsia" w:hAnsi="Calibri" w:cs="Calibri"/>
          <w:color w:val="000000" w:themeColor="text1"/>
        </w:rPr>
        <w:t>Fellesredaksjon menighetsblad: Bjørn Otto Aarheim</w:t>
      </w:r>
      <w:r w:rsidR="000A3478">
        <w:rPr>
          <w:rFonts w:ascii="Calibri" w:eastAsiaTheme="minorEastAsia" w:hAnsi="Calibri" w:cs="Calibri"/>
          <w:color w:val="000000" w:themeColor="text1"/>
        </w:rPr>
        <w:t>,</w:t>
      </w:r>
      <w:r w:rsidR="009C1D39">
        <w:rPr>
          <w:rFonts w:ascii="Calibri" w:eastAsiaTheme="minorEastAsia" w:hAnsi="Calibri" w:cs="Calibri"/>
          <w:color w:val="000000" w:themeColor="text1"/>
        </w:rPr>
        <w:t xml:space="preserve"> </w:t>
      </w:r>
      <w:r w:rsidR="009C1D39" w:rsidRPr="000A3478">
        <w:rPr>
          <w:rFonts w:ascii="Calibri" w:eastAsiaTheme="minorEastAsia" w:hAnsi="Calibri" w:cs="Calibri"/>
        </w:rPr>
        <w:t xml:space="preserve">Ingrid </w:t>
      </w:r>
      <w:proofErr w:type="spellStart"/>
      <w:r w:rsidR="009C1D39" w:rsidRPr="000A3478">
        <w:rPr>
          <w:rFonts w:ascii="Calibri" w:eastAsiaTheme="minorEastAsia" w:hAnsi="Calibri" w:cs="Calibri"/>
        </w:rPr>
        <w:t>Utbjoe</w:t>
      </w:r>
      <w:proofErr w:type="spellEnd"/>
    </w:p>
    <w:p w14:paraId="4039934F" w14:textId="77777777" w:rsidR="000532E2" w:rsidRPr="00FF62DF" w:rsidRDefault="000532E2" w:rsidP="000532E2">
      <w:pPr>
        <w:pStyle w:val="Listeavsnitt"/>
        <w:numPr>
          <w:ilvl w:val="0"/>
          <w:numId w:val="1"/>
        </w:numPr>
        <w:autoSpaceDE w:val="0"/>
        <w:autoSpaceDN w:val="0"/>
        <w:adjustRightInd w:val="0"/>
        <w:rPr>
          <w:rFonts w:ascii="Calibri" w:eastAsiaTheme="minorEastAsia" w:hAnsi="Calibri" w:cs="Calibri"/>
          <w:color w:val="000000"/>
        </w:rPr>
      </w:pPr>
      <w:r w:rsidRPr="00FF62DF">
        <w:rPr>
          <w:rFonts w:ascii="Calibri" w:eastAsiaTheme="minorEastAsia" w:hAnsi="Calibri" w:cs="Calibri"/>
          <w:color w:val="000000" w:themeColor="text1"/>
        </w:rPr>
        <w:t>Bibelkontakt: Sivert O. K. Klokk</w:t>
      </w:r>
    </w:p>
    <w:p w14:paraId="7BD505C7" w14:textId="77777777" w:rsidR="000532E2" w:rsidRPr="00FF62DF" w:rsidRDefault="000532E2" w:rsidP="000532E2">
      <w:pPr>
        <w:pStyle w:val="Listeavsnitt"/>
        <w:numPr>
          <w:ilvl w:val="0"/>
          <w:numId w:val="1"/>
        </w:numPr>
        <w:autoSpaceDE w:val="0"/>
        <w:autoSpaceDN w:val="0"/>
        <w:adjustRightInd w:val="0"/>
        <w:rPr>
          <w:rFonts w:ascii="Calibri" w:eastAsiaTheme="minorEastAsia" w:hAnsi="Calibri" w:cs="Calibri"/>
          <w:color w:val="000000"/>
        </w:rPr>
      </w:pPr>
      <w:r w:rsidRPr="00FF62DF">
        <w:rPr>
          <w:rFonts w:ascii="Calibri" w:eastAsiaTheme="minorEastAsia" w:hAnsi="Calibri" w:cs="Calibri"/>
          <w:color w:val="000000" w:themeColor="text1"/>
        </w:rPr>
        <w:t xml:space="preserve">Biskopshavn Vokal: Åshild Kleppestø Klokk </w:t>
      </w:r>
    </w:p>
    <w:p w14:paraId="364B9975" w14:textId="77777777" w:rsidR="000532E2" w:rsidRPr="00E4709D" w:rsidRDefault="000532E2" w:rsidP="000532E2">
      <w:pPr>
        <w:pStyle w:val="Listeavsnitt"/>
        <w:autoSpaceDE w:val="0"/>
        <w:autoSpaceDN w:val="0"/>
        <w:adjustRightInd w:val="0"/>
        <w:ind w:left="720"/>
        <w:rPr>
          <w:rFonts w:eastAsiaTheme="minorEastAsia"/>
          <w:color w:val="000000"/>
        </w:rPr>
      </w:pPr>
    </w:p>
    <w:bookmarkEnd w:id="21"/>
    <w:p w14:paraId="57876657" w14:textId="77777777" w:rsidR="000532E2" w:rsidRPr="00BF1E25" w:rsidRDefault="000532E2" w:rsidP="000532E2">
      <w:pPr>
        <w:pStyle w:val="Default"/>
      </w:pPr>
    </w:p>
    <w:p w14:paraId="006DF44C" w14:textId="77777777" w:rsidR="000532E2" w:rsidRPr="00FE3B8F" w:rsidRDefault="000532E2" w:rsidP="00BE6363">
      <w:pPr>
        <w:pStyle w:val="Overskrift1"/>
      </w:pPr>
      <w:bookmarkStart w:id="53" w:name="_Toc161341033"/>
      <w:bookmarkStart w:id="54" w:name="_Toc161341163"/>
      <w:bookmarkStart w:id="55" w:name="_Toc162337939"/>
      <w:r w:rsidRPr="4ED63FB0">
        <w:t>Frivillige medarbeidere</w:t>
      </w:r>
      <w:bookmarkEnd w:id="53"/>
      <w:bookmarkEnd w:id="54"/>
      <w:bookmarkEnd w:id="55"/>
      <w:r w:rsidRPr="4ED63FB0">
        <w:t xml:space="preserve"> </w:t>
      </w:r>
    </w:p>
    <w:p w14:paraId="13EA013B" w14:textId="0C8B0674" w:rsidR="000532E2" w:rsidRPr="00BE6363" w:rsidRDefault="000532E2" w:rsidP="000532E2">
      <w:pPr>
        <w:pStyle w:val="Default"/>
        <w:rPr>
          <w:rFonts w:ascii="Calibri" w:hAnsi="Calibri" w:cs="Calibri"/>
          <w:color w:val="auto"/>
        </w:rPr>
      </w:pPr>
      <w:r w:rsidRPr="00BE6363">
        <w:rPr>
          <w:rFonts w:ascii="Calibri" w:hAnsi="Calibri" w:cs="Calibri"/>
          <w:color w:val="auto"/>
        </w:rPr>
        <w:t xml:space="preserve">Biskopshavn menighet er heldig som har mange gode frivillige i alt fra menighetsråd, korstyrer, komiteer, trosopplæringsutvalg, menighetsblad, eldretreff, konfirmantutvalg, tekstlesere, kirkeverter, </w:t>
      </w:r>
      <w:r w:rsidR="00A33125">
        <w:rPr>
          <w:rFonts w:ascii="Calibri" w:hAnsi="Calibri" w:cs="Calibri"/>
          <w:color w:val="auto"/>
        </w:rPr>
        <w:t>k</w:t>
      </w:r>
      <w:r w:rsidRPr="00BE6363">
        <w:rPr>
          <w:rFonts w:ascii="Calibri" w:hAnsi="Calibri" w:cs="Calibri"/>
          <w:color w:val="auto"/>
        </w:rPr>
        <w:t xml:space="preserve">reativ kveld, </w:t>
      </w:r>
      <w:r w:rsidR="00A33125">
        <w:rPr>
          <w:rFonts w:ascii="Calibri" w:hAnsi="Calibri" w:cs="Calibri"/>
          <w:color w:val="auto"/>
        </w:rPr>
        <w:t>j</w:t>
      </w:r>
      <w:r w:rsidRPr="00BE6363">
        <w:rPr>
          <w:rFonts w:ascii="Calibri" w:hAnsi="Calibri" w:cs="Calibri"/>
          <w:color w:val="auto"/>
        </w:rPr>
        <w:t>ulemarked, Biskopshavn Vokal m.m. Det er ca. 70 mennesker som er engasjert på frivillig basis i en eller flere av disse gruppene. Aldersgruppen på de frivillige strekker seg fra 13-14 år og til de over 90.</w:t>
      </w:r>
    </w:p>
    <w:p w14:paraId="133DF609" w14:textId="77777777" w:rsidR="000532E2" w:rsidRPr="00BE6363" w:rsidRDefault="000532E2" w:rsidP="000532E2">
      <w:pPr>
        <w:pStyle w:val="Default"/>
        <w:rPr>
          <w:rFonts w:ascii="Calibri" w:hAnsi="Calibri" w:cs="Calibri"/>
        </w:rPr>
      </w:pPr>
    </w:p>
    <w:p w14:paraId="4B147EF0" w14:textId="77777777" w:rsidR="000532E2" w:rsidRPr="00BE6363" w:rsidRDefault="000532E2" w:rsidP="000532E2">
      <w:pPr>
        <w:pStyle w:val="Default"/>
        <w:rPr>
          <w:rFonts w:ascii="Calibri" w:hAnsi="Calibri" w:cs="Calibri"/>
        </w:rPr>
      </w:pPr>
      <w:r w:rsidRPr="00BE6363">
        <w:rPr>
          <w:rFonts w:ascii="Calibri" w:hAnsi="Calibri" w:cs="Calibri"/>
        </w:rPr>
        <w:t xml:space="preserve">Vi i Biskopshavn menighet vil rette en stor takk til alle våre frivillige medarbeidere for den jobben dere gjør. Dere gjør en forskjell og uten dere kunne vi ikke hatt så mange aktivitet for alle aldersgrupper som tilhører vårt sokn.  </w:t>
      </w:r>
    </w:p>
    <w:p w14:paraId="5FD6B1C6" w14:textId="77777777" w:rsidR="00396EE1" w:rsidRDefault="00396EE1" w:rsidP="00F10B06">
      <w:pPr>
        <w:spacing w:after="160" w:line="259" w:lineRule="auto"/>
        <w:jc w:val="center"/>
        <w:rPr>
          <w:rFonts w:cs="Calibri"/>
        </w:rPr>
      </w:pPr>
      <w:r>
        <w:rPr>
          <w:noProof/>
        </w:rPr>
        <w:lastRenderedPageBreak/>
        <w:drawing>
          <wp:inline distT="0" distB="0" distL="0" distR="0" wp14:anchorId="630D6342" wp14:editId="17B3C0E0">
            <wp:extent cx="5759450" cy="4319905"/>
            <wp:effectExtent l="0" t="0" r="0" b="444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p>
    <w:p w14:paraId="525B7081" w14:textId="77777777" w:rsidR="002E10F2" w:rsidRDefault="00396EE1" w:rsidP="003175D7">
      <w:pPr>
        <w:spacing w:after="160" w:line="259" w:lineRule="auto"/>
        <w:jc w:val="center"/>
        <w:rPr>
          <w:rFonts w:cs="Calibri"/>
        </w:rPr>
      </w:pPr>
      <w:r>
        <w:rPr>
          <w:rFonts w:cs="Calibri"/>
        </w:rPr>
        <w:t>Bilde fra juletrefesten januar 2024</w:t>
      </w:r>
    </w:p>
    <w:p w14:paraId="7BAB2895" w14:textId="77777777" w:rsidR="002E10F2" w:rsidRDefault="002E10F2">
      <w:pPr>
        <w:spacing w:after="160" w:line="259" w:lineRule="auto"/>
        <w:rPr>
          <w:rFonts w:cs="Calibri"/>
        </w:rPr>
      </w:pPr>
    </w:p>
    <w:p w14:paraId="7FAB44BA" w14:textId="77777777" w:rsidR="002E10F2" w:rsidRDefault="002E10F2">
      <w:pPr>
        <w:spacing w:after="160" w:line="259" w:lineRule="auto"/>
        <w:rPr>
          <w:rFonts w:cs="Calibri"/>
        </w:rPr>
      </w:pPr>
    </w:p>
    <w:p w14:paraId="7650D316" w14:textId="77777777" w:rsidR="002E10F2" w:rsidRDefault="002E10F2">
      <w:pPr>
        <w:spacing w:after="160" w:line="259" w:lineRule="auto"/>
        <w:rPr>
          <w:rFonts w:cs="Calibri"/>
        </w:rPr>
      </w:pPr>
      <w:r>
        <w:rPr>
          <w:rFonts w:cs="Calibri"/>
        </w:rPr>
        <w:br w:type="page"/>
      </w:r>
    </w:p>
    <w:p w14:paraId="15BEE257" w14:textId="77777777" w:rsidR="002E10F2" w:rsidRPr="002E600A" w:rsidRDefault="002E10F2" w:rsidP="002E10F2">
      <w:pPr>
        <w:pStyle w:val="Overskrift1"/>
        <w:rPr>
          <w:sz w:val="24"/>
          <w:szCs w:val="24"/>
        </w:rPr>
      </w:pPr>
      <w:bookmarkStart w:id="56" w:name="_Toc161341042"/>
      <w:bookmarkStart w:id="57" w:name="_Toc161341172"/>
      <w:bookmarkStart w:id="58" w:name="_Toc162337940"/>
      <w:r>
        <w:lastRenderedPageBreak/>
        <w:t>Å</w:t>
      </w:r>
      <w:r w:rsidRPr="00D81DD0">
        <w:t xml:space="preserve">RSBERETNING 2023 – </w:t>
      </w:r>
      <w:r>
        <w:t>BISKOPSHAVN</w:t>
      </w:r>
      <w:r w:rsidRPr="00D81DD0">
        <w:t xml:space="preserve"> SOKN</w:t>
      </w:r>
      <w:bookmarkEnd w:id="56"/>
      <w:bookmarkEnd w:id="57"/>
      <w:bookmarkEnd w:id="58"/>
    </w:p>
    <w:p w14:paraId="56FDD415" w14:textId="77777777" w:rsidR="002E10F2" w:rsidRPr="00F133CF" w:rsidRDefault="002E10F2" w:rsidP="002E10F2">
      <w:pPr>
        <w:pStyle w:val="Overskrift3"/>
      </w:pPr>
      <w:bookmarkStart w:id="59" w:name="_Toc161341043"/>
      <w:bookmarkStart w:id="60" w:name="_Toc161341173"/>
      <w:bookmarkStart w:id="61" w:name="_Toc162337941"/>
      <w:r w:rsidRPr="00F133CF">
        <w:t>Virksomhetens art og sted</w:t>
      </w:r>
      <w:bookmarkEnd w:id="59"/>
      <w:bookmarkEnd w:id="60"/>
      <w:bookmarkEnd w:id="61"/>
      <w:r w:rsidRPr="00F133CF">
        <w:t xml:space="preserve"> </w:t>
      </w:r>
    </w:p>
    <w:p w14:paraId="62BE1779" w14:textId="77777777" w:rsidR="002E10F2" w:rsidRPr="00702054" w:rsidRDefault="002E10F2" w:rsidP="002E10F2">
      <w:pPr>
        <w:rPr>
          <w:sz w:val="24"/>
          <w:szCs w:val="24"/>
        </w:rPr>
      </w:pPr>
      <w:r>
        <w:rPr>
          <w:sz w:val="24"/>
          <w:szCs w:val="24"/>
        </w:rPr>
        <w:t xml:space="preserve">Biskopshavn sokn ligger i Åsane prosti og har 4484 medlemmer. Soknet har en kirke og driver kirkelig virksomhet som gudstjenester og utfører kirkelige handlinger som dåp, vigsel og begravelser. Annen kjerneaktivitet er, barne- og ungdomsarbeid, </w:t>
      </w:r>
      <w:r w:rsidRPr="00942D9B">
        <w:rPr>
          <w:sz w:val="24"/>
          <w:szCs w:val="24"/>
        </w:rPr>
        <w:t xml:space="preserve">kirkemusikalsk arbeid, </w:t>
      </w:r>
      <w:r>
        <w:rPr>
          <w:sz w:val="24"/>
          <w:szCs w:val="24"/>
        </w:rPr>
        <w:t>diakoni, konfirmantarbeid og soknet utgir menighetsblad. Menigheten leier ut lokaler til en barnehage. Menighetens kontorer ligger i kirkebygget med tilhørende menighetssal som leies ut til nærmiljøet og brukes i menighetens eget arbeid.</w:t>
      </w:r>
    </w:p>
    <w:p w14:paraId="319761BD" w14:textId="77777777" w:rsidR="002E10F2" w:rsidRPr="00F133CF" w:rsidRDefault="002E10F2" w:rsidP="002E10F2">
      <w:pPr>
        <w:pStyle w:val="Overskrift3"/>
      </w:pPr>
      <w:bookmarkStart w:id="62" w:name="_Toc161341044"/>
      <w:bookmarkStart w:id="63" w:name="_Toc161341174"/>
      <w:bookmarkStart w:id="64" w:name="_Toc162337942"/>
      <w:r w:rsidRPr="00F133CF">
        <w:t>Årsregnskapet</w:t>
      </w:r>
      <w:bookmarkEnd w:id="62"/>
      <w:bookmarkEnd w:id="63"/>
      <w:bookmarkEnd w:id="64"/>
    </w:p>
    <w:p w14:paraId="178D4EE7" w14:textId="77777777" w:rsidR="002E10F2" w:rsidRPr="00AF3377" w:rsidRDefault="002E10F2" w:rsidP="002E10F2">
      <w:pPr>
        <w:rPr>
          <w:i/>
          <w:iCs/>
          <w:sz w:val="24"/>
          <w:szCs w:val="24"/>
        </w:rPr>
      </w:pPr>
      <w:r>
        <w:rPr>
          <w:sz w:val="24"/>
          <w:szCs w:val="24"/>
        </w:rPr>
        <w:t xml:space="preserve">Årets resultat viser et merforbruk på kroner 169 053. Avviket skyldes i hovedsak mangel på leieinntekt for de siste månedene av 2023 da leiekontrakten med Bergen kommune utgikk. Det har ikke lykkes menigheten å finne nye leietakere. Det ble og besluttet av menighetsrådet å gjøre lett oppussingsarbeid i utleielokalene. I tillegg vedtok menighetsrådet å pusse opp toalettrommene i menighetsdelen. Dette ble brukt av midler som det ikke var budsjettert med. </w:t>
      </w:r>
    </w:p>
    <w:p w14:paraId="2318B316" w14:textId="77777777" w:rsidR="002E10F2" w:rsidRPr="00F133CF" w:rsidRDefault="002E10F2" w:rsidP="002E10F2">
      <w:pPr>
        <w:pStyle w:val="Overskrift3"/>
      </w:pPr>
      <w:bookmarkStart w:id="65" w:name="_Toc161341045"/>
      <w:bookmarkStart w:id="66" w:name="_Toc161341175"/>
      <w:bookmarkStart w:id="67" w:name="_Toc162337943"/>
      <w:r w:rsidRPr="00F133CF">
        <w:t>Likestilling</w:t>
      </w:r>
      <w:bookmarkEnd w:id="65"/>
      <w:bookmarkEnd w:id="66"/>
      <w:bookmarkEnd w:id="67"/>
    </w:p>
    <w:p w14:paraId="059B0B31" w14:textId="2385284B" w:rsidR="002E10F2" w:rsidRDefault="002E10F2" w:rsidP="002E10F2">
      <w:pPr>
        <w:rPr>
          <w:sz w:val="24"/>
          <w:szCs w:val="24"/>
        </w:rPr>
      </w:pPr>
      <w:r>
        <w:rPr>
          <w:sz w:val="24"/>
          <w:szCs w:val="24"/>
        </w:rPr>
        <w:t>Menighetsrådet har 13 medlemmer – 8 faste og 5 vara. I tillegg har Sokneprest fast plass, og Daglig leder er sekretær for rådet. Menighetsrådet er nyvalgt i 2023 og tiltrådte 1.11.23. Det avgåtte menighetsrådet fra 2019 til 2023 hadde 9</w:t>
      </w:r>
      <w:r w:rsidR="00D7275C">
        <w:rPr>
          <w:sz w:val="24"/>
          <w:szCs w:val="24"/>
        </w:rPr>
        <w:t xml:space="preserve"> </w:t>
      </w:r>
      <w:r>
        <w:rPr>
          <w:sz w:val="24"/>
          <w:szCs w:val="24"/>
        </w:rPr>
        <w:t xml:space="preserve">kvinnelige medlemmer og 4 mannlige. </w:t>
      </w:r>
    </w:p>
    <w:p w14:paraId="2809131F" w14:textId="77777777" w:rsidR="002E10F2" w:rsidRDefault="002E10F2" w:rsidP="002E10F2">
      <w:pPr>
        <w:rPr>
          <w:sz w:val="24"/>
          <w:szCs w:val="24"/>
        </w:rPr>
      </w:pPr>
      <w:r>
        <w:rPr>
          <w:sz w:val="24"/>
          <w:szCs w:val="24"/>
        </w:rPr>
        <w:t xml:space="preserve">Det nye rådet har 10 kvinnelige og 3 mannlige medlemmer. </w:t>
      </w:r>
    </w:p>
    <w:p w14:paraId="7F2F4833" w14:textId="77777777" w:rsidR="002E10F2" w:rsidRDefault="002E10F2" w:rsidP="002E10F2">
      <w:pPr>
        <w:rPr>
          <w:sz w:val="24"/>
          <w:szCs w:val="24"/>
        </w:rPr>
      </w:pPr>
      <w:r>
        <w:rPr>
          <w:sz w:val="24"/>
          <w:szCs w:val="24"/>
        </w:rPr>
        <w:t xml:space="preserve">Presten i soknet er ansatt i Bjørgvin Bispedømmeråd. Øvrige stabsansatte er ansatte i Kirkelig fellesråd i Bergen. </w:t>
      </w:r>
    </w:p>
    <w:p w14:paraId="3634DCC0" w14:textId="7166F63C" w:rsidR="0079104F" w:rsidRPr="002E10F2" w:rsidRDefault="00E411CC" w:rsidP="002E10F2">
      <w:pPr>
        <w:spacing w:after="160" w:line="259" w:lineRule="auto"/>
        <w:rPr>
          <w:rFonts w:cs="Calibri"/>
          <w:color w:val="000000"/>
          <w:sz w:val="24"/>
          <w:szCs w:val="24"/>
          <w:lang w:eastAsia="nb-NO"/>
        </w:rPr>
      </w:pPr>
      <w:r w:rsidRPr="00BE6363">
        <w:rPr>
          <w:rFonts w:cs="Calibri"/>
        </w:rPr>
        <w:br w:type="page"/>
      </w:r>
      <w:bookmarkStart w:id="68" w:name="_Toc161341039"/>
      <w:bookmarkStart w:id="69" w:name="_Toc161341169"/>
    </w:p>
    <w:p w14:paraId="54530A32" w14:textId="77777777" w:rsidR="0079104F" w:rsidRDefault="0079104F" w:rsidP="0079104F">
      <w:pPr>
        <w:pStyle w:val="Overskrift1"/>
      </w:pPr>
      <w:bookmarkStart w:id="70" w:name="_Toc161341040"/>
      <w:bookmarkStart w:id="71" w:name="_Toc161341170"/>
      <w:bookmarkStart w:id="72" w:name="_Toc162337944"/>
      <w:r>
        <w:lastRenderedPageBreak/>
        <w:t>Menighetens hus og eiendommer</w:t>
      </w:r>
      <w:bookmarkEnd w:id="70"/>
      <w:bookmarkEnd w:id="71"/>
      <w:bookmarkEnd w:id="72"/>
    </w:p>
    <w:p w14:paraId="10BAEFBE" w14:textId="7DCBE8E0" w:rsidR="0079104F" w:rsidRPr="00FC7371" w:rsidRDefault="0079104F" w:rsidP="0079104F">
      <w:pPr>
        <w:rPr>
          <w:sz w:val="24"/>
          <w:szCs w:val="24"/>
        </w:rPr>
      </w:pPr>
      <w:r w:rsidRPr="00FC7371">
        <w:rPr>
          <w:sz w:val="24"/>
          <w:szCs w:val="24"/>
        </w:rPr>
        <w:t>Biskopshavn menighet eier menighetsdel av kirkebygget. I tillegg eier menigheten Ankerhytten</w:t>
      </w:r>
      <w:r w:rsidR="00E63AED">
        <w:rPr>
          <w:sz w:val="24"/>
          <w:szCs w:val="24"/>
        </w:rPr>
        <w:t xml:space="preserve"> som er </w:t>
      </w:r>
      <w:r w:rsidRPr="00FC7371">
        <w:rPr>
          <w:sz w:val="24"/>
          <w:szCs w:val="24"/>
        </w:rPr>
        <w:t>en hytte i byfjellene. Menigheten har tidligere hatt flere eiendommer og bygg, som opp igjennom årene har blitt solgt.</w:t>
      </w:r>
    </w:p>
    <w:p w14:paraId="6E8BFBC0" w14:textId="77777777" w:rsidR="0079104F" w:rsidRPr="00FE3B8F" w:rsidRDefault="0079104F" w:rsidP="0079104F">
      <w:pPr>
        <w:pStyle w:val="Overskrift3"/>
      </w:pPr>
      <w:bookmarkStart w:id="73" w:name="_Toc161341041"/>
      <w:bookmarkStart w:id="74" w:name="_Toc161341171"/>
      <w:bookmarkStart w:id="75" w:name="_Toc162337945"/>
      <w:r w:rsidRPr="00FE3B8F">
        <w:t>Kirkebygg og uteområde</w:t>
      </w:r>
      <w:bookmarkEnd w:id="73"/>
      <w:bookmarkEnd w:id="74"/>
      <w:bookmarkEnd w:id="75"/>
    </w:p>
    <w:p w14:paraId="0B45E9A4" w14:textId="3BE0C6D7" w:rsidR="0079104F" w:rsidRPr="00F3692C" w:rsidRDefault="0079104F" w:rsidP="0079104F">
      <w:pPr>
        <w:rPr>
          <w:rFonts w:cs="Calibri"/>
          <w:b/>
          <w:bCs/>
          <w:sz w:val="24"/>
          <w:szCs w:val="24"/>
        </w:rPr>
      </w:pPr>
      <w:r w:rsidRPr="00F3692C">
        <w:rPr>
          <w:rFonts w:cs="Calibri"/>
          <w:b/>
          <w:bCs/>
          <w:sz w:val="24"/>
          <w:szCs w:val="24"/>
        </w:rPr>
        <w:t xml:space="preserve">Ankerhytten </w:t>
      </w:r>
      <w:r w:rsidRPr="00F3692C">
        <w:rPr>
          <w:rFonts w:cs="Calibri"/>
          <w:sz w:val="24"/>
          <w:szCs w:val="24"/>
        </w:rPr>
        <w:t>har vært benyttet til én friluftsgudstjeneste, 2. pinsedag, et samarbeid mellom Eidsvåg og Biskopshavn menigheter.</w:t>
      </w:r>
      <w:r w:rsidR="00F3692C" w:rsidRPr="00F3692C">
        <w:rPr>
          <w:rFonts w:cs="Calibri"/>
          <w:sz w:val="24"/>
          <w:szCs w:val="24"/>
        </w:rPr>
        <w:t xml:space="preserve"> Det ble avholdt dugnad på hytten i 2023 hvor det ble lagt på torv langs vegger og på taket. Hytten ble også vasket innvendig.</w:t>
      </w:r>
    </w:p>
    <w:p w14:paraId="1420F9D8" w14:textId="77777777" w:rsidR="0079104F" w:rsidRPr="00BF1E25" w:rsidRDefault="0079104F" w:rsidP="00CB09C0">
      <w:pPr>
        <w:pStyle w:val="Overskrift3"/>
      </w:pPr>
      <w:bookmarkStart w:id="76" w:name="_Toc162337946"/>
      <w:r w:rsidRPr="4ED63FB0">
        <w:t>Arrangementsutleie av kirken</w:t>
      </w:r>
      <w:bookmarkEnd w:id="76"/>
    </w:p>
    <w:p w14:paraId="501D8EF6" w14:textId="77777777" w:rsidR="0079104F" w:rsidRPr="00F3692C" w:rsidRDefault="0079104F" w:rsidP="0079104F">
      <w:pPr>
        <w:pStyle w:val="Brdtekst-frsteinnrykk"/>
        <w:spacing w:after="0"/>
        <w:ind w:firstLine="0"/>
        <w:rPr>
          <w:rFonts w:ascii="Calibri" w:hAnsi="Calibri" w:cs="Calibri"/>
          <w:u w:val="single"/>
        </w:rPr>
      </w:pPr>
      <w:r w:rsidRPr="00F3692C">
        <w:rPr>
          <w:rFonts w:ascii="Calibri" w:hAnsi="Calibri" w:cs="Calibri"/>
        </w:rPr>
        <w:t xml:space="preserve">Menighetens lokaler leies fortsatt ut, i hovedsak til minnesamvær og dåpsselskap, men også til årsmøter i Borettslag etc. </w:t>
      </w:r>
    </w:p>
    <w:p w14:paraId="216EDEFD" w14:textId="77777777" w:rsidR="0079104F" w:rsidRPr="0079104F" w:rsidRDefault="0079104F" w:rsidP="0079104F"/>
    <w:p w14:paraId="38925858" w14:textId="4FCE539C" w:rsidR="00813783" w:rsidRDefault="00813783" w:rsidP="00813783">
      <w:pPr>
        <w:pStyle w:val="Overskrift1"/>
      </w:pPr>
      <w:bookmarkStart w:id="77" w:name="_Toc162337947"/>
      <w:r w:rsidRPr="00B53466">
        <w:t>Ankerhytten, en oversikt</w:t>
      </w:r>
      <w:bookmarkEnd w:id="68"/>
      <w:bookmarkEnd w:id="69"/>
      <w:bookmarkEnd w:id="77"/>
    </w:p>
    <w:p w14:paraId="6153F4C5" w14:textId="792AC528" w:rsidR="00813783" w:rsidRPr="00F5311B" w:rsidRDefault="00813783" w:rsidP="00F5311B">
      <w:pPr>
        <w:rPr>
          <w:sz w:val="24"/>
          <w:szCs w:val="24"/>
        </w:rPr>
      </w:pPr>
      <w:r w:rsidRPr="00F5311B">
        <w:rPr>
          <w:sz w:val="24"/>
          <w:szCs w:val="24"/>
        </w:rPr>
        <w:t>Ankerhytten ble bygget omkring 1898 av 6 ungdommer fra Sandviken. Etter krigen ble hytten lite brukt, og forfallet satte inn. I 1980 skrev Bergens Tidende at "Ankerhytten er nå snart en ruin". På den tiden hadde Biskopshavn en god speidergruppe</w:t>
      </w:r>
      <w:r w:rsidR="00521AC6" w:rsidRPr="00F5311B">
        <w:rPr>
          <w:sz w:val="24"/>
          <w:szCs w:val="24"/>
        </w:rPr>
        <w:t>,</w:t>
      </w:r>
      <w:r w:rsidRPr="00F5311B">
        <w:rPr>
          <w:sz w:val="24"/>
          <w:szCs w:val="24"/>
        </w:rPr>
        <w:t xml:space="preserve"> og gruppelederen undersøkte muligheten for at Ankerhytten kunne bli menighetens hytte. De gamle eierne var positive til tanken, og etter kort tid hadde vi fått penger til nødvendige innkjøp. Bygningsmaterialene ble fraktet gratis opp til Ankerhytten med helikopter. Det ble en tid med mange dugnadskvelder både for ivrige speidere og foreldre med fagkunnskap.  </w:t>
      </w:r>
    </w:p>
    <w:p w14:paraId="4B28B03C" w14:textId="6BFCE343" w:rsidR="00F5311B" w:rsidRPr="00F5311B" w:rsidRDefault="00813783" w:rsidP="00F5311B">
      <w:pPr>
        <w:rPr>
          <w:sz w:val="24"/>
          <w:szCs w:val="24"/>
        </w:rPr>
      </w:pPr>
      <w:r w:rsidRPr="00F5311B">
        <w:rPr>
          <w:sz w:val="24"/>
          <w:szCs w:val="24"/>
        </w:rPr>
        <w:t>2. pinsedag 1982 kunne vi stolt invitere til den første friluftsgudstjenesten ved Ankerhytten. Dette har siden blitt en årlig tradisjon. Frammøtet har variert fra opp mot 100 deltakere i solskinn til ned mot 20 i kuling og regn.</w:t>
      </w:r>
    </w:p>
    <w:p w14:paraId="6BE3DB0A" w14:textId="1470209C" w:rsidR="00097890" w:rsidRPr="00F5311B" w:rsidRDefault="00813783" w:rsidP="00F5311B">
      <w:pPr>
        <w:rPr>
          <w:sz w:val="24"/>
          <w:szCs w:val="24"/>
        </w:rPr>
      </w:pPr>
      <w:r w:rsidRPr="00F5311B">
        <w:rPr>
          <w:sz w:val="24"/>
          <w:szCs w:val="24"/>
        </w:rPr>
        <w:t>I løpet av disse 40 årene har hytten vært mye brukt av Biskopshavn menighet. Både speidergruppen, diverse voksengrupper, konfirmanter og andre har hatt glede og nytte av Ankerhytten.</w:t>
      </w:r>
    </w:p>
    <w:p w14:paraId="2DB8C014" w14:textId="6AF17A01" w:rsidR="00097890" w:rsidRPr="00F5311B" w:rsidRDefault="00813783" w:rsidP="00F5311B">
      <w:pPr>
        <w:rPr>
          <w:sz w:val="24"/>
          <w:szCs w:val="24"/>
        </w:rPr>
      </w:pPr>
      <w:r w:rsidRPr="00F5311B">
        <w:rPr>
          <w:sz w:val="24"/>
          <w:szCs w:val="24"/>
        </w:rPr>
        <w:t>Like bak hytten ligger byens (landets?) mest spesielle severdighet, - et anker fra båten som eksploderte i 1944. En del av ankeret havnet på Sandviksfjellet, og det ble båret bort til hytten. Dette er det eneste minnesmerket som Bergen har fra denne forferdelige ulykken, og det er derfor viktig at hytten og området rundt hytten holdes i pen stand. Vi må vel kunne si at steinhytten og ankeret hører med til byens kulturminner.  Den gamle dugnadsgjengen fra forrige århundre har nå "lagt ned årene", og det er å håpe at dugnadsgløden fortsetter å være stor i Biskopshavn!</w:t>
      </w:r>
    </w:p>
    <w:p w14:paraId="6AB48F5B" w14:textId="77777777" w:rsidR="00813783" w:rsidRPr="00F5311B" w:rsidRDefault="00813783" w:rsidP="00F5311B">
      <w:pPr>
        <w:rPr>
          <w:sz w:val="24"/>
          <w:szCs w:val="24"/>
        </w:rPr>
      </w:pPr>
      <w:r w:rsidRPr="00F5311B">
        <w:rPr>
          <w:sz w:val="24"/>
          <w:szCs w:val="24"/>
        </w:rPr>
        <w:t>Forsikring og regnskap for Ankerhytten har i alle år vært organisert av hyttestyrets formann, men nå overføres disse oppgavene direkte til Biskopshavn menighet.</w:t>
      </w:r>
    </w:p>
    <w:p w14:paraId="52BB364E" w14:textId="77777777" w:rsidR="00097890" w:rsidRPr="00F5311B" w:rsidRDefault="00097890" w:rsidP="00F5311B">
      <w:pPr>
        <w:rPr>
          <w:sz w:val="24"/>
          <w:szCs w:val="24"/>
        </w:rPr>
      </w:pPr>
    </w:p>
    <w:p w14:paraId="2BEC95D0" w14:textId="36EA4A85" w:rsidR="00813783" w:rsidRPr="00F5311B" w:rsidRDefault="00813783" w:rsidP="00F5311B">
      <w:pPr>
        <w:rPr>
          <w:sz w:val="24"/>
          <w:szCs w:val="24"/>
        </w:rPr>
      </w:pPr>
      <w:r w:rsidRPr="00F5311B">
        <w:rPr>
          <w:sz w:val="24"/>
          <w:szCs w:val="24"/>
        </w:rPr>
        <w:lastRenderedPageBreak/>
        <w:t>Ankerhytten eies av Biskopshavn menighet v/ Biskopshavn KFUK-KFUM speider</w:t>
      </w:r>
      <w:r w:rsidR="0007218F" w:rsidRPr="00F5311B">
        <w:rPr>
          <w:sz w:val="24"/>
          <w:szCs w:val="24"/>
        </w:rPr>
        <w:t>gruppe</w:t>
      </w:r>
      <w:r w:rsidRPr="00F5311B">
        <w:rPr>
          <w:sz w:val="24"/>
          <w:szCs w:val="24"/>
        </w:rPr>
        <w:t>.</w:t>
      </w:r>
    </w:p>
    <w:p w14:paraId="2E3C1ACA" w14:textId="77777777" w:rsidR="00813783" w:rsidRPr="00F5311B" w:rsidRDefault="00813783" w:rsidP="00F5311B">
      <w:pPr>
        <w:rPr>
          <w:sz w:val="24"/>
          <w:szCs w:val="24"/>
        </w:rPr>
      </w:pPr>
    </w:p>
    <w:p w14:paraId="52DC8322" w14:textId="77777777" w:rsidR="00813783" w:rsidRPr="00F5311B" w:rsidRDefault="00813783" w:rsidP="00F5311B">
      <w:pPr>
        <w:rPr>
          <w:sz w:val="24"/>
          <w:szCs w:val="24"/>
          <w:lang w:val="sv-SE"/>
        </w:rPr>
      </w:pPr>
      <w:r w:rsidRPr="00F5311B">
        <w:rPr>
          <w:sz w:val="24"/>
          <w:szCs w:val="24"/>
          <w:lang w:val="sv-SE"/>
        </w:rPr>
        <w:t>Nils Agnar Eldholm</w:t>
      </w:r>
    </w:p>
    <w:p w14:paraId="709FA1B1" w14:textId="77777777" w:rsidR="00813783" w:rsidRPr="00F5311B" w:rsidRDefault="00813783" w:rsidP="00F5311B">
      <w:pPr>
        <w:rPr>
          <w:sz w:val="24"/>
          <w:szCs w:val="24"/>
          <w:lang w:val="sv-SE"/>
        </w:rPr>
      </w:pPr>
      <w:r w:rsidRPr="00F5311B">
        <w:rPr>
          <w:sz w:val="24"/>
          <w:szCs w:val="24"/>
          <w:lang w:val="sv-SE"/>
        </w:rPr>
        <w:t>40 år som hyttesjef</w:t>
      </w:r>
    </w:p>
    <w:p w14:paraId="05434634" w14:textId="77777777" w:rsidR="00097890" w:rsidRDefault="00097890">
      <w:pPr>
        <w:spacing w:after="160" w:line="259" w:lineRule="auto"/>
        <w:rPr>
          <w:rFonts w:ascii="Times New Roman" w:hAnsi="Times New Roman"/>
          <w:color w:val="000000"/>
          <w:sz w:val="24"/>
          <w:szCs w:val="24"/>
          <w:lang w:val="sv-SE" w:eastAsia="nb-NO"/>
        </w:rPr>
      </w:pPr>
    </w:p>
    <w:p w14:paraId="020B8BF9" w14:textId="3B28B1EF" w:rsidR="00097890" w:rsidRDefault="000C784D" w:rsidP="00F10B06">
      <w:pPr>
        <w:spacing w:after="160" w:line="259" w:lineRule="auto"/>
        <w:jc w:val="center"/>
        <w:rPr>
          <w:rFonts w:ascii="Times New Roman" w:hAnsi="Times New Roman"/>
          <w:color w:val="000000"/>
          <w:sz w:val="24"/>
          <w:szCs w:val="24"/>
          <w:lang w:val="sv-SE" w:eastAsia="nb-NO"/>
        </w:rPr>
      </w:pPr>
      <w:r>
        <w:rPr>
          <w:noProof/>
        </w:rPr>
        <w:drawing>
          <wp:inline distT="0" distB="0" distL="0" distR="0" wp14:anchorId="70DAE582" wp14:editId="1931BD91">
            <wp:extent cx="5759450" cy="4319905"/>
            <wp:effectExtent l="0" t="0" r="0"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p>
    <w:p w14:paraId="16681ECC" w14:textId="41EF2157" w:rsidR="000532E2" w:rsidRPr="00F5311B" w:rsidRDefault="000C784D" w:rsidP="00F5311B">
      <w:pPr>
        <w:spacing w:after="160" w:line="259" w:lineRule="auto"/>
        <w:jc w:val="center"/>
        <w:rPr>
          <w:rFonts w:cs="Calibri"/>
          <w:color w:val="000000"/>
          <w:lang w:eastAsia="nb-NO"/>
        </w:rPr>
      </w:pPr>
      <w:r w:rsidRPr="003175D7">
        <w:rPr>
          <w:rFonts w:cs="Calibri"/>
          <w:color w:val="000000"/>
          <w:lang w:eastAsia="nb-NO"/>
        </w:rPr>
        <w:t>Bilde fra dugnad på Ankerhytten</w:t>
      </w:r>
    </w:p>
    <w:p w14:paraId="65040AD1" w14:textId="77777777" w:rsidR="002C5732" w:rsidRDefault="002C5732" w:rsidP="000532E2">
      <w:pPr>
        <w:pStyle w:val="Listeavsnitt"/>
        <w:ind w:left="0"/>
        <w:jc w:val="center"/>
        <w:rPr>
          <w:b/>
          <w:i/>
          <w:bdr w:val="single" w:sz="4" w:space="0" w:color="auto"/>
        </w:rPr>
      </w:pPr>
    </w:p>
    <w:p w14:paraId="3C0EE884" w14:textId="080FC9AF" w:rsidR="002C5732" w:rsidRPr="002C5732" w:rsidRDefault="002C5732" w:rsidP="002B7562">
      <w:pPr>
        <w:pStyle w:val="Overskrift1"/>
      </w:pPr>
      <w:bookmarkStart w:id="78" w:name="_Toc161341046"/>
      <w:bookmarkStart w:id="79" w:name="_Toc161341176"/>
      <w:bookmarkStart w:id="80" w:name="_Toc162337948"/>
      <w:r>
        <w:t>Markedsføring</w:t>
      </w:r>
      <w:r w:rsidR="002B7562">
        <w:t xml:space="preserve"> og </w:t>
      </w:r>
      <w:r w:rsidR="00DD21E1">
        <w:t xml:space="preserve">annen </w:t>
      </w:r>
      <w:r w:rsidR="002B7562">
        <w:t>informasjon</w:t>
      </w:r>
      <w:bookmarkEnd w:id="78"/>
      <w:bookmarkEnd w:id="79"/>
      <w:bookmarkEnd w:id="80"/>
    </w:p>
    <w:p w14:paraId="2815B21A" w14:textId="3086EA97" w:rsidR="000532E2" w:rsidRPr="00B16D46" w:rsidRDefault="000532E2" w:rsidP="000532E2">
      <w:pPr>
        <w:rPr>
          <w:rFonts w:cs="Calibri"/>
          <w:b/>
          <w:bCs/>
          <w:sz w:val="28"/>
          <w:szCs w:val="28"/>
        </w:rPr>
      </w:pPr>
      <w:bookmarkStart w:id="81" w:name="_Toc161341047"/>
      <w:bookmarkStart w:id="82" w:name="_Toc161341177"/>
      <w:bookmarkStart w:id="83" w:name="_Toc162337949"/>
      <w:r w:rsidRPr="00B16D46">
        <w:rPr>
          <w:rStyle w:val="Overskrift3Tegn"/>
        </w:rPr>
        <w:t>Menighetsbladet</w:t>
      </w:r>
      <w:bookmarkEnd w:id="81"/>
      <w:bookmarkEnd w:id="82"/>
      <w:bookmarkEnd w:id="83"/>
      <w:r w:rsidRPr="4ED63FB0">
        <w:rPr>
          <w:rFonts w:ascii="Times New Roman" w:hAnsi="Times New Roman"/>
          <w:b/>
          <w:bCs/>
          <w:sz w:val="24"/>
          <w:szCs w:val="24"/>
        </w:rPr>
        <w:t xml:space="preserve"> </w:t>
      </w:r>
      <w:r w:rsidRPr="00B16D46">
        <w:rPr>
          <w:rFonts w:cs="Calibri"/>
          <w:sz w:val="24"/>
          <w:szCs w:val="24"/>
        </w:rPr>
        <w:t xml:space="preserve">utgis som et fellesprosjekt innen prostiet. Det er kommet ut </w:t>
      </w:r>
      <w:r w:rsidR="00B16D46" w:rsidRPr="00B16D46">
        <w:rPr>
          <w:rFonts w:cs="Calibri"/>
          <w:sz w:val="24"/>
          <w:szCs w:val="24"/>
        </w:rPr>
        <w:t>4</w:t>
      </w:r>
      <w:r w:rsidRPr="00B16D46">
        <w:rPr>
          <w:rFonts w:cs="Calibri"/>
          <w:sz w:val="24"/>
          <w:szCs w:val="24"/>
        </w:rPr>
        <w:t xml:space="preserve"> nummer av bladet i 202</w:t>
      </w:r>
      <w:r w:rsidR="00B16D46" w:rsidRPr="00B16D46">
        <w:rPr>
          <w:rFonts w:cs="Calibri"/>
          <w:sz w:val="24"/>
          <w:szCs w:val="24"/>
        </w:rPr>
        <w:t>3</w:t>
      </w:r>
      <w:r w:rsidRPr="00B16D46">
        <w:rPr>
          <w:rFonts w:cs="Calibri"/>
          <w:sz w:val="24"/>
          <w:szCs w:val="24"/>
        </w:rPr>
        <w:t>.</w:t>
      </w:r>
    </w:p>
    <w:p w14:paraId="3A150097" w14:textId="05B1FB99" w:rsidR="000135F6" w:rsidRPr="00F5311B" w:rsidRDefault="000532E2" w:rsidP="000135F6">
      <w:pPr>
        <w:rPr>
          <w:rFonts w:cs="Calibri"/>
          <w:sz w:val="24"/>
          <w:szCs w:val="24"/>
        </w:rPr>
      </w:pPr>
      <w:bookmarkStart w:id="84" w:name="_Toc161341048"/>
      <w:bookmarkStart w:id="85" w:name="_Toc161341178"/>
      <w:bookmarkStart w:id="86" w:name="_Toc162337950"/>
      <w:r w:rsidRPr="00B16D46">
        <w:rPr>
          <w:rStyle w:val="Overskrift3Tegn"/>
        </w:rPr>
        <w:t>Annen informasjon:</w:t>
      </w:r>
      <w:bookmarkEnd w:id="84"/>
      <w:bookmarkEnd w:id="85"/>
      <w:bookmarkEnd w:id="86"/>
      <w:r w:rsidRPr="00FE3B8F">
        <w:rPr>
          <w:rFonts w:ascii="Times New Roman" w:hAnsi="Times New Roman"/>
          <w:b/>
          <w:bCs/>
          <w:sz w:val="24"/>
          <w:szCs w:val="24"/>
        </w:rPr>
        <w:t xml:space="preserve"> </w:t>
      </w:r>
      <w:r w:rsidRPr="00B16D46">
        <w:rPr>
          <w:rFonts w:cs="Calibri"/>
          <w:sz w:val="24"/>
          <w:szCs w:val="24"/>
        </w:rPr>
        <w:t xml:space="preserve">Det er utarbeidet brosjyre for Korskolen, for konfirmantarbeidet, for speiderarbeidet, for temadager, løpesedler og plakater for ulike arrangementer. I tillegg til menighetens nettside og </w:t>
      </w:r>
      <w:r w:rsidR="002B7562" w:rsidRPr="00B16D46">
        <w:rPr>
          <w:rFonts w:cs="Calibri"/>
          <w:sz w:val="24"/>
          <w:szCs w:val="24"/>
        </w:rPr>
        <w:t>Facebook side</w:t>
      </w:r>
      <w:r w:rsidR="00EB502E">
        <w:rPr>
          <w:rFonts w:cs="Calibri"/>
          <w:sz w:val="24"/>
          <w:szCs w:val="24"/>
        </w:rPr>
        <w:t xml:space="preserve"> med egen gruppe for Babysang</w:t>
      </w:r>
      <w:r w:rsidRPr="00B16D46">
        <w:rPr>
          <w:rFonts w:cs="Calibri"/>
          <w:sz w:val="24"/>
          <w:szCs w:val="24"/>
        </w:rPr>
        <w:t>.</w:t>
      </w:r>
      <w:r w:rsidR="00EB502E">
        <w:rPr>
          <w:rFonts w:cs="Calibri"/>
          <w:sz w:val="24"/>
          <w:szCs w:val="24"/>
        </w:rPr>
        <w:t xml:space="preserve"> </w:t>
      </w:r>
      <w:r w:rsidR="00942D9B">
        <w:rPr>
          <w:rFonts w:cs="Calibri"/>
          <w:sz w:val="24"/>
          <w:szCs w:val="24"/>
        </w:rPr>
        <w:t>Facebook sidene</w:t>
      </w:r>
      <w:r w:rsidR="00EB502E">
        <w:rPr>
          <w:rFonts w:cs="Calibri"/>
          <w:sz w:val="24"/>
          <w:szCs w:val="24"/>
        </w:rPr>
        <w:t xml:space="preserve"> benyttes aktivt til informasjon.</w:t>
      </w:r>
      <w:r w:rsidR="004D3FE3">
        <w:rPr>
          <w:rFonts w:cs="Calibri"/>
          <w:sz w:val="24"/>
          <w:szCs w:val="24"/>
        </w:rPr>
        <w:t xml:space="preserve"> </w:t>
      </w:r>
      <w:bookmarkStart w:id="87" w:name="_Toc161341049"/>
      <w:bookmarkStart w:id="88" w:name="_Toc161341179"/>
    </w:p>
    <w:p w14:paraId="03CFC753" w14:textId="45EA383C" w:rsidR="000532E2" w:rsidRPr="00E04312" w:rsidRDefault="000532E2" w:rsidP="00E04312">
      <w:pPr>
        <w:pStyle w:val="Overskrift1"/>
      </w:pPr>
      <w:bookmarkStart w:id="89" w:name="_Toc162337951"/>
      <w:r w:rsidRPr="00B25A7D">
        <w:lastRenderedPageBreak/>
        <w:t>Menighetsstatistikk</w:t>
      </w:r>
      <w:bookmarkEnd w:id="87"/>
      <w:bookmarkEnd w:id="88"/>
      <w:bookmarkEnd w:id="89"/>
    </w:p>
    <w:p w14:paraId="454EE929" w14:textId="5C13E3E5" w:rsidR="000135F6" w:rsidRDefault="000135F6" w:rsidP="000532E2">
      <w:pPr>
        <w:rPr>
          <w:rFonts w:ascii="Times New Roman" w:hAnsi="Times New Roman"/>
        </w:rPr>
      </w:pPr>
    </w:p>
    <w:p w14:paraId="48AE7E98" w14:textId="6B0B5A3E" w:rsidR="007D1C56" w:rsidRPr="00BF1E25" w:rsidRDefault="00E067FF" w:rsidP="000532E2">
      <w:pPr>
        <w:rPr>
          <w:rFonts w:ascii="Times New Roman" w:hAnsi="Times New Roman"/>
        </w:rPr>
      </w:pPr>
      <w:r>
        <w:rPr>
          <w:noProof/>
          <w14:ligatures w14:val="standardContextual"/>
        </w:rPr>
        <w:drawing>
          <wp:inline distT="0" distB="0" distL="0" distR="0" wp14:anchorId="2D91DE3B" wp14:editId="2E9F3386">
            <wp:extent cx="5759450" cy="1746885"/>
            <wp:effectExtent l="0" t="0" r="0" b="571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1746885"/>
                    </a:xfrm>
                    <a:prstGeom prst="rect">
                      <a:avLst/>
                    </a:prstGeom>
                  </pic:spPr>
                </pic:pic>
              </a:graphicData>
            </a:graphic>
          </wp:inline>
        </w:drawing>
      </w:r>
    </w:p>
    <w:p w14:paraId="41732914" w14:textId="77777777" w:rsidR="00C73605" w:rsidRDefault="00C73605" w:rsidP="000532E2">
      <w:pPr>
        <w:pStyle w:val="Brdtekst-frsteinnrykk2"/>
        <w:ind w:left="0" w:firstLine="0"/>
        <w:rPr>
          <w:rFonts w:ascii="Calibri" w:hAnsi="Calibri" w:cs="Calibri"/>
        </w:rPr>
      </w:pPr>
    </w:p>
    <w:p w14:paraId="768D3FB4" w14:textId="77777777" w:rsidR="000135F6" w:rsidRDefault="000135F6" w:rsidP="000532E2">
      <w:pPr>
        <w:pStyle w:val="Brdtekst-frsteinnrykk2"/>
        <w:ind w:left="0" w:firstLine="0"/>
        <w:rPr>
          <w:rFonts w:ascii="Calibri" w:hAnsi="Calibri" w:cs="Calibri"/>
        </w:rPr>
      </w:pPr>
    </w:p>
    <w:p w14:paraId="4FFEDE5E" w14:textId="77777777" w:rsidR="007E0CB4" w:rsidRDefault="007E0CB4" w:rsidP="000532E2">
      <w:pPr>
        <w:pStyle w:val="Brdtekst-frsteinnrykk2"/>
        <w:ind w:left="0" w:firstLine="0"/>
        <w:rPr>
          <w:rFonts w:ascii="Calibri" w:hAnsi="Calibri" w:cs="Calibri"/>
        </w:rPr>
      </w:pPr>
    </w:p>
    <w:p w14:paraId="03816C9A" w14:textId="77777777" w:rsidR="00BC79D6" w:rsidRPr="002C5732" w:rsidRDefault="00BC79D6" w:rsidP="000532E2">
      <w:pPr>
        <w:pStyle w:val="Brdtekst-frsteinnrykk2"/>
        <w:ind w:left="0" w:firstLine="0"/>
        <w:rPr>
          <w:rFonts w:ascii="Calibri" w:hAnsi="Calibri" w:cs="Calibri"/>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1"/>
        <w:gridCol w:w="955"/>
        <w:gridCol w:w="955"/>
        <w:gridCol w:w="955"/>
        <w:gridCol w:w="955"/>
        <w:gridCol w:w="955"/>
        <w:gridCol w:w="955"/>
      </w:tblGrid>
      <w:tr w:rsidR="00BC79D6" w:rsidRPr="00BC7F4B" w14:paraId="23BE444F" w14:textId="39B9EABE" w:rsidTr="00BC79D6">
        <w:tc>
          <w:tcPr>
            <w:tcW w:w="3451" w:type="dxa"/>
            <w:shd w:val="clear" w:color="auto" w:fill="A6A6A6"/>
          </w:tcPr>
          <w:p w14:paraId="4D5F0D12" w14:textId="77777777" w:rsidR="00BC79D6" w:rsidRPr="00085C93" w:rsidRDefault="00BC79D6" w:rsidP="00FA0139">
            <w:pPr>
              <w:rPr>
                <w:rFonts w:ascii="Cambria" w:hAnsi="Cambria"/>
              </w:rPr>
            </w:pPr>
            <w:r w:rsidRPr="00085C93">
              <w:rPr>
                <w:rFonts w:ascii="Cambria" w:hAnsi="Cambria"/>
              </w:rPr>
              <w:t>Medlemsutvikling</w:t>
            </w:r>
          </w:p>
        </w:tc>
        <w:tc>
          <w:tcPr>
            <w:tcW w:w="955" w:type="dxa"/>
            <w:shd w:val="clear" w:color="auto" w:fill="A6A6A6"/>
          </w:tcPr>
          <w:p w14:paraId="6D78724B" w14:textId="4A39CAAD" w:rsidR="00BC79D6" w:rsidRPr="00085C93" w:rsidRDefault="00BC79D6" w:rsidP="00FA0139">
            <w:pPr>
              <w:rPr>
                <w:rFonts w:ascii="Cambria" w:hAnsi="Cambria"/>
              </w:rPr>
            </w:pPr>
            <w:r>
              <w:rPr>
                <w:rFonts w:ascii="Cambria" w:hAnsi="Cambria"/>
              </w:rPr>
              <w:t>2018</w:t>
            </w:r>
          </w:p>
        </w:tc>
        <w:tc>
          <w:tcPr>
            <w:tcW w:w="955" w:type="dxa"/>
            <w:shd w:val="clear" w:color="auto" w:fill="A6A6A6"/>
          </w:tcPr>
          <w:p w14:paraId="7B5F4F43" w14:textId="4A334C5E" w:rsidR="00BC79D6" w:rsidRPr="00085C93" w:rsidRDefault="00BC79D6" w:rsidP="00FA0139">
            <w:pPr>
              <w:rPr>
                <w:rFonts w:ascii="Cambria" w:hAnsi="Cambria"/>
              </w:rPr>
            </w:pPr>
            <w:r>
              <w:rPr>
                <w:rFonts w:ascii="Cambria" w:hAnsi="Cambria"/>
              </w:rPr>
              <w:t>2019</w:t>
            </w:r>
          </w:p>
        </w:tc>
        <w:tc>
          <w:tcPr>
            <w:tcW w:w="955" w:type="dxa"/>
            <w:shd w:val="clear" w:color="auto" w:fill="A6A6A6"/>
          </w:tcPr>
          <w:p w14:paraId="7C97A982" w14:textId="7E5E83EF" w:rsidR="00BC79D6" w:rsidRPr="00085C93" w:rsidRDefault="00BC79D6" w:rsidP="00FA0139">
            <w:pPr>
              <w:rPr>
                <w:rFonts w:ascii="Cambria" w:hAnsi="Cambria"/>
              </w:rPr>
            </w:pPr>
            <w:r>
              <w:rPr>
                <w:rFonts w:ascii="Cambria" w:hAnsi="Cambria"/>
              </w:rPr>
              <w:t>2020</w:t>
            </w:r>
          </w:p>
        </w:tc>
        <w:tc>
          <w:tcPr>
            <w:tcW w:w="955" w:type="dxa"/>
            <w:shd w:val="clear" w:color="auto" w:fill="A6A6A6"/>
          </w:tcPr>
          <w:p w14:paraId="0CEA2CA2" w14:textId="0A7C5F4E" w:rsidR="00BC79D6" w:rsidRPr="00085C93" w:rsidRDefault="00BC79D6" w:rsidP="00FA0139">
            <w:pPr>
              <w:rPr>
                <w:rFonts w:ascii="Cambria" w:hAnsi="Cambria"/>
              </w:rPr>
            </w:pPr>
            <w:r>
              <w:rPr>
                <w:rFonts w:ascii="Cambria" w:hAnsi="Cambria"/>
              </w:rPr>
              <w:t>2021</w:t>
            </w:r>
          </w:p>
        </w:tc>
        <w:tc>
          <w:tcPr>
            <w:tcW w:w="955" w:type="dxa"/>
            <w:shd w:val="clear" w:color="auto" w:fill="AEAAAA" w:themeFill="background2" w:themeFillShade="BF"/>
          </w:tcPr>
          <w:p w14:paraId="35315677" w14:textId="45610CE4" w:rsidR="00BC79D6" w:rsidRPr="00085C93" w:rsidRDefault="00BC79D6" w:rsidP="00FA0139">
            <w:pPr>
              <w:rPr>
                <w:rFonts w:ascii="Cambria" w:hAnsi="Cambria"/>
              </w:rPr>
            </w:pPr>
            <w:r>
              <w:rPr>
                <w:rFonts w:ascii="Cambria" w:hAnsi="Cambria"/>
              </w:rPr>
              <w:t>2022</w:t>
            </w:r>
          </w:p>
        </w:tc>
        <w:tc>
          <w:tcPr>
            <w:tcW w:w="955" w:type="dxa"/>
            <w:shd w:val="clear" w:color="auto" w:fill="AEAAAA" w:themeFill="background2" w:themeFillShade="BF"/>
          </w:tcPr>
          <w:p w14:paraId="2C6F5098" w14:textId="7962FBA7" w:rsidR="00BC79D6" w:rsidRDefault="00BC79D6" w:rsidP="00FA0139">
            <w:pPr>
              <w:rPr>
                <w:rFonts w:ascii="Cambria" w:hAnsi="Cambria"/>
              </w:rPr>
            </w:pPr>
            <w:r>
              <w:rPr>
                <w:rFonts w:ascii="Cambria" w:hAnsi="Cambria"/>
              </w:rPr>
              <w:t>2023</w:t>
            </w:r>
          </w:p>
        </w:tc>
      </w:tr>
      <w:tr w:rsidR="00BC79D6" w:rsidRPr="00BC7F4B" w14:paraId="4A066669" w14:textId="40CFB05C" w:rsidTr="00BC79D6">
        <w:tc>
          <w:tcPr>
            <w:tcW w:w="3451" w:type="dxa"/>
            <w:shd w:val="clear" w:color="auto" w:fill="FFFFFF"/>
          </w:tcPr>
          <w:p w14:paraId="554F4B83" w14:textId="77777777" w:rsidR="00BC79D6" w:rsidRPr="00085C93" w:rsidRDefault="00BC79D6" w:rsidP="00FA0139">
            <w:pPr>
              <w:rPr>
                <w:rFonts w:ascii="Cambria" w:hAnsi="Cambria"/>
              </w:rPr>
            </w:pPr>
            <w:r w:rsidRPr="00085C93">
              <w:rPr>
                <w:rFonts w:ascii="Cambria" w:hAnsi="Cambria"/>
              </w:rPr>
              <w:t>Døpte</w:t>
            </w:r>
          </w:p>
        </w:tc>
        <w:tc>
          <w:tcPr>
            <w:tcW w:w="955" w:type="dxa"/>
            <w:shd w:val="clear" w:color="auto" w:fill="FFFFFF"/>
          </w:tcPr>
          <w:p w14:paraId="010E7220" w14:textId="24C9E73E" w:rsidR="00BC79D6" w:rsidRDefault="00AC7FE0" w:rsidP="00FA0139">
            <w:pPr>
              <w:rPr>
                <w:rFonts w:ascii="Cambria" w:hAnsi="Cambria"/>
              </w:rPr>
            </w:pPr>
            <w:r>
              <w:rPr>
                <w:rFonts w:ascii="Cambria" w:hAnsi="Cambria"/>
              </w:rPr>
              <w:t>32</w:t>
            </w:r>
          </w:p>
        </w:tc>
        <w:tc>
          <w:tcPr>
            <w:tcW w:w="955" w:type="dxa"/>
            <w:shd w:val="clear" w:color="auto" w:fill="FFFFFF"/>
          </w:tcPr>
          <w:p w14:paraId="0CAB081C" w14:textId="27465470" w:rsidR="00BC79D6" w:rsidRDefault="00905F8A" w:rsidP="00FA0139">
            <w:pPr>
              <w:rPr>
                <w:rFonts w:ascii="Cambria" w:hAnsi="Cambria"/>
              </w:rPr>
            </w:pPr>
            <w:r>
              <w:rPr>
                <w:rFonts w:ascii="Cambria" w:hAnsi="Cambria"/>
              </w:rPr>
              <w:t>19</w:t>
            </w:r>
          </w:p>
        </w:tc>
        <w:tc>
          <w:tcPr>
            <w:tcW w:w="955" w:type="dxa"/>
            <w:shd w:val="clear" w:color="auto" w:fill="FFFFFF"/>
          </w:tcPr>
          <w:p w14:paraId="3DBC5DA6" w14:textId="2C7E6128" w:rsidR="00BC79D6" w:rsidRDefault="00416564" w:rsidP="00FA0139">
            <w:pPr>
              <w:rPr>
                <w:rFonts w:ascii="Cambria" w:hAnsi="Cambria"/>
              </w:rPr>
            </w:pPr>
            <w:r>
              <w:rPr>
                <w:rFonts w:ascii="Cambria" w:hAnsi="Cambria"/>
              </w:rPr>
              <w:t>17</w:t>
            </w:r>
          </w:p>
        </w:tc>
        <w:tc>
          <w:tcPr>
            <w:tcW w:w="955" w:type="dxa"/>
            <w:shd w:val="clear" w:color="auto" w:fill="FFFFFF"/>
          </w:tcPr>
          <w:p w14:paraId="3677E252" w14:textId="2A342764" w:rsidR="00BC79D6" w:rsidRDefault="00130DC2" w:rsidP="00FA0139">
            <w:pPr>
              <w:rPr>
                <w:rFonts w:ascii="Cambria" w:hAnsi="Cambria"/>
              </w:rPr>
            </w:pPr>
            <w:r>
              <w:rPr>
                <w:rFonts w:ascii="Cambria" w:hAnsi="Cambria"/>
              </w:rPr>
              <w:t>13</w:t>
            </w:r>
          </w:p>
        </w:tc>
        <w:tc>
          <w:tcPr>
            <w:tcW w:w="955" w:type="dxa"/>
            <w:shd w:val="clear" w:color="auto" w:fill="FFFFFF"/>
          </w:tcPr>
          <w:p w14:paraId="2DBAE0BB" w14:textId="3A423F44" w:rsidR="00BC79D6" w:rsidRDefault="00130DC2" w:rsidP="00FA0139">
            <w:pPr>
              <w:rPr>
                <w:rFonts w:ascii="Cambria" w:hAnsi="Cambria"/>
              </w:rPr>
            </w:pPr>
            <w:r>
              <w:rPr>
                <w:rFonts w:ascii="Cambria" w:hAnsi="Cambria"/>
              </w:rPr>
              <w:t>26</w:t>
            </w:r>
          </w:p>
        </w:tc>
        <w:tc>
          <w:tcPr>
            <w:tcW w:w="955" w:type="dxa"/>
            <w:shd w:val="clear" w:color="auto" w:fill="FFFFFF"/>
          </w:tcPr>
          <w:p w14:paraId="7AAD8E2A" w14:textId="6BF2132D" w:rsidR="00BC79D6" w:rsidRDefault="004C64B3" w:rsidP="00FA0139">
            <w:pPr>
              <w:rPr>
                <w:rFonts w:ascii="Cambria" w:hAnsi="Cambria"/>
              </w:rPr>
            </w:pPr>
            <w:r>
              <w:rPr>
                <w:rFonts w:ascii="Cambria" w:hAnsi="Cambria"/>
              </w:rPr>
              <w:t>28</w:t>
            </w:r>
          </w:p>
        </w:tc>
      </w:tr>
      <w:tr w:rsidR="00BC79D6" w:rsidRPr="00BC7F4B" w14:paraId="11A4865B" w14:textId="7A96E5EF" w:rsidTr="00BC79D6">
        <w:tc>
          <w:tcPr>
            <w:tcW w:w="3451" w:type="dxa"/>
            <w:shd w:val="clear" w:color="auto" w:fill="auto"/>
          </w:tcPr>
          <w:p w14:paraId="72939EBC" w14:textId="77777777" w:rsidR="00BC79D6" w:rsidRPr="00085C93" w:rsidRDefault="00BC79D6" w:rsidP="00FA0139">
            <w:pPr>
              <w:rPr>
                <w:rFonts w:ascii="Cambria" w:hAnsi="Cambria"/>
              </w:rPr>
            </w:pPr>
            <w:r w:rsidRPr="00085C93">
              <w:rPr>
                <w:rFonts w:ascii="Cambria" w:hAnsi="Cambria"/>
              </w:rPr>
              <w:t>Vielser</w:t>
            </w:r>
          </w:p>
        </w:tc>
        <w:tc>
          <w:tcPr>
            <w:tcW w:w="955" w:type="dxa"/>
          </w:tcPr>
          <w:p w14:paraId="0E0FB745" w14:textId="75B16447" w:rsidR="00BC79D6" w:rsidRPr="00085C93" w:rsidRDefault="004C64B3" w:rsidP="00FA0139">
            <w:pPr>
              <w:rPr>
                <w:rFonts w:ascii="Cambria" w:hAnsi="Cambria"/>
              </w:rPr>
            </w:pPr>
            <w:r>
              <w:rPr>
                <w:rFonts w:ascii="Cambria" w:hAnsi="Cambria"/>
              </w:rPr>
              <w:t>3</w:t>
            </w:r>
          </w:p>
        </w:tc>
        <w:tc>
          <w:tcPr>
            <w:tcW w:w="955" w:type="dxa"/>
          </w:tcPr>
          <w:p w14:paraId="3295F594" w14:textId="502211D8" w:rsidR="00BC79D6" w:rsidRPr="00085C93" w:rsidRDefault="00905F8A" w:rsidP="00FA0139">
            <w:pPr>
              <w:rPr>
                <w:rFonts w:ascii="Cambria" w:hAnsi="Cambria"/>
              </w:rPr>
            </w:pPr>
            <w:r>
              <w:rPr>
                <w:rFonts w:ascii="Cambria" w:hAnsi="Cambria"/>
              </w:rPr>
              <w:t>1</w:t>
            </w:r>
          </w:p>
        </w:tc>
        <w:tc>
          <w:tcPr>
            <w:tcW w:w="955" w:type="dxa"/>
          </w:tcPr>
          <w:p w14:paraId="213EF886" w14:textId="4AF100CD" w:rsidR="00BC79D6" w:rsidRPr="00085C93" w:rsidRDefault="00416564" w:rsidP="00FA0139">
            <w:pPr>
              <w:rPr>
                <w:rFonts w:ascii="Cambria" w:hAnsi="Cambria"/>
              </w:rPr>
            </w:pPr>
            <w:r>
              <w:rPr>
                <w:rFonts w:ascii="Cambria" w:hAnsi="Cambria"/>
              </w:rPr>
              <w:t>2</w:t>
            </w:r>
          </w:p>
        </w:tc>
        <w:tc>
          <w:tcPr>
            <w:tcW w:w="955" w:type="dxa"/>
          </w:tcPr>
          <w:p w14:paraId="34EC95AE" w14:textId="427C56E7" w:rsidR="00BC79D6" w:rsidRPr="00085C93" w:rsidRDefault="00130DC2" w:rsidP="00FA0139">
            <w:pPr>
              <w:rPr>
                <w:rFonts w:ascii="Cambria" w:hAnsi="Cambria"/>
              </w:rPr>
            </w:pPr>
            <w:r>
              <w:rPr>
                <w:rFonts w:ascii="Cambria" w:hAnsi="Cambria"/>
              </w:rPr>
              <w:t>2</w:t>
            </w:r>
          </w:p>
        </w:tc>
        <w:tc>
          <w:tcPr>
            <w:tcW w:w="955" w:type="dxa"/>
          </w:tcPr>
          <w:p w14:paraId="5BE56F97" w14:textId="45083203" w:rsidR="00BC79D6" w:rsidRPr="00085C93" w:rsidRDefault="00410D3B" w:rsidP="00FA0139">
            <w:pPr>
              <w:rPr>
                <w:rFonts w:ascii="Cambria" w:hAnsi="Cambria"/>
              </w:rPr>
            </w:pPr>
            <w:r>
              <w:rPr>
                <w:rFonts w:ascii="Cambria" w:hAnsi="Cambria"/>
              </w:rPr>
              <w:t>3</w:t>
            </w:r>
          </w:p>
        </w:tc>
        <w:tc>
          <w:tcPr>
            <w:tcW w:w="955" w:type="dxa"/>
          </w:tcPr>
          <w:p w14:paraId="09FFFBF6" w14:textId="40D6A52D" w:rsidR="00BC79D6" w:rsidRPr="00085C93" w:rsidRDefault="004C64B3" w:rsidP="00FA0139">
            <w:pPr>
              <w:rPr>
                <w:rFonts w:ascii="Cambria" w:hAnsi="Cambria"/>
              </w:rPr>
            </w:pPr>
            <w:r>
              <w:rPr>
                <w:rFonts w:ascii="Cambria" w:hAnsi="Cambria"/>
              </w:rPr>
              <w:t>3</w:t>
            </w:r>
          </w:p>
        </w:tc>
      </w:tr>
      <w:tr w:rsidR="00BC79D6" w:rsidRPr="00BC7F4B" w14:paraId="3624B26C" w14:textId="5AEF3118" w:rsidTr="00BC79D6">
        <w:tc>
          <w:tcPr>
            <w:tcW w:w="3451" w:type="dxa"/>
            <w:shd w:val="clear" w:color="auto" w:fill="auto"/>
          </w:tcPr>
          <w:p w14:paraId="6FC31744" w14:textId="77777777" w:rsidR="00BC79D6" w:rsidRPr="00085C93" w:rsidRDefault="00BC79D6" w:rsidP="00FA0139">
            <w:pPr>
              <w:rPr>
                <w:rFonts w:ascii="Cambria" w:hAnsi="Cambria"/>
              </w:rPr>
            </w:pPr>
            <w:r w:rsidRPr="00085C93">
              <w:rPr>
                <w:rFonts w:ascii="Cambria" w:hAnsi="Cambria"/>
              </w:rPr>
              <w:t>Gravferd</w:t>
            </w:r>
          </w:p>
        </w:tc>
        <w:tc>
          <w:tcPr>
            <w:tcW w:w="955" w:type="dxa"/>
          </w:tcPr>
          <w:p w14:paraId="1B9BFD16" w14:textId="546E4FDE" w:rsidR="00BC79D6" w:rsidRPr="00085C93" w:rsidRDefault="004C64B3" w:rsidP="00FA0139">
            <w:pPr>
              <w:rPr>
                <w:rFonts w:ascii="Cambria" w:hAnsi="Cambria"/>
              </w:rPr>
            </w:pPr>
            <w:r>
              <w:rPr>
                <w:rFonts w:ascii="Cambria" w:hAnsi="Cambria"/>
              </w:rPr>
              <w:t>54</w:t>
            </w:r>
          </w:p>
        </w:tc>
        <w:tc>
          <w:tcPr>
            <w:tcW w:w="955" w:type="dxa"/>
          </w:tcPr>
          <w:p w14:paraId="73BB46A4" w14:textId="1974D358" w:rsidR="00BC79D6" w:rsidRPr="00085C93" w:rsidRDefault="00416564" w:rsidP="00FA0139">
            <w:pPr>
              <w:rPr>
                <w:rFonts w:ascii="Cambria" w:hAnsi="Cambria"/>
              </w:rPr>
            </w:pPr>
            <w:r>
              <w:rPr>
                <w:rFonts w:ascii="Cambria" w:hAnsi="Cambria"/>
              </w:rPr>
              <w:t>57</w:t>
            </w:r>
          </w:p>
        </w:tc>
        <w:tc>
          <w:tcPr>
            <w:tcW w:w="955" w:type="dxa"/>
          </w:tcPr>
          <w:p w14:paraId="13B0A7F2" w14:textId="38BA573D" w:rsidR="00BC79D6" w:rsidRPr="00085C93" w:rsidRDefault="00416564" w:rsidP="00FA0139">
            <w:pPr>
              <w:rPr>
                <w:rFonts w:ascii="Cambria" w:hAnsi="Cambria"/>
              </w:rPr>
            </w:pPr>
            <w:r>
              <w:rPr>
                <w:rFonts w:ascii="Cambria" w:hAnsi="Cambria"/>
              </w:rPr>
              <w:t>49</w:t>
            </w:r>
          </w:p>
        </w:tc>
        <w:tc>
          <w:tcPr>
            <w:tcW w:w="955" w:type="dxa"/>
          </w:tcPr>
          <w:p w14:paraId="26502F46" w14:textId="2FAE4AF8" w:rsidR="00BC79D6" w:rsidRPr="00085C93" w:rsidRDefault="00130DC2" w:rsidP="00FA0139">
            <w:pPr>
              <w:rPr>
                <w:rFonts w:ascii="Cambria" w:hAnsi="Cambria"/>
              </w:rPr>
            </w:pPr>
            <w:r>
              <w:rPr>
                <w:rFonts w:ascii="Cambria" w:hAnsi="Cambria"/>
              </w:rPr>
              <w:t>48</w:t>
            </w:r>
          </w:p>
        </w:tc>
        <w:tc>
          <w:tcPr>
            <w:tcW w:w="955" w:type="dxa"/>
          </w:tcPr>
          <w:p w14:paraId="5806F8A1" w14:textId="1ACA8EC8" w:rsidR="00BC79D6" w:rsidRPr="00085C93" w:rsidRDefault="00130DC2" w:rsidP="00FA0139">
            <w:pPr>
              <w:rPr>
                <w:rFonts w:ascii="Cambria" w:hAnsi="Cambria"/>
              </w:rPr>
            </w:pPr>
            <w:r>
              <w:rPr>
                <w:rFonts w:ascii="Cambria" w:hAnsi="Cambria"/>
              </w:rPr>
              <w:t>46</w:t>
            </w:r>
          </w:p>
        </w:tc>
        <w:tc>
          <w:tcPr>
            <w:tcW w:w="955" w:type="dxa"/>
          </w:tcPr>
          <w:p w14:paraId="253B4302" w14:textId="01C19D60" w:rsidR="00BC79D6" w:rsidRPr="00085C93" w:rsidRDefault="004C64B3" w:rsidP="00FA0139">
            <w:pPr>
              <w:rPr>
                <w:rFonts w:ascii="Cambria" w:hAnsi="Cambria"/>
              </w:rPr>
            </w:pPr>
            <w:r>
              <w:rPr>
                <w:rFonts w:ascii="Cambria" w:hAnsi="Cambria"/>
              </w:rPr>
              <w:t>41</w:t>
            </w:r>
          </w:p>
        </w:tc>
      </w:tr>
      <w:tr w:rsidR="00BC79D6" w:rsidRPr="00BC7F4B" w14:paraId="09552880" w14:textId="08909ACD" w:rsidTr="00BC79D6">
        <w:tc>
          <w:tcPr>
            <w:tcW w:w="3451" w:type="dxa"/>
            <w:shd w:val="clear" w:color="auto" w:fill="auto"/>
          </w:tcPr>
          <w:p w14:paraId="38DDA00B" w14:textId="77777777" w:rsidR="00BC79D6" w:rsidRPr="00085C93" w:rsidRDefault="00BC79D6" w:rsidP="00FA0139">
            <w:pPr>
              <w:rPr>
                <w:rFonts w:ascii="Cambria" w:hAnsi="Cambria"/>
              </w:rPr>
            </w:pPr>
            <w:r w:rsidRPr="00085C93">
              <w:rPr>
                <w:rFonts w:ascii="Cambria" w:hAnsi="Cambria"/>
              </w:rPr>
              <w:t>Konfirmanter</w:t>
            </w:r>
          </w:p>
        </w:tc>
        <w:tc>
          <w:tcPr>
            <w:tcW w:w="955" w:type="dxa"/>
          </w:tcPr>
          <w:p w14:paraId="373298CE" w14:textId="6EF1880E" w:rsidR="00BC79D6" w:rsidRPr="00085C93" w:rsidRDefault="004C64B3" w:rsidP="00FA0139">
            <w:pPr>
              <w:rPr>
                <w:rFonts w:ascii="Cambria" w:hAnsi="Cambria"/>
              </w:rPr>
            </w:pPr>
            <w:r>
              <w:rPr>
                <w:rFonts w:ascii="Cambria" w:hAnsi="Cambria"/>
              </w:rPr>
              <w:t>17</w:t>
            </w:r>
          </w:p>
        </w:tc>
        <w:tc>
          <w:tcPr>
            <w:tcW w:w="955" w:type="dxa"/>
          </w:tcPr>
          <w:p w14:paraId="70F5CB49" w14:textId="768F73E0" w:rsidR="00BC79D6" w:rsidRPr="00085C93" w:rsidRDefault="00416564" w:rsidP="00FA0139">
            <w:pPr>
              <w:rPr>
                <w:rFonts w:ascii="Cambria" w:hAnsi="Cambria"/>
              </w:rPr>
            </w:pPr>
            <w:r>
              <w:rPr>
                <w:rFonts w:ascii="Cambria" w:hAnsi="Cambria"/>
              </w:rPr>
              <w:t>40</w:t>
            </w:r>
          </w:p>
        </w:tc>
        <w:tc>
          <w:tcPr>
            <w:tcW w:w="955" w:type="dxa"/>
          </w:tcPr>
          <w:p w14:paraId="657461C3" w14:textId="577BFEF6" w:rsidR="00BC79D6" w:rsidRPr="00085C93" w:rsidRDefault="00416564" w:rsidP="00FA0139">
            <w:pPr>
              <w:rPr>
                <w:rFonts w:ascii="Cambria" w:hAnsi="Cambria"/>
              </w:rPr>
            </w:pPr>
            <w:r>
              <w:rPr>
                <w:rFonts w:ascii="Cambria" w:hAnsi="Cambria"/>
              </w:rPr>
              <w:t>24</w:t>
            </w:r>
          </w:p>
        </w:tc>
        <w:tc>
          <w:tcPr>
            <w:tcW w:w="955" w:type="dxa"/>
          </w:tcPr>
          <w:p w14:paraId="2CCDC722" w14:textId="50A0C397" w:rsidR="00BC79D6" w:rsidRPr="00085C93" w:rsidRDefault="00130DC2" w:rsidP="00FA0139">
            <w:pPr>
              <w:rPr>
                <w:rFonts w:ascii="Cambria" w:hAnsi="Cambria"/>
              </w:rPr>
            </w:pPr>
            <w:r>
              <w:rPr>
                <w:rFonts w:ascii="Cambria" w:hAnsi="Cambria"/>
              </w:rPr>
              <w:t>25</w:t>
            </w:r>
          </w:p>
        </w:tc>
        <w:tc>
          <w:tcPr>
            <w:tcW w:w="955" w:type="dxa"/>
          </w:tcPr>
          <w:p w14:paraId="7DE813A0" w14:textId="0426EED2" w:rsidR="00BC79D6" w:rsidRPr="00085C93" w:rsidRDefault="00130DC2" w:rsidP="00FA0139">
            <w:pPr>
              <w:rPr>
                <w:rFonts w:ascii="Cambria" w:hAnsi="Cambria"/>
              </w:rPr>
            </w:pPr>
            <w:r>
              <w:rPr>
                <w:rFonts w:ascii="Cambria" w:hAnsi="Cambria"/>
              </w:rPr>
              <w:t>29</w:t>
            </w:r>
          </w:p>
        </w:tc>
        <w:tc>
          <w:tcPr>
            <w:tcW w:w="955" w:type="dxa"/>
          </w:tcPr>
          <w:p w14:paraId="2E8F4E4A" w14:textId="11810F34" w:rsidR="00BC79D6" w:rsidRPr="00085C93" w:rsidRDefault="004C64B3" w:rsidP="00FA0139">
            <w:pPr>
              <w:rPr>
                <w:rFonts w:ascii="Cambria" w:hAnsi="Cambria"/>
              </w:rPr>
            </w:pPr>
            <w:r>
              <w:rPr>
                <w:rFonts w:ascii="Cambria" w:hAnsi="Cambria"/>
              </w:rPr>
              <w:t>19</w:t>
            </w:r>
          </w:p>
        </w:tc>
      </w:tr>
      <w:tr w:rsidR="00186C2D" w:rsidRPr="00BC7F4B" w14:paraId="543C3517" w14:textId="77777777" w:rsidTr="00BC79D6">
        <w:tc>
          <w:tcPr>
            <w:tcW w:w="3451" w:type="dxa"/>
            <w:shd w:val="clear" w:color="auto" w:fill="auto"/>
          </w:tcPr>
          <w:p w14:paraId="796D331E" w14:textId="023CA956" w:rsidR="00186C2D" w:rsidRPr="00085C93" w:rsidRDefault="00186C2D" w:rsidP="00FA0139">
            <w:pPr>
              <w:rPr>
                <w:rFonts w:ascii="Cambria" w:hAnsi="Cambria"/>
              </w:rPr>
            </w:pPr>
            <w:r>
              <w:rPr>
                <w:rFonts w:ascii="Cambria" w:hAnsi="Cambria"/>
              </w:rPr>
              <w:t>Konserter</w:t>
            </w:r>
          </w:p>
        </w:tc>
        <w:tc>
          <w:tcPr>
            <w:tcW w:w="955" w:type="dxa"/>
          </w:tcPr>
          <w:p w14:paraId="6D4EF517" w14:textId="118C3F72" w:rsidR="00186C2D" w:rsidRDefault="00845471" w:rsidP="00FA0139">
            <w:pPr>
              <w:rPr>
                <w:rFonts w:ascii="Cambria" w:hAnsi="Cambria"/>
              </w:rPr>
            </w:pPr>
            <w:r>
              <w:rPr>
                <w:rFonts w:ascii="Cambria" w:hAnsi="Cambria"/>
              </w:rPr>
              <w:t>13</w:t>
            </w:r>
          </w:p>
        </w:tc>
        <w:tc>
          <w:tcPr>
            <w:tcW w:w="955" w:type="dxa"/>
          </w:tcPr>
          <w:p w14:paraId="091D627A" w14:textId="328224D0" w:rsidR="00186C2D" w:rsidRDefault="00845471" w:rsidP="00FA0139">
            <w:pPr>
              <w:rPr>
                <w:rFonts w:ascii="Cambria" w:hAnsi="Cambria"/>
              </w:rPr>
            </w:pPr>
            <w:r>
              <w:rPr>
                <w:rFonts w:ascii="Cambria" w:hAnsi="Cambria"/>
              </w:rPr>
              <w:t>15</w:t>
            </w:r>
          </w:p>
        </w:tc>
        <w:tc>
          <w:tcPr>
            <w:tcW w:w="955" w:type="dxa"/>
          </w:tcPr>
          <w:p w14:paraId="4757A42F" w14:textId="1A022875" w:rsidR="00186C2D" w:rsidRDefault="00845471" w:rsidP="00FA0139">
            <w:pPr>
              <w:rPr>
                <w:rFonts w:ascii="Cambria" w:hAnsi="Cambria"/>
              </w:rPr>
            </w:pPr>
            <w:r>
              <w:rPr>
                <w:rFonts w:ascii="Cambria" w:hAnsi="Cambria"/>
              </w:rPr>
              <w:t>12</w:t>
            </w:r>
          </w:p>
        </w:tc>
        <w:tc>
          <w:tcPr>
            <w:tcW w:w="955" w:type="dxa"/>
          </w:tcPr>
          <w:p w14:paraId="08426BF4" w14:textId="5FD6CD45" w:rsidR="00186C2D" w:rsidRDefault="00845471" w:rsidP="00FA0139">
            <w:pPr>
              <w:rPr>
                <w:rFonts w:ascii="Cambria" w:hAnsi="Cambria"/>
              </w:rPr>
            </w:pPr>
            <w:r>
              <w:rPr>
                <w:rFonts w:ascii="Cambria" w:hAnsi="Cambria"/>
              </w:rPr>
              <w:t>5</w:t>
            </w:r>
          </w:p>
        </w:tc>
        <w:tc>
          <w:tcPr>
            <w:tcW w:w="955" w:type="dxa"/>
          </w:tcPr>
          <w:p w14:paraId="7734310D" w14:textId="4E8DB5D2" w:rsidR="00186C2D" w:rsidRDefault="00845471" w:rsidP="00FA0139">
            <w:pPr>
              <w:rPr>
                <w:rFonts w:ascii="Cambria" w:hAnsi="Cambria"/>
              </w:rPr>
            </w:pPr>
            <w:r>
              <w:rPr>
                <w:rFonts w:ascii="Cambria" w:hAnsi="Cambria"/>
              </w:rPr>
              <w:t>8</w:t>
            </w:r>
          </w:p>
        </w:tc>
        <w:tc>
          <w:tcPr>
            <w:tcW w:w="955" w:type="dxa"/>
          </w:tcPr>
          <w:p w14:paraId="284AAF84" w14:textId="3066A416" w:rsidR="00186C2D" w:rsidRDefault="00563467" w:rsidP="00FA0139">
            <w:pPr>
              <w:rPr>
                <w:rFonts w:ascii="Cambria" w:hAnsi="Cambria"/>
              </w:rPr>
            </w:pPr>
            <w:r>
              <w:rPr>
                <w:rFonts w:ascii="Cambria" w:hAnsi="Cambria"/>
              </w:rPr>
              <w:t>12</w:t>
            </w:r>
          </w:p>
        </w:tc>
      </w:tr>
      <w:tr w:rsidR="00186C2D" w:rsidRPr="00BC7F4B" w14:paraId="22D80E1B" w14:textId="77777777" w:rsidTr="00186C2D">
        <w:tc>
          <w:tcPr>
            <w:tcW w:w="3451" w:type="dxa"/>
            <w:shd w:val="clear" w:color="auto" w:fill="AEAAAA" w:themeFill="background2" w:themeFillShade="BF"/>
          </w:tcPr>
          <w:p w14:paraId="0579D74A" w14:textId="04259DC2" w:rsidR="00186C2D" w:rsidRPr="00085C93" w:rsidRDefault="00911601" w:rsidP="00FA0139">
            <w:pPr>
              <w:rPr>
                <w:rFonts w:ascii="Cambria" w:hAnsi="Cambria"/>
              </w:rPr>
            </w:pPr>
            <w:r>
              <w:rPr>
                <w:rFonts w:ascii="Cambria" w:hAnsi="Cambria"/>
              </w:rPr>
              <w:t>Gudstjenester</w:t>
            </w:r>
          </w:p>
        </w:tc>
        <w:tc>
          <w:tcPr>
            <w:tcW w:w="955" w:type="dxa"/>
            <w:shd w:val="clear" w:color="auto" w:fill="AEAAAA" w:themeFill="background2" w:themeFillShade="BF"/>
          </w:tcPr>
          <w:p w14:paraId="2E44D5C6" w14:textId="77777777" w:rsidR="00186C2D" w:rsidRDefault="00186C2D" w:rsidP="00FA0139">
            <w:pPr>
              <w:rPr>
                <w:rFonts w:ascii="Cambria" w:hAnsi="Cambria"/>
              </w:rPr>
            </w:pPr>
          </w:p>
        </w:tc>
        <w:tc>
          <w:tcPr>
            <w:tcW w:w="955" w:type="dxa"/>
            <w:shd w:val="clear" w:color="auto" w:fill="AEAAAA" w:themeFill="background2" w:themeFillShade="BF"/>
          </w:tcPr>
          <w:p w14:paraId="21C9E6FF" w14:textId="77777777" w:rsidR="00186C2D" w:rsidRDefault="00186C2D" w:rsidP="00FA0139">
            <w:pPr>
              <w:rPr>
                <w:rFonts w:ascii="Cambria" w:hAnsi="Cambria"/>
              </w:rPr>
            </w:pPr>
          </w:p>
        </w:tc>
        <w:tc>
          <w:tcPr>
            <w:tcW w:w="955" w:type="dxa"/>
            <w:shd w:val="clear" w:color="auto" w:fill="AEAAAA" w:themeFill="background2" w:themeFillShade="BF"/>
          </w:tcPr>
          <w:p w14:paraId="59AF84D9" w14:textId="77777777" w:rsidR="00186C2D" w:rsidRDefault="00186C2D" w:rsidP="00FA0139">
            <w:pPr>
              <w:rPr>
                <w:rFonts w:ascii="Cambria" w:hAnsi="Cambria"/>
              </w:rPr>
            </w:pPr>
          </w:p>
        </w:tc>
        <w:tc>
          <w:tcPr>
            <w:tcW w:w="955" w:type="dxa"/>
            <w:shd w:val="clear" w:color="auto" w:fill="AEAAAA" w:themeFill="background2" w:themeFillShade="BF"/>
          </w:tcPr>
          <w:p w14:paraId="3D886C39" w14:textId="77777777" w:rsidR="00186C2D" w:rsidRDefault="00186C2D" w:rsidP="00FA0139">
            <w:pPr>
              <w:rPr>
                <w:rFonts w:ascii="Cambria" w:hAnsi="Cambria"/>
              </w:rPr>
            </w:pPr>
          </w:p>
        </w:tc>
        <w:tc>
          <w:tcPr>
            <w:tcW w:w="955" w:type="dxa"/>
            <w:shd w:val="clear" w:color="auto" w:fill="AEAAAA" w:themeFill="background2" w:themeFillShade="BF"/>
          </w:tcPr>
          <w:p w14:paraId="35AC960F" w14:textId="77777777" w:rsidR="00186C2D" w:rsidRDefault="00186C2D" w:rsidP="00FA0139">
            <w:pPr>
              <w:rPr>
                <w:rFonts w:ascii="Cambria" w:hAnsi="Cambria"/>
              </w:rPr>
            </w:pPr>
          </w:p>
        </w:tc>
        <w:tc>
          <w:tcPr>
            <w:tcW w:w="955" w:type="dxa"/>
            <w:shd w:val="clear" w:color="auto" w:fill="AEAAAA" w:themeFill="background2" w:themeFillShade="BF"/>
          </w:tcPr>
          <w:p w14:paraId="39057EA3" w14:textId="77777777" w:rsidR="00186C2D" w:rsidRDefault="00186C2D" w:rsidP="00FA0139">
            <w:pPr>
              <w:rPr>
                <w:rFonts w:ascii="Cambria" w:hAnsi="Cambria"/>
              </w:rPr>
            </w:pPr>
          </w:p>
        </w:tc>
      </w:tr>
      <w:tr w:rsidR="00186C2D" w:rsidRPr="00BC7F4B" w14:paraId="43D7BA3C" w14:textId="77777777" w:rsidTr="00BC79D6">
        <w:tc>
          <w:tcPr>
            <w:tcW w:w="3451" w:type="dxa"/>
            <w:shd w:val="clear" w:color="auto" w:fill="auto"/>
          </w:tcPr>
          <w:p w14:paraId="33E15B66" w14:textId="085930E7" w:rsidR="00186C2D" w:rsidRPr="00085C93" w:rsidRDefault="00911601" w:rsidP="00FA0139">
            <w:pPr>
              <w:rPr>
                <w:rFonts w:ascii="Cambria" w:hAnsi="Cambria"/>
              </w:rPr>
            </w:pPr>
            <w:r>
              <w:rPr>
                <w:rFonts w:ascii="Cambria" w:hAnsi="Cambria"/>
              </w:rPr>
              <w:t>Hovedgudstjeneste</w:t>
            </w:r>
          </w:p>
        </w:tc>
        <w:tc>
          <w:tcPr>
            <w:tcW w:w="955" w:type="dxa"/>
          </w:tcPr>
          <w:p w14:paraId="677C332A" w14:textId="75BB93DF" w:rsidR="00186C2D" w:rsidRDefault="0097646C" w:rsidP="00FA0139">
            <w:pPr>
              <w:rPr>
                <w:rFonts w:ascii="Cambria" w:hAnsi="Cambria"/>
              </w:rPr>
            </w:pPr>
            <w:r>
              <w:rPr>
                <w:rFonts w:ascii="Cambria" w:hAnsi="Cambria"/>
              </w:rPr>
              <w:t>52</w:t>
            </w:r>
          </w:p>
        </w:tc>
        <w:tc>
          <w:tcPr>
            <w:tcW w:w="955" w:type="dxa"/>
          </w:tcPr>
          <w:p w14:paraId="22C3CDAB" w14:textId="77BB387C" w:rsidR="00186C2D" w:rsidRDefault="0097646C" w:rsidP="00FA0139">
            <w:pPr>
              <w:rPr>
                <w:rFonts w:ascii="Cambria" w:hAnsi="Cambria"/>
              </w:rPr>
            </w:pPr>
            <w:r>
              <w:rPr>
                <w:rFonts w:ascii="Cambria" w:hAnsi="Cambria"/>
              </w:rPr>
              <w:t>52</w:t>
            </w:r>
          </w:p>
        </w:tc>
        <w:tc>
          <w:tcPr>
            <w:tcW w:w="955" w:type="dxa"/>
          </w:tcPr>
          <w:p w14:paraId="4CB5D2D1" w14:textId="282420A7" w:rsidR="00186C2D" w:rsidRDefault="0097646C" w:rsidP="00FA0139">
            <w:pPr>
              <w:rPr>
                <w:rFonts w:ascii="Cambria" w:hAnsi="Cambria"/>
              </w:rPr>
            </w:pPr>
            <w:r>
              <w:rPr>
                <w:rFonts w:ascii="Cambria" w:hAnsi="Cambria"/>
              </w:rPr>
              <w:t>53</w:t>
            </w:r>
          </w:p>
        </w:tc>
        <w:tc>
          <w:tcPr>
            <w:tcW w:w="955" w:type="dxa"/>
          </w:tcPr>
          <w:p w14:paraId="76657084" w14:textId="225A23DD" w:rsidR="00186C2D" w:rsidRDefault="0097646C" w:rsidP="00FA0139">
            <w:pPr>
              <w:rPr>
                <w:rFonts w:ascii="Cambria" w:hAnsi="Cambria"/>
              </w:rPr>
            </w:pPr>
            <w:r>
              <w:rPr>
                <w:rFonts w:ascii="Cambria" w:hAnsi="Cambria"/>
              </w:rPr>
              <w:t>48</w:t>
            </w:r>
          </w:p>
        </w:tc>
        <w:tc>
          <w:tcPr>
            <w:tcW w:w="955" w:type="dxa"/>
          </w:tcPr>
          <w:p w14:paraId="2C9A7AEE" w14:textId="6D2327F6" w:rsidR="00186C2D" w:rsidRDefault="0097646C" w:rsidP="00FA0139">
            <w:pPr>
              <w:rPr>
                <w:rFonts w:ascii="Cambria" w:hAnsi="Cambria"/>
              </w:rPr>
            </w:pPr>
            <w:r>
              <w:rPr>
                <w:rFonts w:ascii="Cambria" w:hAnsi="Cambria"/>
              </w:rPr>
              <w:t>46</w:t>
            </w:r>
          </w:p>
        </w:tc>
        <w:tc>
          <w:tcPr>
            <w:tcW w:w="955" w:type="dxa"/>
          </w:tcPr>
          <w:p w14:paraId="3D6AC36B" w14:textId="4882B5EC" w:rsidR="00186C2D" w:rsidRDefault="00BC6BB2" w:rsidP="00FA0139">
            <w:pPr>
              <w:rPr>
                <w:rFonts w:ascii="Cambria" w:hAnsi="Cambria"/>
              </w:rPr>
            </w:pPr>
            <w:r>
              <w:rPr>
                <w:rFonts w:ascii="Cambria" w:hAnsi="Cambria"/>
              </w:rPr>
              <w:t>48</w:t>
            </w:r>
          </w:p>
        </w:tc>
      </w:tr>
      <w:tr w:rsidR="00186C2D" w:rsidRPr="00BC7F4B" w14:paraId="5CC2226F" w14:textId="77777777" w:rsidTr="00BC79D6">
        <w:tc>
          <w:tcPr>
            <w:tcW w:w="3451" w:type="dxa"/>
            <w:shd w:val="clear" w:color="auto" w:fill="auto"/>
          </w:tcPr>
          <w:p w14:paraId="68D956D7" w14:textId="681F1419" w:rsidR="00186C2D" w:rsidRPr="00085C93" w:rsidRDefault="00911601" w:rsidP="00FA0139">
            <w:pPr>
              <w:rPr>
                <w:rFonts w:ascii="Cambria" w:hAnsi="Cambria"/>
              </w:rPr>
            </w:pPr>
            <w:r>
              <w:rPr>
                <w:rFonts w:ascii="Cambria" w:hAnsi="Cambria"/>
              </w:rPr>
              <w:t>Deltagere</w:t>
            </w:r>
          </w:p>
        </w:tc>
        <w:tc>
          <w:tcPr>
            <w:tcW w:w="955" w:type="dxa"/>
          </w:tcPr>
          <w:p w14:paraId="74E56512" w14:textId="119EB9FB" w:rsidR="00186C2D" w:rsidRDefault="000A425C" w:rsidP="00FA0139">
            <w:pPr>
              <w:rPr>
                <w:rFonts w:ascii="Cambria" w:hAnsi="Cambria"/>
              </w:rPr>
            </w:pPr>
            <w:r>
              <w:rPr>
                <w:rFonts w:ascii="Cambria" w:hAnsi="Cambria"/>
              </w:rPr>
              <w:t>4957</w:t>
            </w:r>
          </w:p>
        </w:tc>
        <w:tc>
          <w:tcPr>
            <w:tcW w:w="955" w:type="dxa"/>
          </w:tcPr>
          <w:p w14:paraId="1F63641E" w14:textId="13369231" w:rsidR="00186C2D" w:rsidRDefault="000A425C" w:rsidP="00FA0139">
            <w:pPr>
              <w:rPr>
                <w:rFonts w:ascii="Cambria" w:hAnsi="Cambria"/>
              </w:rPr>
            </w:pPr>
            <w:r>
              <w:rPr>
                <w:rFonts w:ascii="Cambria" w:hAnsi="Cambria"/>
              </w:rPr>
              <w:t>4635</w:t>
            </w:r>
          </w:p>
        </w:tc>
        <w:tc>
          <w:tcPr>
            <w:tcW w:w="955" w:type="dxa"/>
          </w:tcPr>
          <w:p w14:paraId="4304A10C" w14:textId="69D633DD" w:rsidR="00186C2D" w:rsidRDefault="000A425C" w:rsidP="00FA0139">
            <w:pPr>
              <w:rPr>
                <w:rFonts w:ascii="Cambria" w:hAnsi="Cambria"/>
              </w:rPr>
            </w:pPr>
            <w:r>
              <w:rPr>
                <w:rFonts w:ascii="Cambria" w:hAnsi="Cambria"/>
              </w:rPr>
              <w:t>2346</w:t>
            </w:r>
          </w:p>
        </w:tc>
        <w:tc>
          <w:tcPr>
            <w:tcW w:w="955" w:type="dxa"/>
          </w:tcPr>
          <w:p w14:paraId="23A33482" w14:textId="4623BFDC" w:rsidR="00186C2D" w:rsidRDefault="00AE5B14" w:rsidP="00FA0139">
            <w:pPr>
              <w:rPr>
                <w:rFonts w:ascii="Cambria" w:hAnsi="Cambria"/>
              </w:rPr>
            </w:pPr>
            <w:r>
              <w:rPr>
                <w:rFonts w:ascii="Cambria" w:hAnsi="Cambria"/>
              </w:rPr>
              <w:t>2273</w:t>
            </w:r>
          </w:p>
        </w:tc>
        <w:tc>
          <w:tcPr>
            <w:tcW w:w="955" w:type="dxa"/>
          </w:tcPr>
          <w:p w14:paraId="47222F53" w14:textId="6C440F39" w:rsidR="00186C2D" w:rsidRDefault="00AE5B14" w:rsidP="00FA0139">
            <w:pPr>
              <w:rPr>
                <w:rFonts w:ascii="Cambria" w:hAnsi="Cambria"/>
              </w:rPr>
            </w:pPr>
            <w:r>
              <w:rPr>
                <w:rFonts w:ascii="Cambria" w:hAnsi="Cambria"/>
              </w:rPr>
              <w:t>3816</w:t>
            </w:r>
          </w:p>
        </w:tc>
        <w:tc>
          <w:tcPr>
            <w:tcW w:w="955" w:type="dxa"/>
          </w:tcPr>
          <w:p w14:paraId="057E63AA" w14:textId="599AEE8C" w:rsidR="00186C2D" w:rsidRDefault="00520E97" w:rsidP="00FA0139">
            <w:pPr>
              <w:rPr>
                <w:rFonts w:ascii="Cambria" w:hAnsi="Cambria"/>
              </w:rPr>
            </w:pPr>
            <w:r>
              <w:rPr>
                <w:rFonts w:ascii="Cambria" w:hAnsi="Cambria"/>
              </w:rPr>
              <w:t>3403</w:t>
            </w:r>
          </w:p>
        </w:tc>
      </w:tr>
      <w:tr w:rsidR="00186C2D" w:rsidRPr="00BC7F4B" w14:paraId="75789ED3" w14:textId="77777777" w:rsidTr="00BC79D6">
        <w:tc>
          <w:tcPr>
            <w:tcW w:w="3451" w:type="dxa"/>
            <w:shd w:val="clear" w:color="auto" w:fill="auto"/>
          </w:tcPr>
          <w:p w14:paraId="26DCA303" w14:textId="087FB54F" w:rsidR="00186C2D" w:rsidRPr="00085C93" w:rsidRDefault="00F47314" w:rsidP="00FA0139">
            <w:pPr>
              <w:rPr>
                <w:rFonts w:ascii="Cambria" w:hAnsi="Cambria"/>
              </w:rPr>
            </w:pPr>
            <w:r>
              <w:rPr>
                <w:rFonts w:ascii="Cambria" w:hAnsi="Cambria"/>
              </w:rPr>
              <w:t>Gjennomsnitt deltakere s/h</w:t>
            </w:r>
            <w:r w:rsidR="00AE5B14">
              <w:rPr>
                <w:rFonts w:ascii="Cambria" w:hAnsi="Cambria"/>
              </w:rPr>
              <w:t>-dag</w:t>
            </w:r>
          </w:p>
        </w:tc>
        <w:tc>
          <w:tcPr>
            <w:tcW w:w="955" w:type="dxa"/>
          </w:tcPr>
          <w:p w14:paraId="79667A8F" w14:textId="1283AD8A" w:rsidR="00186C2D" w:rsidRDefault="00AE5B14" w:rsidP="00FA0139">
            <w:pPr>
              <w:rPr>
                <w:rFonts w:ascii="Cambria" w:hAnsi="Cambria"/>
              </w:rPr>
            </w:pPr>
            <w:r>
              <w:rPr>
                <w:rFonts w:ascii="Cambria" w:hAnsi="Cambria"/>
              </w:rPr>
              <w:t>95</w:t>
            </w:r>
          </w:p>
        </w:tc>
        <w:tc>
          <w:tcPr>
            <w:tcW w:w="955" w:type="dxa"/>
          </w:tcPr>
          <w:p w14:paraId="6B78C34C" w14:textId="400DCA17" w:rsidR="00186C2D" w:rsidRDefault="00AE5B14" w:rsidP="00FA0139">
            <w:pPr>
              <w:rPr>
                <w:rFonts w:ascii="Cambria" w:hAnsi="Cambria"/>
              </w:rPr>
            </w:pPr>
            <w:r>
              <w:rPr>
                <w:rFonts w:ascii="Cambria" w:hAnsi="Cambria"/>
              </w:rPr>
              <w:t>89</w:t>
            </w:r>
          </w:p>
        </w:tc>
        <w:tc>
          <w:tcPr>
            <w:tcW w:w="955" w:type="dxa"/>
          </w:tcPr>
          <w:p w14:paraId="12E9247C" w14:textId="6C54D23F" w:rsidR="00186C2D" w:rsidRDefault="00FB19F1" w:rsidP="00FA0139">
            <w:pPr>
              <w:rPr>
                <w:rFonts w:ascii="Cambria" w:hAnsi="Cambria"/>
              </w:rPr>
            </w:pPr>
            <w:r>
              <w:rPr>
                <w:rFonts w:ascii="Cambria" w:hAnsi="Cambria"/>
              </w:rPr>
              <w:t>44</w:t>
            </w:r>
          </w:p>
        </w:tc>
        <w:tc>
          <w:tcPr>
            <w:tcW w:w="955" w:type="dxa"/>
          </w:tcPr>
          <w:p w14:paraId="152975DA" w14:textId="2010D097" w:rsidR="00186C2D" w:rsidRDefault="00FB19F1" w:rsidP="00FA0139">
            <w:pPr>
              <w:rPr>
                <w:rFonts w:ascii="Cambria" w:hAnsi="Cambria"/>
              </w:rPr>
            </w:pPr>
            <w:r>
              <w:rPr>
                <w:rFonts w:ascii="Cambria" w:hAnsi="Cambria"/>
              </w:rPr>
              <w:t>47</w:t>
            </w:r>
          </w:p>
        </w:tc>
        <w:tc>
          <w:tcPr>
            <w:tcW w:w="955" w:type="dxa"/>
          </w:tcPr>
          <w:p w14:paraId="729AE6A3" w14:textId="45474E00" w:rsidR="00186C2D" w:rsidRDefault="00FB19F1" w:rsidP="00FA0139">
            <w:pPr>
              <w:rPr>
                <w:rFonts w:ascii="Cambria" w:hAnsi="Cambria"/>
              </w:rPr>
            </w:pPr>
            <w:r>
              <w:rPr>
                <w:rFonts w:ascii="Cambria" w:hAnsi="Cambria"/>
              </w:rPr>
              <w:t>83</w:t>
            </w:r>
          </w:p>
        </w:tc>
        <w:tc>
          <w:tcPr>
            <w:tcW w:w="955" w:type="dxa"/>
          </w:tcPr>
          <w:p w14:paraId="3B8EEF21" w14:textId="7B6EE2C2" w:rsidR="00186C2D" w:rsidRDefault="000C3649" w:rsidP="00FA0139">
            <w:pPr>
              <w:rPr>
                <w:rFonts w:ascii="Cambria" w:hAnsi="Cambria"/>
              </w:rPr>
            </w:pPr>
            <w:r>
              <w:rPr>
                <w:rFonts w:ascii="Cambria" w:hAnsi="Cambria"/>
              </w:rPr>
              <w:t>71</w:t>
            </w:r>
          </w:p>
        </w:tc>
      </w:tr>
      <w:tr w:rsidR="00186C2D" w:rsidRPr="00BC7F4B" w14:paraId="4971D25E" w14:textId="77777777" w:rsidTr="00BC79D6">
        <w:tc>
          <w:tcPr>
            <w:tcW w:w="3451" w:type="dxa"/>
            <w:shd w:val="clear" w:color="auto" w:fill="auto"/>
          </w:tcPr>
          <w:p w14:paraId="57CFA3FD" w14:textId="23BDB162" w:rsidR="00F47314" w:rsidRPr="00085C93" w:rsidRDefault="00F47314" w:rsidP="00FA0139">
            <w:pPr>
              <w:rPr>
                <w:rFonts w:ascii="Cambria" w:hAnsi="Cambria"/>
              </w:rPr>
            </w:pPr>
            <w:r>
              <w:rPr>
                <w:rFonts w:ascii="Cambria" w:hAnsi="Cambria"/>
              </w:rPr>
              <w:t>Antall andre gudstjenester</w:t>
            </w:r>
          </w:p>
        </w:tc>
        <w:tc>
          <w:tcPr>
            <w:tcW w:w="955" w:type="dxa"/>
          </w:tcPr>
          <w:p w14:paraId="53D31520" w14:textId="0FD45CFC" w:rsidR="00186C2D" w:rsidRDefault="00FB19F1" w:rsidP="00FA0139">
            <w:pPr>
              <w:rPr>
                <w:rFonts w:ascii="Cambria" w:hAnsi="Cambria"/>
              </w:rPr>
            </w:pPr>
            <w:r>
              <w:rPr>
                <w:rFonts w:ascii="Cambria" w:hAnsi="Cambria"/>
              </w:rPr>
              <w:t>22</w:t>
            </w:r>
          </w:p>
        </w:tc>
        <w:tc>
          <w:tcPr>
            <w:tcW w:w="955" w:type="dxa"/>
          </w:tcPr>
          <w:p w14:paraId="63DE3BE6" w14:textId="5231204F" w:rsidR="00186C2D" w:rsidRDefault="00FB19F1" w:rsidP="00FA0139">
            <w:pPr>
              <w:rPr>
                <w:rFonts w:ascii="Cambria" w:hAnsi="Cambria"/>
              </w:rPr>
            </w:pPr>
            <w:r>
              <w:rPr>
                <w:rFonts w:ascii="Cambria" w:hAnsi="Cambria"/>
              </w:rPr>
              <w:t>17</w:t>
            </w:r>
          </w:p>
        </w:tc>
        <w:tc>
          <w:tcPr>
            <w:tcW w:w="955" w:type="dxa"/>
          </w:tcPr>
          <w:p w14:paraId="5FACC723" w14:textId="4D3D0F58" w:rsidR="00186C2D" w:rsidRDefault="00FB19F1" w:rsidP="00FA0139">
            <w:pPr>
              <w:rPr>
                <w:rFonts w:ascii="Cambria" w:hAnsi="Cambria"/>
              </w:rPr>
            </w:pPr>
            <w:r>
              <w:rPr>
                <w:rFonts w:ascii="Cambria" w:hAnsi="Cambria"/>
              </w:rPr>
              <w:t>12</w:t>
            </w:r>
          </w:p>
        </w:tc>
        <w:tc>
          <w:tcPr>
            <w:tcW w:w="955" w:type="dxa"/>
          </w:tcPr>
          <w:p w14:paraId="026068BA" w14:textId="3B204131" w:rsidR="00186C2D" w:rsidRDefault="00FB19F1" w:rsidP="00FA0139">
            <w:pPr>
              <w:rPr>
                <w:rFonts w:ascii="Cambria" w:hAnsi="Cambria"/>
              </w:rPr>
            </w:pPr>
            <w:r>
              <w:rPr>
                <w:rFonts w:ascii="Cambria" w:hAnsi="Cambria"/>
              </w:rPr>
              <w:t>16</w:t>
            </w:r>
          </w:p>
        </w:tc>
        <w:tc>
          <w:tcPr>
            <w:tcW w:w="955" w:type="dxa"/>
          </w:tcPr>
          <w:p w14:paraId="479E6756" w14:textId="29B87648" w:rsidR="00186C2D" w:rsidRDefault="00FB19F1" w:rsidP="00FA0139">
            <w:pPr>
              <w:rPr>
                <w:rFonts w:ascii="Cambria" w:hAnsi="Cambria"/>
              </w:rPr>
            </w:pPr>
            <w:r>
              <w:rPr>
                <w:rFonts w:ascii="Cambria" w:hAnsi="Cambria"/>
              </w:rPr>
              <w:t>15</w:t>
            </w:r>
          </w:p>
        </w:tc>
        <w:tc>
          <w:tcPr>
            <w:tcW w:w="955" w:type="dxa"/>
          </w:tcPr>
          <w:p w14:paraId="22EF17D4" w14:textId="1FB292D0" w:rsidR="00186C2D" w:rsidRDefault="00BC6BB2" w:rsidP="00FA0139">
            <w:pPr>
              <w:rPr>
                <w:rFonts w:ascii="Cambria" w:hAnsi="Cambria"/>
              </w:rPr>
            </w:pPr>
            <w:r>
              <w:rPr>
                <w:rFonts w:ascii="Cambria" w:hAnsi="Cambria"/>
              </w:rPr>
              <w:t>14</w:t>
            </w:r>
          </w:p>
        </w:tc>
      </w:tr>
      <w:tr w:rsidR="00186C2D" w:rsidRPr="00BC7F4B" w14:paraId="3C1F90C3" w14:textId="77777777" w:rsidTr="00F47314">
        <w:tc>
          <w:tcPr>
            <w:tcW w:w="3451" w:type="dxa"/>
            <w:shd w:val="clear" w:color="auto" w:fill="AEAAAA" w:themeFill="background2" w:themeFillShade="BF"/>
          </w:tcPr>
          <w:p w14:paraId="6EC7138F" w14:textId="1BFC8C82" w:rsidR="00186C2D" w:rsidRPr="00085C93" w:rsidRDefault="00345C9B" w:rsidP="00FA0139">
            <w:pPr>
              <w:rPr>
                <w:rFonts w:ascii="Cambria" w:hAnsi="Cambria"/>
              </w:rPr>
            </w:pPr>
            <w:r>
              <w:rPr>
                <w:rFonts w:ascii="Cambria" w:hAnsi="Cambria"/>
              </w:rPr>
              <w:t>Nattverd</w:t>
            </w:r>
          </w:p>
        </w:tc>
        <w:tc>
          <w:tcPr>
            <w:tcW w:w="955" w:type="dxa"/>
            <w:shd w:val="clear" w:color="auto" w:fill="AEAAAA" w:themeFill="background2" w:themeFillShade="BF"/>
          </w:tcPr>
          <w:p w14:paraId="6646582F" w14:textId="77777777" w:rsidR="00186C2D" w:rsidRDefault="00186C2D" w:rsidP="00FA0139">
            <w:pPr>
              <w:rPr>
                <w:rFonts w:ascii="Cambria" w:hAnsi="Cambria"/>
              </w:rPr>
            </w:pPr>
          </w:p>
        </w:tc>
        <w:tc>
          <w:tcPr>
            <w:tcW w:w="955" w:type="dxa"/>
            <w:shd w:val="clear" w:color="auto" w:fill="AEAAAA" w:themeFill="background2" w:themeFillShade="BF"/>
          </w:tcPr>
          <w:p w14:paraId="33B1F5A4" w14:textId="77777777" w:rsidR="00186C2D" w:rsidRDefault="00186C2D" w:rsidP="00FA0139">
            <w:pPr>
              <w:rPr>
                <w:rFonts w:ascii="Cambria" w:hAnsi="Cambria"/>
              </w:rPr>
            </w:pPr>
          </w:p>
        </w:tc>
        <w:tc>
          <w:tcPr>
            <w:tcW w:w="955" w:type="dxa"/>
            <w:shd w:val="clear" w:color="auto" w:fill="AEAAAA" w:themeFill="background2" w:themeFillShade="BF"/>
          </w:tcPr>
          <w:p w14:paraId="4D296400" w14:textId="77777777" w:rsidR="00186C2D" w:rsidRDefault="00186C2D" w:rsidP="00FA0139">
            <w:pPr>
              <w:rPr>
                <w:rFonts w:ascii="Cambria" w:hAnsi="Cambria"/>
              </w:rPr>
            </w:pPr>
          </w:p>
        </w:tc>
        <w:tc>
          <w:tcPr>
            <w:tcW w:w="955" w:type="dxa"/>
            <w:shd w:val="clear" w:color="auto" w:fill="AEAAAA" w:themeFill="background2" w:themeFillShade="BF"/>
          </w:tcPr>
          <w:p w14:paraId="47EE4285" w14:textId="77777777" w:rsidR="00186C2D" w:rsidRDefault="00186C2D" w:rsidP="00FA0139">
            <w:pPr>
              <w:rPr>
                <w:rFonts w:ascii="Cambria" w:hAnsi="Cambria"/>
              </w:rPr>
            </w:pPr>
          </w:p>
        </w:tc>
        <w:tc>
          <w:tcPr>
            <w:tcW w:w="955" w:type="dxa"/>
            <w:shd w:val="clear" w:color="auto" w:fill="AEAAAA" w:themeFill="background2" w:themeFillShade="BF"/>
          </w:tcPr>
          <w:p w14:paraId="1A7ABF16" w14:textId="77777777" w:rsidR="00186C2D" w:rsidRDefault="00186C2D" w:rsidP="00FA0139">
            <w:pPr>
              <w:rPr>
                <w:rFonts w:ascii="Cambria" w:hAnsi="Cambria"/>
              </w:rPr>
            </w:pPr>
          </w:p>
        </w:tc>
        <w:tc>
          <w:tcPr>
            <w:tcW w:w="955" w:type="dxa"/>
            <w:shd w:val="clear" w:color="auto" w:fill="AEAAAA" w:themeFill="background2" w:themeFillShade="BF"/>
          </w:tcPr>
          <w:p w14:paraId="72016F81" w14:textId="77777777" w:rsidR="00186C2D" w:rsidRDefault="00186C2D" w:rsidP="00FA0139">
            <w:pPr>
              <w:rPr>
                <w:rFonts w:ascii="Cambria" w:hAnsi="Cambria"/>
              </w:rPr>
            </w:pPr>
          </w:p>
        </w:tc>
      </w:tr>
      <w:tr w:rsidR="00186C2D" w:rsidRPr="00BC7F4B" w14:paraId="1063467A" w14:textId="77777777" w:rsidTr="00BC79D6">
        <w:tc>
          <w:tcPr>
            <w:tcW w:w="3451" w:type="dxa"/>
            <w:shd w:val="clear" w:color="auto" w:fill="auto"/>
          </w:tcPr>
          <w:p w14:paraId="72B8E975" w14:textId="502955A8" w:rsidR="00186C2D" w:rsidRPr="00085C93" w:rsidRDefault="00345C9B" w:rsidP="00FA0139">
            <w:pPr>
              <w:rPr>
                <w:rFonts w:ascii="Cambria" w:hAnsi="Cambria"/>
              </w:rPr>
            </w:pPr>
            <w:r>
              <w:rPr>
                <w:rFonts w:ascii="Cambria" w:hAnsi="Cambria"/>
              </w:rPr>
              <w:t>Nattverdgudstjenester</w:t>
            </w:r>
          </w:p>
        </w:tc>
        <w:tc>
          <w:tcPr>
            <w:tcW w:w="955" w:type="dxa"/>
          </w:tcPr>
          <w:p w14:paraId="3AE1282A" w14:textId="42AED044" w:rsidR="00186C2D" w:rsidRDefault="00742EC6" w:rsidP="00FA0139">
            <w:pPr>
              <w:rPr>
                <w:rFonts w:ascii="Cambria" w:hAnsi="Cambria"/>
              </w:rPr>
            </w:pPr>
            <w:r>
              <w:rPr>
                <w:rFonts w:ascii="Cambria" w:hAnsi="Cambria"/>
              </w:rPr>
              <w:t>29</w:t>
            </w:r>
          </w:p>
        </w:tc>
        <w:tc>
          <w:tcPr>
            <w:tcW w:w="955" w:type="dxa"/>
          </w:tcPr>
          <w:p w14:paraId="6ACE9412" w14:textId="79E74B7E" w:rsidR="00186C2D" w:rsidRDefault="00742EC6" w:rsidP="00FA0139">
            <w:pPr>
              <w:rPr>
                <w:rFonts w:ascii="Cambria" w:hAnsi="Cambria"/>
              </w:rPr>
            </w:pPr>
            <w:r>
              <w:rPr>
                <w:rFonts w:ascii="Cambria" w:hAnsi="Cambria"/>
              </w:rPr>
              <w:t>45</w:t>
            </w:r>
          </w:p>
        </w:tc>
        <w:tc>
          <w:tcPr>
            <w:tcW w:w="955" w:type="dxa"/>
          </w:tcPr>
          <w:p w14:paraId="121354F4" w14:textId="1C0C8C43" w:rsidR="00186C2D" w:rsidRDefault="00742EC6" w:rsidP="00FA0139">
            <w:pPr>
              <w:rPr>
                <w:rFonts w:ascii="Cambria" w:hAnsi="Cambria"/>
              </w:rPr>
            </w:pPr>
            <w:r>
              <w:rPr>
                <w:rFonts w:ascii="Cambria" w:hAnsi="Cambria"/>
              </w:rPr>
              <w:t>24</w:t>
            </w:r>
          </w:p>
        </w:tc>
        <w:tc>
          <w:tcPr>
            <w:tcW w:w="955" w:type="dxa"/>
          </w:tcPr>
          <w:p w14:paraId="0AAEC306" w14:textId="1467226A" w:rsidR="00186C2D" w:rsidRDefault="00742EC6" w:rsidP="00FA0139">
            <w:pPr>
              <w:rPr>
                <w:rFonts w:ascii="Cambria" w:hAnsi="Cambria"/>
              </w:rPr>
            </w:pPr>
            <w:r>
              <w:rPr>
                <w:rFonts w:ascii="Cambria" w:hAnsi="Cambria"/>
              </w:rPr>
              <w:t>33</w:t>
            </w:r>
          </w:p>
        </w:tc>
        <w:tc>
          <w:tcPr>
            <w:tcW w:w="955" w:type="dxa"/>
          </w:tcPr>
          <w:p w14:paraId="6D7C815D" w14:textId="39A6C9A4" w:rsidR="00186C2D" w:rsidRDefault="00742EC6" w:rsidP="00FA0139">
            <w:pPr>
              <w:rPr>
                <w:rFonts w:ascii="Cambria" w:hAnsi="Cambria"/>
              </w:rPr>
            </w:pPr>
            <w:r>
              <w:rPr>
                <w:rFonts w:ascii="Cambria" w:hAnsi="Cambria"/>
              </w:rPr>
              <w:t>36</w:t>
            </w:r>
          </w:p>
        </w:tc>
        <w:tc>
          <w:tcPr>
            <w:tcW w:w="955" w:type="dxa"/>
          </w:tcPr>
          <w:p w14:paraId="5C7BB1DD" w14:textId="275520A8" w:rsidR="00186C2D" w:rsidRDefault="0014457F" w:rsidP="00FA0139">
            <w:pPr>
              <w:rPr>
                <w:rFonts w:ascii="Cambria" w:hAnsi="Cambria"/>
              </w:rPr>
            </w:pPr>
            <w:r>
              <w:rPr>
                <w:rFonts w:ascii="Cambria" w:hAnsi="Cambria"/>
              </w:rPr>
              <w:t>36</w:t>
            </w:r>
          </w:p>
        </w:tc>
      </w:tr>
      <w:tr w:rsidR="00186C2D" w:rsidRPr="00BC7F4B" w14:paraId="259E5DA4" w14:textId="77777777" w:rsidTr="00BC79D6">
        <w:tc>
          <w:tcPr>
            <w:tcW w:w="3451" w:type="dxa"/>
            <w:shd w:val="clear" w:color="auto" w:fill="auto"/>
          </w:tcPr>
          <w:p w14:paraId="2E0264DA" w14:textId="4C0B63A9" w:rsidR="00186C2D" w:rsidRPr="00085C93" w:rsidRDefault="00345C9B" w:rsidP="00FA0139">
            <w:pPr>
              <w:rPr>
                <w:rFonts w:ascii="Cambria" w:hAnsi="Cambria"/>
              </w:rPr>
            </w:pPr>
            <w:r>
              <w:rPr>
                <w:rFonts w:ascii="Cambria" w:hAnsi="Cambria"/>
              </w:rPr>
              <w:t>Nattverdgjester</w:t>
            </w:r>
          </w:p>
        </w:tc>
        <w:tc>
          <w:tcPr>
            <w:tcW w:w="955" w:type="dxa"/>
          </w:tcPr>
          <w:p w14:paraId="2CE3D30B" w14:textId="48BF8639" w:rsidR="00186C2D" w:rsidRDefault="005114CD" w:rsidP="00FA0139">
            <w:pPr>
              <w:rPr>
                <w:rFonts w:ascii="Cambria" w:hAnsi="Cambria"/>
              </w:rPr>
            </w:pPr>
            <w:r>
              <w:rPr>
                <w:rFonts w:ascii="Cambria" w:hAnsi="Cambria"/>
              </w:rPr>
              <w:t>1327</w:t>
            </w:r>
          </w:p>
        </w:tc>
        <w:tc>
          <w:tcPr>
            <w:tcW w:w="955" w:type="dxa"/>
          </w:tcPr>
          <w:p w14:paraId="3B240A4A" w14:textId="04919478" w:rsidR="00186C2D" w:rsidRDefault="005114CD" w:rsidP="00FA0139">
            <w:pPr>
              <w:rPr>
                <w:rFonts w:ascii="Cambria" w:hAnsi="Cambria"/>
              </w:rPr>
            </w:pPr>
            <w:r>
              <w:rPr>
                <w:rFonts w:ascii="Cambria" w:hAnsi="Cambria"/>
              </w:rPr>
              <w:t>1640</w:t>
            </w:r>
          </w:p>
        </w:tc>
        <w:tc>
          <w:tcPr>
            <w:tcW w:w="955" w:type="dxa"/>
          </w:tcPr>
          <w:p w14:paraId="70AB82AF" w14:textId="4A8F300F" w:rsidR="00186C2D" w:rsidRDefault="005114CD" w:rsidP="00FA0139">
            <w:pPr>
              <w:rPr>
                <w:rFonts w:ascii="Cambria" w:hAnsi="Cambria"/>
              </w:rPr>
            </w:pPr>
            <w:r>
              <w:rPr>
                <w:rFonts w:ascii="Cambria" w:hAnsi="Cambria"/>
              </w:rPr>
              <w:t>547</w:t>
            </w:r>
          </w:p>
        </w:tc>
        <w:tc>
          <w:tcPr>
            <w:tcW w:w="955" w:type="dxa"/>
          </w:tcPr>
          <w:p w14:paraId="7EC1708D" w14:textId="666D9F24" w:rsidR="00186C2D" w:rsidRDefault="005114CD" w:rsidP="00FA0139">
            <w:pPr>
              <w:rPr>
                <w:rFonts w:ascii="Cambria" w:hAnsi="Cambria"/>
              </w:rPr>
            </w:pPr>
            <w:r>
              <w:rPr>
                <w:rFonts w:ascii="Cambria" w:hAnsi="Cambria"/>
              </w:rPr>
              <w:t>676</w:t>
            </w:r>
          </w:p>
        </w:tc>
        <w:tc>
          <w:tcPr>
            <w:tcW w:w="955" w:type="dxa"/>
          </w:tcPr>
          <w:p w14:paraId="5E07D086" w14:textId="12B53C08" w:rsidR="00186C2D" w:rsidRDefault="005114CD" w:rsidP="00FA0139">
            <w:pPr>
              <w:rPr>
                <w:rFonts w:ascii="Cambria" w:hAnsi="Cambria"/>
              </w:rPr>
            </w:pPr>
            <w:r>
              <w:rPr>
                <w:rFonts w:ascii="Cambria" w:hAnsi="Cambria"/>
              </w:rPr>
              <w:t>1012</w:t>
            </w:r>
          </w:p>
        </w:tc>
        <w:tc>
          <w:tcPr>
            <w:tcW w:w="955" w:type="dxa"/>
          </w:tcPr>
          <w:p w14:paraId="6CD795E5" w14:textId="46291F9A" w:rsidR="00186C2D" w:rsidRDefault="00267D3C" w:rsidP="00FA0139">
            <w:pPr>
              <w:rPr>
                <w:rFonts w:ascii="Cambria" w:hAnsi="Cambria"/>
              </w:rPr>
            </w:pPr>
            <w:r>
              <w:rPr>
                <w:rFonts w:ascii="Cambria" w:hAnsi="Cambria"/>
              </w:rPr>
              <w:t>1012</w:t>
            </w:r>
          </w:p>
        </w:tc>
      </w:tr>
      <w:tr w:rsidR="00186C2D" w:rsidRPr="00BC7F4B" w14:paraId="4CEF8214" w14:textId="77777777" w:rsidTr="00BC79D6">
        <w:tc>
          <w:tcPr>
            <w:tcW w:w="3451" w:type="dxa"/>
            <w:shd w:val="clear" w:color="auto" w:fill="auto"/>
          </w:tcPr>
          <w:p w14:paraId="00EDA1CC" w14:textId="3B63A410" w:rsidR="00186C2D" w:rsidRPr="00085C93" w:rsidRDefault="00FC1AD7" w:rsidP="00FA0139">
            <w:pPr>
              <w:rPr>
                <w:rFonts w:ascii="Cambria" w:hAnsi="Cambria"/>
              </w:rPr>
            </w:pPr>
            <w:r>
              <w:rPr>
                <w:rFonts w:ascii="Cambria" w:hAnsi="Cambria"/>
              </w:rPr>
              <w:t>Gjennomsnitt nattverdgjester</w:t>
            </w:r>
          </w:p>
        </w:tc>
        <w:tc>
          <w:tcPr>
            <w:tcW w:w="955" w:type="dxa"/>
          </w:tcPr>
          <w:p w14:paraId="3764B3E6" w14:textId="6028D39A" w:rsidR="00186C2D" w:rsidRDefault="00BC6BB2" w:rsidP="00FA0139">
            <w:pPr>
              <w:rPr>
                <w:rFonts w:ascii="Cambria" w:hAnsi="Cambria"/>
              </w:rPr>
            </w:pPr>
            <w:r>
              <w:rPr>
                <w:rFonts w:ascii="Cambria" w:hAnsi="Cambria"/>
              </w:rPr>
              <w:t>46</w:t>
            </w:r>
          </w:p>
        </w:tc>
        <w:tc>
          <w:tcPr>
            <w:tcW w:w="955" w:type="dxa"/>
          </w:tcPr>
          <w:p w14:paraId="2D565F84" w14:textId="623F9AE2" w:rsidR="00186C2D" w:rsidRDefault="00BC6BB2" w:rsidP="00FA0139">
            <w:pPr>
              <w:rPr>
                <w:rFonts w:ascii="Cambria" w:hAnsi="Cambria"/>
              </w:rPr>
            </w:pPr>
            <w:r>
              <w:rPr>
                <w:rFonts w:ascii="Cambria" w:hAnsi="Cambria"/>
              </w:rPr>
              <w:t>36</w:t>
            </w:r>
          </w:p>
        </w:tc>
        <w:tc>
          <w:tcPr>
            <w:tcW w:w="955" w:type="dxa"/>
          </w:tcPr>
          <w:p w14:paraId="659B0B8A" w14:textId="68CA3629" w:rsidR="00186C2D" w:rsidRDefault="00BC6BB2" w:rsidP="00FA0139">
            <w:pPr>
              <w:rPr>
                <w:rFonts w:ascii="Cambria" w:hAnsi="Cambria"/>
              </w:rPr>
            </w:pPr>
            <w:r>
              <w:rPr>
                <w:rFonts w:ascii="Cambria" w:hAnsi="Cambria"/>
              </w:rPr>
              <w:t>23</w:t>
            </w:r>
          </w:p>
        </w:tc>
        <w:tc>
          <w:tcPr>
            <w:tcW w:w="955" w:type="dxa"/>
          </w:tcPr>
          <w:p w14:paraId="08169D01" w14:textId="20D82245" w:rsidR="00186C2D" w:rsidRDefault="00BC6BB2" w:rsidP="00FA0139">
            <w:pPr>
              <w:rPr>
                <w:rFonts w:ascii="Cambria" w:hAnsi="Cambria"/>
              </w:rPr>
            </w:pPr>
            <w:r>
              <w:rPr>
                <w:rFonts w:ascii="Cambria" w:hAnsi="Cambria"/>
              </w:rPr>
              <w:t>20</w:t>
            </w:r>
          </w:p>
        </w:tc>
        <w:tc>
          <w:tcPr>
            <w:tcW w:w="955" w:type="dxa"/>
          </w:tcPr>
          <w:p w14:paraId="6691EA1B" w14:textId="16D75986" w:rsidR="00186C2D" w:rsidRDefault="00BC6BB2" w:rsidP="00FA0139">
            <w:pPr>
              <w:rPr>
                <w:rFonts w:ascii="Cambria" w:hAnsi="Cambria"/>
              </w:rPr>
            </w:pPr>
            <w:r>
              <w:rPr>
                <w:rFonts w:ascii="Cambria" w:hAnsi="Cambria"/>
              </w:rPr>
              <w:t>28</w:t>
            </w:r>
          </w:p>
        </w:tc>
        <w:tc>
          <w:tcPr>
            <w:tcW w:w="955" w:type="dxa"/>
          </w:tcPr>
          <w:p w14:paraId="06CEF73D" w14:textId="1DC2522D" w:rsidR="00186C2D" w:rsidRDefault="007E0CB4" w:rsidP="00FA0139">
            <w:pPr>
              <w:rPr>
                <w:rFonts w:ascii="Cambria" w:hAnsi="Cambria"/>
              </w:rPr>
            </w:pPr>
            <w:r>
              <w:rPr>
                <w:rFonts w:ascii="Cambria" w:hAnsi="Cambria"/>
              </w:rPr>
              <w:t>28</w:t>
            </w:r>
          </w:p>
        </w:tc>
      </w:tr>
    </w:tbl>
    <w:p w14:paraId="65085AFF" w14:textId="77777777" w:rsidR="000532E2" w:rsidRDefault="000532E2" w:rsidP="000532E2">
      <w:pPr>
        <w:rPr>
          <w:rFonts w:ascii="Times New Roman" w:hAnsi="Times New Roman"/>
        </w:rPr>
      </w:pPr>
    </w:p>
    <w:p w14:paraId="60A4AFAF" w14:textId="77777777" w:rsidR="006E3E47" w:rsidRDefault="006E3E47" w:rsidP="000532E2">
      <w:pPr>
        <w:rPr>
          <w:rFonts w:ascii="Times New Roman" w:hAnsi="Times New Roman"/>
        </w:rPr>
      </w:pPr>
    </w:p>
    <w:p w14:paraId="4FF2AD7F" w14:textId="06D0B530" w:rsidR="002C5732" w:rsidRDefault="002C5732" w:rsidP="002C5732">
      <w:pPr>
        <w:pStyle w:val="Overskrift1"/>
      </w:pPr>
      <w:bookmarkStart w:id="90" w:name="_Toc161341050"/>
      <w:bookmarkStart w:id="91" w:name="_Toc161341180"/>
      <w:bookmarkStart w:id="92" w:name="_Toc162337952"/>
      <w:r>
        <w:lastRenderedPageBreak/>
        <w:t>Barn og unge</w:t>
      </w:r>
      <w:bookmarkEnd w:id="90"/>
      <w:bookmarkEnd w:id="91"/>
      <w:bookmarkEnd w:id="92"/>
    </w:p>
    <w:p w14:paraId="1BBA9B8B" w14:textId="77777777" w:rsidR="00FC6992" w:rsidRPr="0031112D" w:rsidRDefault="002C5732" w:rsidP="0031112D">
      <w:pPr>
        <w:pStyle w:val="Overskrift3"/>
      </w:pPr>
      <w:bookmarkStart w:id="93" w:name="_Toc161341051"/>
      <w:bookmarkStart w:id="94" w:name="_Toc161341181"/>
      <w:bookmarkStart w:id="95" w:name="_Toc162337953"/>
      <w:r w:rsidRPr="0031112D">
        <w:t>Babysang</w:t>
      </w:r>
      <w:bookmarkEnd w:id="93"/>
      <w:bookmarkEnd w:id="94"/>
      <w:bookmarkEnd w:id="95"/>
    </w:p>
    <w:p w14:paraId="5C98BF36" w14:textId="2BC16DFD" w:rsidR="002C5732" w:rsidRPr="0031112D" w:rsidRDefault="00FC6992" w:rsidP="0031112D">
      <w:pPr>
        <w:pStyle w:val="Ingenmellomrom"/>
        <w:rPr>
          <w:rFonts w:ascii="Calibri" w:hAnsi="Calibri" w:cs="Calibri"/>
          <w:sz w:val="24"/>
          <w:szCs w:val="24"/>
          <w:lang w:eastAsia="nb-NO"/>
        </w:rPr>
      </w:pPr>
      <w:bookmarkStart w:id="96" w:name="_Toc161341052"/>
      <w:bookmarkStart w:id="97" w:name="_Toc161341182"/>
      <w:r w:rsidRPr="0031112D">
        <w:rPr>
          <w:rFonts w:ascii="Calibri" w:hAnsi="Calibri" w:cs="Calibri"/>
          <w:sz w:val="24"/>
          <w:szCs w:val="24"/>
          <w:lang w:eastAsia="nb-NO"/>
        </w:rPr>
        <w:t xml:space="preserve">Babysang </w:t>
      </w:r>
      <w:r w:rsidR="00A010A2" w:rsidRPr="0031112D">
        <w:rPr>
          <w:rFonts w:ascii="Calibri" w:hAnsi="Calibri" w:cs="Calibri"/>
          <w:sz w:val="24"/>
          <w:szCs w:val="24"/>
          <w:lang w:eastAsia="nb-NO"/>
        </w:rPr>
        <w:t xml:space="preserve">foregår annenhver onsdag </w:t>
      </w:r>
      <w:r w:rsidRPr="0031112D">
        <w:rPr>
          <w:rFonts w:ascii="Calibri" w:hAnsi="Calibri" w:cs="Calibri"/>
          <w:sz w:val="24"/>
          <w:szCs w:val="24"/>
          <w:lang w:eastAsia="nb-NO"/>
        </w:rPr>
        <w:t xml:space="preserve">fra kl.11-20.30 </w:t>
      </w:r>
      <w:r w:rsidR="00E24A7A" w:rsidRPr="0031112D">
        <w:rPr>
          <w:rFonts w:ascii="Calibri" w:hAnsi="Calibri" w:cs="Calibri"/>
          <w:sz w:val="24"/>
          <w:szCs w:val="24"/>
          <w:lang w:eastAsia="nb-NO"/>
        </w:rPr>
        <w:t>og er som regel godt besøkt</w:t>
      </w:r>
      <w:r w:rsidR="00A62E6D" w:rsidRPr="0031112D">
        <w:rPr>
          <w:rFonts w:ascii="Calibri" w:hAnsi="Calibri" w:cs="Calibri"/>
          <w:sz w:val="24"/>
          <w:szCs w:val="24"/>
          <w:lang w:eastAsia="nb-NO"/>
        </w:rPr>
        <w:t>, selv om antallet varierer fra gang til gan, er snitt</w:t>
      </w:r>
      <w:r w:rsidR="00942D9B" w:rsidRPr="0031112D">
        <w:rPr>
          <w:rFonts w:ascii="Calibri" w:hAnsi="Calibri" w:cs="Calibri"/>
          <w:sz w:val="24"/>
          <w:szCs w:val="24"/>
          <w:lang w:eastAsia="nb-NO"/>
        </w:rPr>
        <w:t>-</w:t>
      </w:r>
      <w:r w:rsidR="00A62E6D" w:rsidRPr="0031112D">
        <w:rPr>
          <w:rFonts w:ascii="Calibri" w:hAnsi="Calibri" w:cs="Calibri"/>
          <w:sz w:val="24"/>
          <w:szCs w:val="24"/>
          <w:lang w:eastAsia="nb-NO"/>
        </w:rPr>
        <w:t xml:space="preserve">tallet på ca. 8-10. </w:t>
      </w:r>
      <w:r w:rsidRPr="0031112D">
        <w:rPr>
          <w:rFonts w:ascii="Calibri" w:hAnsi="Calibri" w:cs="Calibri"/>
          <w:sz w:val="24"/>
          <w:szCs w:val="24"/>
          <w:lang w:eastAsia="nb-NO"/>
        </w:rPr>
        <w:t xml:space="preserve">Babysangen foregår i kirkerommet. Innholdet består av ulike sanger, rytme, bevegelser, dans og avsluttes med en liten </w:t>
      </w:r>
      <w:r w:rsidR="00A010A2" w:rsidRPr="0031112D">
        <w:rPr>
          <w:rFonts w:ascii="Calibri" w:hAnsi="Calibri" w:cs="Calibri"/>
          <w:sz w:val="24"/>
          <w:szCs w:val="24"/>
          <w:lang w:eastAsia="nb-NO"/>
        </w:rPr>
        <w:t>«</w:t>
      </w:r>
      <w:r w:rsidRPr="0031112D">
        <w:rPr>
          <w:rFonts w:ascii="Calibri" w:hAnsi="Calibri" w:cs="Calibri"/>
          <w:sz w:val="24"/>
          <w:szCs w:val="24"/>
          <w:lang w:eastAsia="nb-NO"/>
        </w:rPr>
        <w:t>vandring</w:t>
      </w:r>
      <w:r w:rsidR="00A010A2" w:rsidRPr="0031112D">
        <w:rPr>
          <w:rFonts w:ascii="Calibri" w:hAnsi="Calibri" w:cs="Calibri"/>
          <w:sz w:val="24"/>
          <w:szCs w:val="24"/>
          <w:lang w:eastAsia="nb-NO"/>
        </w:rPr>
        <w:t>» hvor vi s</w:t>
      </w:r>
      <w:r w:rsidRPr="0031112D">
        <w:rPr>
          <w:rFonts w:ascii="Calibri" w:hAnsi="Calibri" w:cs="Calibri"/>
          <w:sz w:val="24"/>
          <w:szCs w:val="24"/>
          <w:lang w:eastAsia="nb-NO"/>
        </w:rPr>
        <w:t>ynge</w:t>
      </w:r>
      <w:r w:rsidR="00A010A2" w:rsidRPr="0031112D">
        <w:rPr>
          <w:rFonts w:ascii="Calibri" w:hAnsi="Calibri" w:cs="Calibri"/>
          <w:sz w:val="24"/>
          <w:szCs w:val="24"/>
          <w:lang w:eastAsia="nb-NO"/>
        </w:rPr>
        <w:t>r</w:t>
      </w:r>
      <w:r w:rsidRPr="0031112D">
        <w:rPr>
          <w:rFonts w:ascii="Calibri" w:hAnsi="Calibri" w:cs="Calibri"/>
          <w:sz w:val="24"/>
          <w:szCs w:val="24"/>
          <w:lang w:eastAsia="nb-NO"/>
        </w:rPr>
        <w:t xml:space="preserve"> det </w:t>
      </w:r>
      <w:r w:rsidR="00A010A2" w:rsidRPr="0031112D">
        <w:rPr>
          <w:rFonts w:ascii="Calibri" w:hAnsi="Calibri" w:cs="Calibri"/>
          <w:sz w:val="24"/>
          <w:szCs w:val="24"/>
          <w:lang w:eastAsia="nb-NO"/>
        </w:rPr>
        <w:t>et par s</w:t>
      </w:r>
      <w:r w:rsidRPr="0031112D">
        <w:rPr>
          <w:rFonts w:ascii="Calibri" w:hAnsi="Calibri" w:cs="Calibri"/>
          <w:sz w:val="24"/>
          <w:szCs w:val="24"/>
          <w:lang w:eastAsia="nb-NO"/>
        </w:rPr>
        <w:t>ang</w:t>
      </w:r>
      <w:r w:rsidR="00A010A2" w:rsidRPr="0031112D">
        <w:rPr>
          <w:rFonts w:ascii="Calibri" w:hAnsi="Calibri" w:cs="Calibri"/>
          <w:sz w:val="24"/>
          <w:szCs w:val="24"/>
          <w:lang w:eastAsia="nb-NO"/>
        </w:rPr>
        <w:t>er</w:t>
      </w:r>
      <w:r w:rsidRPr="0031112D">
        <w:rPr>
          <w:rFonts w:ascii="Calibri" w:hAnsi="Calibri" w:cs="Calibri"/>
          <w:sz w:val="24"/>
          <w:szCs w:val="24"/>
          <w:lang w:eastAsia="nb-NO"/>
        </w:rPr>
        <w:t xml:space="preserve"> rundt flygelet, to vers av dåpssalmen rundt døpefonten og velsignelsessang, lystenning</w:t>
      </w:r>
      <w:r w:rsidR="006A0624" w:rsidRPr="0031112D">
        <w:rPr>
          <w:rFonts w:ascii="Calibri" w:hAnsi="Calibri" w:cs="Calibri"/>
          <w:sz w:val="24"/>
          <w:szCs w:val="24"/>
          <w:lang w:eastAsia="nb-NO"/>
        </w:rPr>
        <w:t xml:space="preserve">, </w:t>
      </w:r>
      <w:r w:rsidRPr="0031112D">
        <w:rPr>
          <w:rFonts w:ascii="Calibri" w:hAnsi="Calibri" w:cs="Calibri"/>
          <w:sz w:val="24"/>
          <w:szCs w:val="24"/>
          <w:lang w:eastAsia="nb-NO"/>
        </w:rPr>
        <w:t>bønn og velsignelsen rundt lysgloben. Etterpå er det tid for koselig lunsj og god prat i Små</w:t>
      </w:r>
      <w:r w:rsidR="00942D9B" w:rsidRPr="0031112D">
        <w:rPr>
          <w:rFonts w:ascii="Calibri" w:hAnsi="Calibri" w:cs="Calibri"/>
          <w:sz w:val="24"/>
          <w:szCs w:val="24"/>
          <w:lang w:eastAsia="nb-NO"/>
        </w:rPr>
        <w:t>-</w:t>
      </w:r>
      <w:r w:rsidRPr="0031112D">
        <w:rPr>
          <w:rFonts w:ascii="Calibri" w:hAnsi="Calibri" w:cs="Calibri"/>
          <w:sz w:val="24"/>
          <w:szCs w:val="24"/>
          <w:lang w:eastAsia="nb-NO"/>
        </w:rPr>
        <w:t xml:space="preserve">salen. To frivillige </w:t>
      </w:r>
      <w:r w:rsidR="006A0624" w:rsidRPr="0031112D">
        <w:rPr>
          <w:rFonts w:ascii="Calibri" w:hAnsi="Calibri" w:cs="Calibri"/>
          <w:sz w:val="24"/>
          <w:szCs w:val="24"/>
          <w:lang w:eastAsia="nb-NO"/>
        </w:rPr>
        <w:t xml:space="preserve">(Tine Garmann og Margareth Knutsen) </w:t>
      </w:r>
      <w:r w:rsidRPr="0031112D">
        <w:rPr>
          <w:rFonts w:ascii="Calibri" w:hAnsi="Calibri" w:cs="Calibri"/>
          <w:sz w:val="24"/>
          <w:szCs w:val="24"/>
          <w:lang w:eastAsia="nb-NO"/>
        </w:rPr>
        <w:t>deltar i forberedelser, gjennomføring og opprydning og Babysangen ledes av Marianne, prest.</w:t>
      </w:r>
      <w:bookmarkEnd w:id="96"/>
      <w:bookmarkEnd w:id="97"/>
    </w:p>
    <w:p w14:paraId="64CA40D2" w14:textId="14A3F231" w:rsidR="00884B7A" w:rsidRDefault="00884B7A" w:rsidP="00F10B06">
      <w:pPr>
        <w:jc w:val="center"/>
        <w:rPr>
          <w:lang w:eastAsia="nb-NO"/>
        </w:rPr>
      </w:pPr>
      <w:r>
        <w:rPr>
          <w:noProof/>
        </w:rPr>
        <w:drawing>
          <wp:inline distT="0" distB="0" distL="0" distR="0" wp14:anchorId="52316C16" wp14:editId="32E5D7F3">
            <wp:extent cx="5480753" cy="4108450"/>
            <wp:effectExtent l="0" t="0" r="5715" b="635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2359" cy="4109654"/>
                    </a:xfrm>
                    <a:prstGeom prst="rect">
                      <a:avLst/>
                    </a:prstGeom>
                    <a:noFill/>
                    <a:ln>
                      <a:noFill/>
                    </a:ln>
                  </pic:spPr>
                </pic:pic>
              </a:graphicData>
            </a:graphic>
          </wp:inline>
        </w:drawing>
      </w:r>
    </w:p>
    <w:p w14:paraId="7C691705" w14:textId="249F5E27" w:rsidR="00942D9B" w:rsidRPr="00942D9B" w:rsidRDefault="00F10B06" w:rsidP="003175D7">
      <w:pPr>
        <w:jc w:val="center"/>
        <w:rPr>
          <w:lang w:eastAsia="nb-NO"/>
        </w:rPr>
      </w:pPr>
      <w:r>
        <w:rPr>
          <w:lang w:eastAsia="nb-NO"/>
        </w:rPr>
        <w:t>Bilde fra babysang</w:t>
      </w:r>
    </w:p>
    <w:p w14:paraId="735153FB" w14:textId="77777777" w:rsidR="000532E2" w:rsidRPr="009E3C64" w:rsidRDefault="000532E2" w:rsidP="00423A02">
      <w:pPr>
        <w:pStyle w:val="Overskrift3"/>
      </w:pPr>
      <w:bookmarkStart w:id="98" w:name="_Toc161341053"/>
      <w:bookmarkStart w:id="99" w:name="_Toc161341183"/>
      <w:bookmarkStart w:id="100" w:name="_Toc162337954"/>
      <w:r w:rsidRPr="009E3C64">
        <w:t>Barneklubben</w:t>
      </w:r>
      <w:bookmarkEnd w:id="98"/>
      <w:bookmarkEnd w:id="99"/>
      <w:bookmarkEnd w:id="100"/>
      <w:r w:rsidRPr="009E3C64">
        <w:t xml:space="preserve"> </w:t>
      </w:r>
    </w:p>
    <w:p w14:paraId="120FB960" w14:textId="5BDC767B" w:rsidR="000532E2" w:rsidRPr="00E067FF" w:rsidRDefault="000532E2" w:rsidP="000532E2">
      <w:pPr>
        <w:autoSpaceDE w:val="0"/>
        <w:autoSpaceDN w:val="0"/>
        <w:adjustRightInd w:val="0"/>
        <w:spacing w:after="0" w:line="240" w:lineRule="auto"/>
        <w:rPr>
          <w:rFonts w:cs="Calibri"/>
          <w:sz w:val="24"/>
          <w:szCs w:val="24"/>
        </w:rPr>
      </w:pPr>
      <w:r w:rsidRPr="00E067FF">
        <w:rPr>
          <w:rFonts w:cs="Calibri"/>
          <w:sz w:val="24"/>
          <w:szCs w:val="24"/>
        </w:rPr>
        <w:t>Barneklubben er et tilbud til førskolebarn 4-6 år, hver mandag kl. 17.30- 18.30. Vi følger skoleruten. Tros</w:t>
      </w:r>
      <w:r w:rsidR="00E067FF">
        <w:rPr>
          <w:rFonts w:cs="Calibri"/>
          <w:sz w:val="24"/>
          <w:szCs w:val="24"/>
        </w:rPr>
        <w:t xml:space="preserve"> </w:t>
      </w:r>
      <w:r w:rsidRPr="00E067FF">
        <w:rPr>
          <w:rFonts w:cs="Calibri"/>
          <w:sz w:val="24"/>
          <w:szCs w:val="24"/>
        </w:rPr>
        <w:t>opplærer Hilde Helen Trovåg drifter barneklubben. Oddbjørg Berg, Astrid Floen og Helene Hjertø Grindheim har vært med som frivillige.</w:t>
      </w:r>
    </w:p>
    <w:p w14:paraId="00474EA7" w14:textId="41694973" w:rsidR="000532E2" w:rsidRPr="00E067FF" w:rsidRDefault="000532E2" w:rsidP="000532E2">
      <w:pPr>
        <w:autoSpaceDE w:val="0"/>
        <w:autoSpaceDN w:val="0"/>
        <w:adjustRightInd w:val="0"/>
        <w:spacing w:after="0" w:line="240" w:lineRule="auto"/>
        <w:rPr>
          <w:rFonts w:cs="Calibri"/>
          <w:sz w:val="24"/>
          <w:szCs w:val="24"/>
        </w:rPr>
      </w:pPr>
      <w:r w:rsidRPr="00E067FF">
        <w:rPr>
          <w:rFonts w:cs="Calibri"/>
          <w:sz w:val="24"/>
          <w:szCs w:val="24"/>
        </w:rPr>
        <w:t>Vi starter kvelden med registrering. Vi har samlingsstund med sanger, andakt, en formingsaktivitet, lek, og så avslutter vi med bønn og spiser et måltid sammen. Vi bruker både ungdoms</w:t>
      </w:r>
      <w:r w:rsidR="00587C1D">
        <w:rPr>
          <w:rFonts w:cs="Calibri"/>
          <w:sz w:val="24"/>
          <w:szCs w:val="24"/>
        </w:rPr>
        <w:t>-</w:t>
      </w:r>
      <w:r w:rsidRPr="00E067FF">
        <w:rPr>
          <w:rFonts w:cs="Calibri"/>
          <w:sz w:val="24"/>
          <w:szCs w:val="24"/>
        </w:rPr>
        <w:t>salen og kirkerommet. Mens barna er opptatt på klubb er det anledning for foreldrene å ta en kaffe sammen. Våren 23 hadde vi 15 samlinger, og høsten hadde vi 12 samlinger.  Da hadde det vært 52 barn innom klubben, med gjennomsnittsfremmøte på 22.</w:t>
      </w:r>
    </w:p>
    <w:p w14:paraId="4AA107AD" w14:textId="77777777" w:rsidR="000532E2" w:rsidRDefault="000532E2" w:rsidP="000532E2">
      <w:pPr>
        <w:autoSpaceDE w:val="0"/>
        <w:autoSpaceDN w:val="0"/>
        <w:adjustRightInd w:val="0"/>
        <w:spacing w:after="0" w:line="240" w:lineRule="auto"/>
        <w:rPr>
          <w:rFonts w:ascii="Times New Roman" w:hAnsi="Times New Roman"/>
          <w:color w:val="000000"/>
          <w:highlight w:val="yellow"/>
        </w:rPr>
      </w:pPr>
    </w:p>
    <w:p w14:paraId="22D08BFD" w14:textId="77777777" w:rsidR="00587C1D" w:rsidRPr="00516704" w:rsidRDefault="00587C1D" w:rsidP="000532E2">
      <w:pPr>
        <w:autoSpaceDE w:val="0"/>
        <w:autoSpaceDN w:val="0"/>
        <w:adjustRightInd w:val="0"/>
        <w:spacing w:after="0" w:line="240" w:lineRule="auto"/>
        <w:rPr>
          <w:rFonts w:ascii="Times New Roman" w:hAnsi="Times New Roman"/>
          <w:color w:val="000000"/>
          <w:highlight w:val="yellow"/>
        </w:rPr>
      </w:pPr>
    </w:p>
    <w:p w14:paraId="1EB05BBB" w14:textId="3A7EDC86" w:rsidR="000532E2" w:rsidRPr="00587C1D" w:rsidRDefault="000532E2" w:rsidP="00587C1D">
      <w:pPr>
        <w:pStyle w:val="Overskrift1"/>
      </w:pPr>
      <w:bookmarkStart w:id="101" w:name="_Toc161341054"/>
      <w:bookmarkStart w:id="102" w:name="_Toc161341184"/>
      <w:bookmarkStart w:id="103" w:name="_Toc162337955"/>
      <w:r w:rsidRPr="00587C1D">
        <w:lastRenderedPageBreak/>
        <w:t>Trosopplæringsplan i Biskopshavn menighet</w:t>
      </w:r>
      <w:bookmarkEnd w:id="101"/>
      <w:bookmarkEnd w:id="102"/>
      <w:bookmarkEnd w:id="103"/>
      <w:r w:rsidRPr="00587C1D">
        <w:t xml:space="preserve"> </w:t>
      </w:r>
    </w:p>
    <w:p w14:paraId="6EBBDBAA" w14:textId="4E750D73" w:rsidR="000532E2" w:rsidRPr="00587C1D" w:rsidRDefault="000532E2" w:rsidP="000532E2">
      <w:pPr>
        <w:autoSpaceDE w:val="0"/>
        <w:autoSpaceDN w:val="0"/>
        <w:adjustRightInd w:val="0"/>
        <w:spacing w:after="0" w:line="240" w:lineRule="auto"/>
        <w:rPr>
          <w:rFonts w:cs="Calibri"/>
          <w:sz w:val="24"/>
          <w:szCs w:val="24"/>
        </w:rPr>
      </w:pPr>
      <w:r w:rsidRPr="00587C1D">
        <w:rPr>
          <w:rFonts w:cs="Calibri"/>
          <w:sz w:val="24"/>
          <w:szCs w:val="24"/>
        </w:rPr>
        <w:t>Trosopplæring er et anliggende som hjem og menighet står sammen om. Kirkens trosopplæring skjer på mandat fra foreldre/foresatte og faddere som har ønsket dåp. I dag er ikke skolen lenger en aktør for kirkens trosopplæring. Trossamfunnene har, sammen med familien, ansvar for opplæringen av sine medlemmer. En bredt anlagt trosopplæring vil også bidra i arbeidet med å styrke demokratiet i Den norske kirke gjennom økt kunnskap og deltakelse blant kirkens medlemmer. Plan for trosopplæring skal være et redskap for å utvikle en fornyet trosopplæring. På bakgrunn av dette ble det ansatt en tros</w:t>
      </w:r>
      <w:r w:rsidR="00587C1D">
        <w:rPr>
          <w:rFonts w:cs="Calibri"/>
          <w:sz w:val="24"/>
          <w:szCs w:val="24"/>
        </w:rPr>
        <w:t xml:space="preserve"> </w:t>
      </w:r>
      <w:r w:rsidRPr="00587C1D">
        <w:rPr>
          <w:rFonts w:cs="Calibri"/>
          <w:sz w:val="24"/>
          <w:szCs w:val="24"/>
        </w:rPr>
        <w:t xml:space="preserve">opplærer i hver menighet, med stillingsprosent etter medlemstallet, som skal ha ansvar for å utvikle og iverksette en trosopplæringsplan sammen med menigheten. </w:t>
      </w:r>
    </w:p>
    <w:p w14:paraId="37E6F495" w14:textId="77777777" w:rsidR="000532E2" w:rsidRPr="00587C1D" w:rsidRDefault="000532E2" w:rsidP="000532E2">
      <w:pPr>
        <w:autoSpaceDE w:val="0"/>
        <w:autoSpaceDN w:val="0"/>
        <w:adjustRightInd w:val="0"/>
        <w:spacing w:after="0" w:line="240" w:lineRule="auto"/>
        <w:rPr>
          <w:rFonts w:cs="Calibri"/>
          <w:sz w:val="24"/>
          <w:szCs w:val="24"/>
        </w:rPr>
      </w:pPr>
      <w:r w:rsidRPr="00587C1D">
        <w:rPr>
          <w:rFonts w:cs="Calibri"/>
          <w:sz w:val="24"/>
          <w:szCs w:val="24"/>
        </w:rPr>
        <w:t xml:space="preserve">I desember 2016 ble trosopplæringsplanen for Biskopshavn godkjent av Biskopen. Trosopplæringsplanen skal gi et breddetiltak til alle medlemmer i alderen 0-18 år. Det vil si at alle medlemmer i Biskopshavn, under 18 år, skal bli invitert til å være med på minst ett tiltak i året. Alle kjernetekster i bibelen skal fordeles ut over årskullene. De faste tilbudene, slik som kor, barneklubb og speider, er ikke et breddetiltak. </w:t>
      </w:r>
    </w:p>
    <w:p w14:paraId="3241BA4B" w14:textId="77777777" w:rsidR="000532E2" w:rsidRPr="00587C1D" w:rsidRDefault="000532E2" w:rsidP="000532E2">
      <w:pPr>
        <w:autoSpaceDE w:val="0"/>
        <w:autoSpaceDN w:val="0"/>
        <w:adjustRightInd w:val="0"/>
        <w:spacing w:after="0" w:line="240" w:lineRule="auto"/>
        <w:rPr>
          <w:rFonts w:cs="Calibri"/>
          <w:sz w:val="24"/>
          <w:szCs w:val="24"/>
        </w:rPr>
      </w:pPr>
    </w:p>
    <w:p w14:paraId="1E9491A3" w14:textId="77777777" w:rsidR="000532E2" w:rsidRPr="00587C1D" w:rsidRDefault="000532E2" w:rsidP="000532E2">
      <w:pPr>
        <w:autoSpaceDE w:val="0"/>
        <w:autoSpaceDN w:val="0"/>
        <w:adjustRightInd w:val="0"/>
        <w:spacing w:after="0" w:line="240" w:lineRule="auto"/>
        <w:rPr>
          <w:rFonts w:cs="Calibri"/>
          <w:sz w:val="24"/>
          <w:szCs w:val="24"/>
        </w:rPr>
      </w:pPr>
      <w:r w:rsidRPr="00587C1D">
        <w:rPr>
          <w:rFonts w:cs="Calibri"/>
          <w:sz w:val="24"/>
          <w:szCs w:val="24"/>
        </w:rPr>
        <w:t xml:space="preserve">I vår menighet var det i 2023 registrert 503 medlemmer mellom 0 – 18 år. Nå er det bare 11-åringene som ikke er dekket av iverksatte tiltak. De breddetiltakene som er iverksatt har fungert veldig bra og vi har god oppslutning. </w:t>
      </w:r>
    </w:p>
    <w:p w14:paraId="44A3CB25" w14:textId="605EE2ED" w:rsidR="000532E2" w:rsidRDefault="000532E2" w:rsidP="000532E2">
      <w:pPr>
        <w:autoSpaceDE w:val="0"/>
        <w:autoSpaceDN w:val="0"/>
        <w:adjustRightInd w:val="0"/>
        <w:spacing w:after="0" w:line="240" w:lineRule="auto"/>
        <w:rPr>
          <w:rFonts w:cs="Calibri"/>
          <w:sz w:val="24"/>
          <w:szCs w:val="24"/>
        </w:rPr>
      </w:pPr>
      <w:r w:rsidRPr="00587C1D">
        <w:rPr>
          <w:rFonts w:cs="Calibri"/>
          <w:sz w:val="24"/>
          <w:szCs w:val="24"/>
        </w:rPr>
        <w:t xml:space="preserve">Vi hadde 20 aktive breddetiltak, 343 barn var med på tiltakene og oppmøteprosenten var 68,88. Dette er ett av de høyeste prosentene i Bergensområdet. </w:t>
      </w:r>
    </w:p>
    <w:p w14:paraId="40697658" w14:textId="77777777" w:rsidR="000A283D" w:rsidRDefault="000A283D" w:rsidP="000532E2">
      <w:pPr>
        <w:autoSpaceDE w:val="0"/>
        <w:autoSpaceDN w:val="0"/>
        <w:adjustRightInd w:val="0"/>
        <w:spacing w:after="0" w:line="240" w:lineRule="auto"/>
        <w:rPr>
          <w:rFonts w:cs="Calibri"/>
          <w:sz w:val="24"/>
          <w:szCs w:val="24"/>
        </w:rPr>
      </w:pPr>
    </w:p>
    <w:p w14:paraId="489550DF" w14:textId="08C7B367" w:rsidR="000A283D" w:rsidRDefault="000A283D" w:rsidP="00F10B06">
      <w:pPr>
        <w:autoSpaceDE w:val="0"/>
        <w:autoSpaceDN w:val="0"/>
        <w:adjustRightInd w:val="0"/>
        <w:spacing w:after="0" w:line="240" w:lineRule="auto"/>
        <w:jc w:val="center"/>
        <w:rPr>
          <w:rFonts w:cs="Calibri"/>
          <w:sz w:val="24"/>
          <w:szCs w:val="24"/>
        </w:rPr>
      </w:pPr>
      <w:r>
        <w:rPr>
          <w:noProof/>
        </w:rPr>
        <w:drawing>
          <wp:inline distT="0" distB="0" distL="0" distR="0" wp14:anchorId="4733427E" wp14:editId="4EA17BB4">
            <wp:extent cx="5759450" cy="4317365"/>
            <wp:effectExtent l="0" t="0" r="0" b="698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317365"/>
                    </a:xfrm>
                    <a:prstGeom prst="rect">
                      <a:avLst/>
                    </a:prstGeom>
                    <a:noFill/>
                    <a:ln>
                      <a:noFill/>
                    </a:ln>
                  </pic:spPr>
                </pic:pic>
              </a:graphicData>
            </a:graphic>
          </wp:inline>
        </w:drawing>
      </w:r>
    </w:p>
    <w:p w14:paraId="5AB5155E" w14:textId="6A182510" w:rsidR="000532E2" w:rsidRPr="003175D7" w:rsidRDefault="00370834" w:rsidP="003175D7">
      <w:pPr>
        <w:autoSpaceDE w:val="0"/>
        <w:autoSpaceDN w:val="0"/>
        <w:adjustRightInd w:val="0"/>
        <w:spacing w:after="0" w:line="240" w:lineRule="auto"/>
        <w:jc w:val="center"/>
        <w:rPr>
          <w:rFonts w:cs="Calibri"/>
        </w:rPr>
      </w:pPr>
      <w:r w:rsidRPr="003175D7">
        <w:rPr>
          <w:rFonts w:cs="Calibri"/>
        </w:rPr>
        <w:t>Tårnagent</w:t>
      </w:r>
    </w:p>
    <w:p w14:paraId="0A67E0C4" w14:textId="77777777" w:rsidR="00F10B06" w:rsidRDefault="00F10B06" w:rsidP="000532E2">
      <w:pPr>
        <w:spacing w:after="0" w:line="240" w:lineRule="auto"/>
        <w:rPr>
          <w:rFonts w:ascii="Times New Roman" w:hAnsi="Times New Roman"/>
          <w:color w:val="000000" w:themeColor="text1"/>
          <w:sz w:val="24"/>
          <w:szCs w:val="24"/>
        </w:rPr>
      </w:pPr>
    </w:p>
    <w:p w14:paraId="24900867" w14:textId="4493F945" w:rsidR="000B18AE" w:rsidRPr="00E24A7A" w:rsidRDefault="000B18AE" w:rsidP="00942D9B">
      <w:pPr>
        <w:pStyle w:val="Overskrift1"/>
      </w:pPr>
      <w:bookmarkStart w:id="104" w:name="_Toc161341055"/>
      <w:bookmarkStart w:id="105" w:name="_Toc161341185"/>
      <w:bookmarkStart w:id="106" w:name="_Toc162337956"/>
      <w:r w:rsidRPr="00E24A7A">
        <w:lastRenderedPageBreak/>
        <w:t>Konfirmantarbeidet</w:t>
      </w:r>
      <w:bookmarkEnd w:id="104"/>
      <w:bookmarkEnd w:id="105"/>
      <w:bookmarkEnd w:id="106"/>
    </w:p>
    <w:p w14:paraId="691320F0" w14:textId="2C6F3378" w:rsidR="002102CE" w:rsidRDefault="00FB4EA2" w:rsidP="002102CE">
      <w:pPr>
        <w:spacing w:after="0" w:line="240" w:lineRule="auto"/>
        <w:rPr>
          <w:rFonts w:cs="Calibri"/>
          <w:sz w:val="24"/>
          <w:szCs w:val="24"/>
        </w:rPr>
      </w:pPr>
      <w:r w:rsidRPr="00942D9B">
        <w:rPr>
          <w:rFonts w:cs="Calibri"/>
          <w:sz w:val="24"/>
          <w:szCs w:val="24"/>
        </w:rPr>
        <w:t xml:space="preserve">Konfirmantkullet som ble konfirmert i mai 2023 talte </w:t>
      </w:r>
      <w:r w:rsidR="002102CE" w:rsidRPr="00942D9B">
        <w:rPr>
          <w:rFonts w:cs="Calibri"/>
          <w:sz w:val="24"/>
          <w:szCs w:val="24"/>
        </w:rPr>
        <w:t xml:space="preserve">19 konfirmanter. </w:t>
      </w:r>
      <w:r w:rsidR="00FE7101" w:rsidRPr="00942D9B">
        <w:rPr>
          <w:rFonts w:cs="Calibri"/>
          <w:sz w:val="24"/>
          <w:szCs w:val="24"/>
        </w:rPr>
        <w:t xml:space="preserve">Det er verdt å merke seg at antall konfirmanter sank med 10 </w:t>
      </w:r>
      <w:r w:rsidR="00DE687A" w:rsidRPr="00942D9B">
        <w:rPr>
          <w:rFonts w:cs="Calibri"/>
          <w:sz w:val="24"/>
          <w:szCs w:val="24"/>
        </w:rPr>
        <w:t xml:space="preserve">sammenliknet med året før. Det kan ha noe sammenheng med størrelsene på kullene, men er antakelig ikke hele forklaringen. </w:t>
      </w:r>
      <w:r w:rsidR="002102CE" w:rsidRPr="00942D9B">
        <w:rPr>
          <w:rFonts w:cs="Calibri"/>
          <w:sz w:val="24"/>
          <w:szCs w:val="24"/>
        </w:rPr>
        <w:t xml:space="preserve">Samlingene ble lagt opp etter tidligere mal. Felles og fast innledning i kirkerommet med presentasjon av dagens tema og perle i Kristuskransen. Deretter spiser vi et varmt måltid, som konfirmantutvalget lager til + en lek eller konkurranse (papirfly-konkurranse er årets «hit») Siste delen har vi delvis hatt grupper, hatt besøk av noen, laget noe </w:t>
      </w:r>
      <w:r w:rsidRPr="00942D9B">
        <w:rPr>
          <w:rFonts w:cs="Calibri"/>
          <w:sz w:val="24"/>
          <w:szCs w:val="24"/>
        </w:rPr>
        <w:t xml:space="preserve">for eksempel </w:t>
      </w:r>
      <w:r w:rsidR="002102CE" w:rsidRPr="00942D9B">
        <w:rPr>
          <w:rFonts w:cs="Calibri"/>
          <w:sz w:val="24"/>
          <w:szCs w:val="24"/>
        </w:rPr>
        <w:t>ys og kort til Bymisjonen</w:t>
      </w:r>
      <w:r w:rsidR="003B6059" w:rsidRPr="00942D9B">
        <w:rPr>
          <w:rFonts w:cs="Calibri"/>
          <w:sz w:val="24"/>
          <w:szCs w:val="24"/>
        </w:rPr>
        <w:t>. Som avslutning</w:t>
      </w:r>
      <w:r w:rsidR="002102CE" w:rsidRPr="00942D9B">
        <w:rPr>
          <w:rFonts w:cs="Calibri"/>
          <w:sz w:val="24"/>
          <w:szCs w:val="24"/>
        </w:rPr>
        <w:t xml:space="preserve"> står</w:t>
      </w:r>
      <w:r w:rsidR="003B6059" w:rsidRPr="00942D9B">
        <w:rPr>
          <w:rFonts w:cs="Calibri"/>
          <w:sz w:val="24"/>
          <w:szCs w:val="24"/>
        </w:rPr>
        <w:t xml:space="preserve"> vi</w:t>
      </w:r>
      <w:r w:rsidR="002102CE" w:rsidRPr="00942D9B">
        <w:rPr>
          <w:rFonts w:cs="Calibri"/>
          <w:sz w:val="24"/>
          <w:szCs w:val="24"/>
        </w:rPr>
        <w:t xml:space="preserve"> i ring rundt lysgloben og avslutter med lystenning, trosbekjennelsen, Vår Far og velsignelsen.</w:t>
      </w:r>
    </w:p>
    <w:p w14:paraId="10CD18B6" w14:textId="33492EA3" w:rsidR="00DE7B73" w:rsidRDefault="00DE7B73" w:rsidP="00F10B06">
      <w:pPr>
        <w:spacing w:after="0" w:line="240" w:lineRule="auto"/>
        <w:jc w:val="center"/>
        <w:rPr>
          <w:rFonts w:cs="Calibri"/>
          <w:sz w:val="24"/>
          <w:szCs w:val="24"/>
        </w:rPr>
      </w:pPr>
      <w:r>
        <w:rPr>
          <w:noProof/>
        </w:rPr>
        <w:drawing>
          <wp:inline distT="0" distB="0" distL="0" distR="0" wp14:anchorId="11114A3A" wp14:editId="4F16117D">
            <wp:extent cx="3649925" cy="2737645"/>
            <wp:effectExtent l="0" t="1270" r="6985" b="698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61979" cy="2746686"/>
                    </a:xfrm>
                    <a:prstGeom prst="rect">
                      <a:avLst/>
                    </a:prstGeom>
                    <a:noFill/>
                    <a:ln>
                      <a:noFill/>
                    </a:ln>
                  </pic:spPr>
                </pic:pic>
              </a:graphicData>
            </a:graphic>
          </wp:inline>
        </w:drawing>
      </w:r>
    </w:p>
    <w:p w14:paraId="03F477B3" w14:textId="53D6B2C0" w:rsidR="003E0D99" w:rsidRPr="00942D9B" w:rsidRDefault="003E0D99" w:rsidP="00F10B06">
      <w:pPr>
        <w:spacing w:after="0" w:line="240" w:lineRule="auto"/>
        <w:jc w:val="center"/>
        <w:rPr>
          <w:rFonts w:cs="Calibri"/>
          <w:sz w:val="24"/>
          <w:szCs w:val="24"/>
        </w:rPr>
      </w:pPr>
      <w:r>
        <w:rPr>
          <w:rFonts w:cs="Calibri"/>
          <w:sz w:val="24"/>
          <w:szCs w:val="24"/>
        </w:rPr>
        <w:t xml:space="preserve">Konfirmanter på </w:t>
      </w:r>
      <w:r w:rsidRPr="003175D7">
        <w:rPr>
          <w:rFonts w:cs="Calibri"/>
        </w:rPr>
        <w:t>leir</w:t>
      </w:r>
    </w:p>
    <w:p w14:paraId="7BD46186" w14:textId="1710E33A" w:rsidR="00A31D33" w:rsidRDefault="00BD0B3E" w:rsidP="003E0D99">
      <w:pPr>
        <w:spacing w:after="0" w:line="240" w:lineRule="auto"/>
        <w:jc w:val="center"/>
        <w:rPr>
          <w:rFonts w:cs="Calibri"/>
          <w:sz w:val="24"/>
          <w:szCs w:val="24"/>
        </w:rPr>
      </w:pPr>
      <w:r>
        <w:rPr>
          <w:noProof/>
        </w:rPr>
        <w:drawing>
          <wp:inline distT="0" distB="0" distL="0" distR="0" wp14:anchorId="68141178" wp14:editId="75BD8C4E">
            <wp:extent cx="3530341" cy="264795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4797" cy="2658792"/>
                    </a:xfrm>
                    <a:prstGeom prst="rect">
                      <a:avLst/>
                    </a:prstGeom>
                    <a:noFill/>
                    <a:ln>
                      <a:noFill/>
                    </a:ln>
                  </pic:spPr>
                </pic:pic>
              </a:graphicData>
            </a:graphic>
          </wp:inline>
        </w:drawing>
      </w:r>
    </w:p>
    <w:p w14:paraId="266370EE" w14:textId="6C731EA2" w:rsidR="002E10F2" w:rsidRDefault="00BD0B3E" w:rsidP="003E0D99">
      <w:pPr>
        <w:spacing w:after="0" w:line="240" w:lineRule="auto"/>
        <w:jc w:val="center"/>
        <w:rPr>
          <w:rFonts w:cs="Calibri"/>
          <w:sz w:val="24"/>
          <w:szCs w:val="24"/>
        </w:rPr>
      </w:pPr>
      <w:r w:rsidRPr="003175D7">
        <w:rPr>
          <w:rFonts w:cs="Calibri"/>
        </w:rPr>
        <w:t>Konfirmantsamling</w:t>
      </w:r>
    </w:p>
    <w:p w14:paraId="59F6EDAE" w14:textId="77777777" w:rsidR="000135F6" w:rsidRDefault="000135F6" w:rsidP="002102CE">
      <w:pPr>
        <w:spacing w:after="0" w:line="240" w:lineRule="auto"/>
        <w:rPr>
          <w:rFonts w:cs="Calibri"/>
          <w:sz w:val="24"/>
          <w:szCs w:val="24"/>
        </w:rPr>
      </w:pPr>
    </w:p>
    <w:p w14:paraId="3F0B6AD0" w14:textId="67200640" w:rsidR="002102CE" w:rsidRDefault="002102CE" w:rsidP="002102CE">
      <w:pPr>
        <w:spacing w:after="0" w:line="240" w:lineRule="auto"/>
        <w:rPr>
          <w:rFonts w:cs="Calibri"/>
          <w:sz w:val="24"/>
          <w:szCs w:val="24"/>
        </w:rPr>
      </w:pPr>
      <w:r w:rsidRPr="00942D9B">
        <w:rPr>
          <w:rFonts w:cs="Calibri"/>
          <w:sz w:val="24"/>
          <w:szCs w:val="24"/>
        </w:rPr>
        <w:lastRenderedPageBreak/>
        <w:t xml:space="preserve">I november hadde vi </w:t>
      </w:r>
      <w:r w:rsidR="003B6059" w:rsidRPr="00942D9B">
        <w:rPr>
          <w:rFonts w:cs="Calibri"/>
          <w:sz w:val="24"/>
          <w:szCs w:val="24"/>
        </w:rPr>
        <w:t>konfirmantsamling der vi fortalte om «</w:t>
      </w:r>
      <w:r w:rsidRPr="00942D9B">
        <w:rPr>
          <w:rFonts w:cs="Calibri"/>
          <w:sz w:val="24"/>
          <w:szCs w:val="24"/>
        </w:rPr>
        <w:t>Fredslyset</w:t>
      </w:r>
      <w:r w:rsidR="003B6059" w:rsidRPr="00942D9B">
        <w:rPr>
          <w:rFonts w:cs="Calibri"/>
          <w:sz w:val="24"/>
          <w:szCs w:val="24"/>
        </w:rPr>
        <w:t>» (som brenner kontinuerlig på Maries Minde</w:t>
      </w:r>
      <w:r w:rsidR="001B4A23" w:rsidRPr="00942D9B">
        <w:rPr>
          <w:rFonts w:cs="Calibri"/>
          <w:sz w:val="24"/>
          <w:szCs w:val="24"/>
        </w:rPr>
        <w:t xml:space="preserve"> og vi skulle hatt besøk av diakon Camilla Grimsby som dessverre ble syk. Det ble likevel fortalt om diakoni og om Kirkens</w:t>
      </w:r>
      <w:r w:rsidRPr="00942D9B">
        <w:rPr>
          <w:rFonts w:cs="Calibri"/>
          <w:sz w:val="24"/>
          <w:szCs w:val="24"/>
        </w:rPr>
        <w:t xml:space="preserve"> Bymisjonen i Bergen. 1.søndag i advent hadde vi, etter tradisjon fra året før, lysmessen. Før denne var det en åpen Fredsvandring med «freds</w:t>
      </w:r>
      <w:r w:rsidR="00942D9B">
        <w:rPr>
          <w:rFonts w:cs="Calibri"/>
          <w:sz w:val="24"/>
          <w:szCs w:val="24"/>
        </w:rPr>
        <w:t xml:space="preserve"> </w:t>
      </w:r>
      <w:r w:rsidRPr="00942D9B">
        <w:rPr>
          <w:rFonts w:cs="Calibri"/>
          <w:sz w:val="24"/>
          <w:szCs w:val="24"/>
        </w:rPr>
        <w:t>lys</w:t>
      </w:r>
      <w:r w:rsidR="00942D9B">
        <w:rPr>
          <w:rFonts w:cs="Calibri"/>
          <w:sz w:val="24"/>
          <w:szCs w:val="24"/>
        </w:rPr>
        <w:t xml:space="preserve"> </w:t>
      </w:r>
      <w:r w:rsidRPr="00942D9B">
        <w:rPr>
          <w:rFonts w:cs="Calibri"/>
          <w:sz w:val="24"/>
          <w:szCs w:val="24"/>
        </w:rPr>
        <w:t xml:space="preserve">flammen» fra klosteret Maries Minde. Her var foreldre og alle som ønsket inviterte. </w:t>
      </w:r>
      <w:r w:rsidR="001B4A23" w:rsidRPr="00942D9B">
        <w:rPr>
          <w:rFonts w:cs="Calibri"/>
          <w:sz w:val="24"/>
          <w:szCs w:val="24"/>
        </w:rPr>
        <w:t>Gledelig</w:t>
      </w:r>
      <w:r w:rsidRPr="00942D9B">
        <w:rPr>
          <w:rFonts w:cs="Calibri"/>
          <w:sz w:val="24"/>
          <w:szCs w:val="24"/>
        </w:rPr>
        <w:t xml:space="preserve"> mange foreldre </w:t>
      </w:r>
      <w:r w:rsidR="001B4A23" w:rsidRPr="00942D9B">
        <w:rPr>
          <w:rFonts w:cs="Calibri"/>
          <w:sz w:val="24"/>
          <w:szCs w:val="24"/>
        </w:rPr>
        <w:t xml:space="preserve">og andre voksne </w:t>
      </w:r>
      <w:r w:rsidRPr="00942D9B">
        <w:rPr>
          <w:rFonts w:cs="Calibri"/>
          <w:sz w:val="24"/>
          <w:szCs w:val="24"/>
        </w:rPr>
        <w:t>ble med dette året</w:t>
      </w:r>
      <w:r w:rsidR="001B4A23" w:rsidRPr="00942D9B">
        <w:rPr>
          <w:rFonts w:cs="Calibri"/>
          <w:sz w:val="24"/>
          <w:szCs w:val="24"/>
        </w:rPr>
        <w:t xml:space="preserve"> også</w:t>
      </w:r>
      <w:r w:rsidRPr="00942D9B">
        <w:rPr>
          <w:rFonts w:cs="Calibri"/>
          <w:sz w:val="24"/>
          <w:szCs w:val="24"/>
        </w:rPr>
        <w:t>!</w:t>
      </w:r>
    </w:p>
    <w:p w14:paraId="6EBB15FA" w14:textId="77777777" w:rsidR="00DE7B73" w:rsidRDefault="00DE7B73" w:rsidP="002102CE">
      <w:pPr>
        <w:spacing w:after="0" w:line="240" w:lineRule="auto"/>
        <w:rPr>
          <w:rFonts w:cs="Calibri"/>
          <w:sz w:val="24"/>
          <w:szCs w:val="24"/>
        </w:rPr>
      </w:pPr>
    </w:p>
    <w:p w14:paraId="5F74DDE1" w14:textId="393FCC17" w:rsidR="00A31D33" w:rsidRDefault="00530F67" w:rsidP="00A31D33">
      <w:pPr>
        <w:spacing w:after="0" w:line="240" w:lineRule="auto"/>
        <w:jc w:val="center"/>
        <w:rPr>
          <w:rFonts w:cs="Calibri"/>
          <w:sz w:val="24"/>
          <w:szCs w:val="24"/>
        </w:rPr>
      </w:pPr>
      <w:r>
        <w:rPr>
          <w:noProof/>
        </w:rPr>
        <w:drawing>
          <wp:inline distT="0" distB="0" distL="0" distR="0" wp14:anchorId="281C0A97" wp14:editId="0DC5F64F">
            <wp:extent cx="5759450" cy="4319905"/>
            <wp:effectExtent l="0" t="0" r="0" b="444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p>
    <w:p w14:paraId="1AF5839B" w14:textId="5BD0E94A" w:rsidR="00A31D33" w:rsidRPr="003175D7" w:rsidRDefault="00A31D33" w:rsidP="003175D7">
      <w:pPr>
        <w:spacing w:after="0" w:line="240" w:lineRule="auto"/>
        <w:jc w:val="center"/>
        <w:rPr>
          <w:rFonts w:cs="Calibri"/>
        </w:rPr>
      </w:pPr>
      <w:proofErr w:type="spellStart"/>
      <w:r w:rsidRPr="003175D7">
        <w:rPr>
          <w:rFonts w:cs="Calibri"/>
        </w:rPr>
        <w:t>Fredslys</w:t>
      </w:r>
      <w:proofErr w:type="spellEnd"/>
      <w:r w:rsidRPr="003175D7">
        <w:rPr>
          <w:rFonts w:cs="Calibri"/>
        </w:rPr>
        <w:t>-vandring</w:t>
      </w:r>
    </w:p>
    <w:p w14:paraId="340D73EC" w14:textId="77777777" w:rsidR="002102CE" w:rsidRPr="00942D9B" w:rsidRDefault="002102CE" w:rsidP="002102CE">
      <w:pPr>
        <w:spacing w:after="0" w:line="240" w:lineRule="auto"/>
        <w:rPr>
          <w:rFonts w:cs="Calibri"/>
          <w:sz w:val="24"/>
          <w:szCs w:val="24"/>
        </w:rPr>
      </w:pPr>
    </w:p>
    <w:p w14:paraId="0324EDB8" w14:textId="2A683708" w:rsidR="002102CE" w:rsidRPr="00942D9B" w:rsidRDefault="002102CE" w:rsidP="002102CE">
      <w:pPr>
        <w:spacing w:after="0" w:line="240" w:lineRule="auto"/>
        <w:rPr>
          <w:rFonts w:cs="Calibri"/>
          <w:sz w:val="24"/>
          <w:szCs w:val="24"/>
        </w:rPr>
      </w:pPr>
      <w:r w:rsidRPr="00942D9B">
        <w:rPr>
          <w:rFonts w:cs="Calibri"/>
          <w:sz w:val="24"/>
          <w:szCs w:val="24"/>
        </w:rPr>
        <w:t>Konfirmantutvalget er med både i planleggingen og gjennomføringen og har hovedansvaret for matserveringen. En super gjeng som er uvurderlige blant annet i å skape gode relasjoner og god stemning på samlingene! Stort sett hadde Marianne ansvar</w:t>
      </w:r>
      <w:r w:rsidR="00E378EE" w:rsidRPr="00942D9B">
        <w:rPr>
          <w:rFonts w:cs="Calibri"/>
          <w:sz w:val="24"/>
          <w:szCs w:val="24"/>
        </w:rPr>
        <w:t xml:space="preserve">, men alle i konfirmantutvalget bidrar. Vi har også fått med </w:t>
      </w:r>
      <w:r w:rsidR="004E72F5" w:rsidRPr="00942D9B">
        <w:rPr>
          <w:rFonts w:cs="Calibri"/>
          <w:sz w:val="24"/>
          <w:szCs w:val="24"/>
        </w:rPr>
        <w:t>Nora og Marie som unge ledere i konfirmantarbeidet, de er et stort pluss!</w:t>
      </w:r>
    </w:p>
    <w:p w14:paraId="3AC05C2C" w14:textId="77777777" w:rsidR="002102CE" w:rsidRPr="00942D9B" w:rsidRDefault="002102CE" w:rsidP="002102CE">
      <w:pPr>
        <w:spacing w:after="0" w:line="240" w:lineRule="auto"/>
        <w:rPr>
          <w:rFonts w:cs="Calibri"/>
          <w:sz w:val="24"/>
          <w:szCs w:val="24"/>
        </w:rPr>
      </w:pPr>
    </w:p>
    <w:p w14:paraId="009CE3E6" w14:textId="77777777" w:rsidR="002102CE" w:rsidRPr="00942D9B" w:rsidRDefault="002102CE" w:rsidP="002102CE">
      <w:pPr>
        <w:spacing w:after="0" w:line="240" w:lineRule="auto"/>
        <w:rPr>
          <w:rFonts w:cs="Calibri"/>
          <w:sz w:val="24"/>
          <w:szCs w:val="24"/>
        </w:rPr>
      </w:pPr>
      <w:r w:rsidRPr="00942D9B">
        <w:rPr>
          <w:rFonts w:cs="Calibri"/>
          <w:sz w:val="24"/>
          <w:szCs w:val="24"/>
        </w:rPr>
        <w:t>Konfirmantene er fordelt som ministranter på til sammen to gudstjenester hvor de deltar i deler av liturgien og med lystenning. På denne måten tror vi de får et nærere forhold til gudstjenestefeiringen og innholdet i den.</w:t>
      </w:r>
    </w:p>
    <w:p w14:paraId="46554BC8" w14:textId="77777777" w:rsidR="004E72F5" w:rsidRPr="00942D9B" w:rsidRDefault="004E72F5" w:rsidP="002102CE">
      <w:pPr>
        <w:spacing w:after="0" w:line="240" w:lineRule="auto"/>
        <w:rPr>
          <w:rFonts w:cs="Calibri"/>
          <w:sz w:val="24"/>
          <w:szCs w:val="24"/>
        </w:rPr>
      </w:pPr>
    </w:p>
    <w:p w14:paraId="790EDF61" w14:textId="33A6ABA7" w:rsidR="004E72F5" w:rsidRDefault="004E72F5" w:rsidP="002102CE">
      <w:pPr>
        <w:spacing w:after="0" w:line="240" w:lineRule="auto"/>
        <w:rPr>
          <w:rFonts w:cs="Calibri"/>
          <w:sz w:val="24"/>
          <w:szCs w:val="24"/>
        </w:rPr>
      </w:pPr>
      <w:r w:rsidRPr="00942D9B">
        <w:rPr>
          <w:rFonts w:cs="Calibri"/>
          <w:sz w:val="24"/>
          <w:szCs w:val="24"/>
        </w:rPr>
        <w:t>I konfirmantkullet 202</w:t>
      </w:r>
      <w:r w:rsidR="00767FC8" w:rsidRPr="00942D9B">
        <w:rPr>
          <w:rFonts w:cs="Calibri"/>
          <w:sz w:val="24"/>
          <w:szCs w:val="24"/>
        </w:rPr>
        <w:t>3/2024 er det nå 18 konfirmanter.</w:t>
      </w:r>
    </w:p>
    <w:p w14:paraId="6291E81A" w14:textId="77777777" w:rsidR="00942D9B" w:rsidRPr="00942D9B" w:rsidRDefault="00942D9B" w:rsidP="002102CE">
      <w:pPr>
        <w:spacing w:after="0" w:line="240" w:lineRule="auto"/>
        <w:rPr>
          <w:rFonts w:cs="Calibri"/>
          <w:sz w:val="24"/>
          <w:szCs w:val="24"/>
        </w:rPr>
      </w:pPr>
    </w:p>
    <w:p w14:paraId="1DDFA5DB" w14:textId="3725C2E0" w:rsidR="002102CE" w:rsidRPr="00942D9B" w:rsidRDefault="005B4907" w:rsidP="00942D9B">
      <w:pPr>
        <w:pStyle w:val="Overskrift1"/>
      </w:pPr>
      <w:bookmarkStart w:id="107" w:name="_Toc161341056"/>
      <w:bookmarkStart w:id="108" w:name="_Toc161341186"/>
      <w:bookmarkStart w:id="109" w:name="_Toc162337957"/>
      <w:r w:rsidRPr="00942D9B">
        <w:lastRenderedPageBreak/>
        <w:t>Gudstjenestelivet</w:t>
      </w:r>
      <w:bookmarkEnd w:id="107"/>
      <w:bookmarkEnd w:id="108"/>
      <w:bookmarkEnd w:id="109"/>
      <w:r w:rsidRPr="00942D9B">
        <w:t xml:space="preserve"> </w:t>
      </w:r>
    </w:p>
    <w:p w14:paraId="38A6DC3F" w14:textId="6CE14009" w:rsidR="002102CE" w:rsidRPr="00942D9B" w:rsidRDefault="002102CE" w:rsidP="002102CE">
      <w:pPr>
        <w:spacing w:after="0" w:line="240" w:lineRule="auto"/>
        <w:rPr>
          <w:rFonts w:cs="Calibri"/>
          <w:sz w:val="24"/>
          <w:szCs w:val="24"/>
        </w:rPr>
      </w:pPr>
      <w:r w:rsidRPr="00942D9B">
        <w:rPr>
          <w:rFonts w:cs="Calibri"/>
          <w:sz w:val="24"/>
          <w:szCs w:val="24"/>
        </w:rPr>
        <w:t>Det ble i 202</w:t>
      </w:r>
      <w:r w:rsidR="00767FC8" w:rsidRPr="00942D9B">
        <w:rPr>
          <w:rFonts w:cs="Calibri"/>
          <w:sz w:val="24"/>
          <w:szCs w:val="24"/>
        </w:rPr>
        <w:t>3</w:t>
      </w:r>
      <w:r w:rsidRPr="00942D9B">
        <w:rPr>
          <w:rFonts w:cs="Calibri"/>
          <w:sz w:val="24"/>
          <w:szCs w:val="24"/>
        </w:rPr>
        <w:t xml:space="preserve"> avholdt til sammen 6</w:t>
      </w:r>
      <w:r w:rsidR="00767FC8" w:rsidRPr="00942D9B">
        <w:rPr>
          <w:rFonts w:cs="Calibri"/>
          <w:sz w:val="24"/>
          <w:szCs w:val="24"/>
        </w:rPr>
        <w:t>2</w:t>
      </w:r>
      <w:r w:rsidRPr="00942D9B">
        <w:rPr>
          <w:rFonts w:cs="Calibri"/>
          <w:sz w:val="24"/>
          <w:szCs w:val="24"/>
        </w:rPr>
        <w:t xml:space="preserve"> gudstjenester</w:t>
      </w:r>
      <w:r w:rsidR="00767FC8" w:rsidRPr="00942D9B">
        <w:rPr>
          <w:rFonts w:cs="Calibri"/>
          <w:sz w:val="24"/>
          <w:szCs w:val="24"/>
        </w:rPr>
        <w:t xml:space="preserve">. </w:t>
      </w:r>
      <w:r w:rsidR="008B38D3" w:rsidRPr="00942D9B">
        <w:rPr>
          <w:rFonts w:cs="Calibri"/>
          <w:sz w:val="24"/>
          <w:szCs w:val="24"/>
        </w:rPr>
        <w:t xml:space="preserve">Dåpstallene for Biskopshavn </w:t>
      </w:r>
      <w:r w:rsidR="00592409" w:rsidRPr="00942D9B">
        <w:rPr>
          <w:rFonts w:cs="Calibri"/>
          <w:sz w:val="24"/>
          <w:szCs w:val="24"/>
        </w:rPr>
        <w:t xml:space="preserve">har økt etter årene med pandemi. I fjor var det til sammen </w:t>
      </w:r>
      <w:r w:rsidR="00F35F45">
        <w:rPr>
          <w:rFonts w:cs="Calibri"/>
          <w:sz w:val="24"/>
          <w:szCs w:val="24"/>
        </w:rPr>
        <w:t>28</w:t>
      </w:r>
      <w:r w:rsidR="00592409" w:rsidRPr="00942D9B">
        <w:rPr>
          <w:rFonts w:cs="Calibri"/>
          <w:sz w:val="24"/>
          <w:szCs w:val="24"/>
        </w:rPr>
        <w:t xml:space="preserve"> dåp.</w:t>
      </w:r>
      <w:r w:rsidRPr="00942D9B">
        <w:rPr>
          <w:rFonts w:cs="Calibri"/>
          <w:sz w:val="24"/>
          <w:szCs w:val="24"/>
        </w:rPr>
        <w:t xml:space="preserve"> Det var og en liten økning i gudstjenester med nattverd og nattverddeltakere</w:t>
      </w:r>
      <w:r w:rsidR="00C90921">
        <w:rPr>
          <w:rFonts w:cs="Calibri"/>
          <w:sz w:val="24"/>
          <w:szCs w:val="24"/>
        </w:rPr>
        <w:t xml:space="preserve">, </w:t>
      </w:r>
      <w:r w:rsidRPr="00942D9B">
        <w:rPr>
          <w:rFonts w:cs="Calibri"/>
          <w:sz w:val="24"/>
          <w:szCs w:val="24"/>
        </w:rPr>
        <w:t>selv om noen av disse tallene kan skyldes pandemien.</w:t>
      </w:r>
    </w:p>
    <w:p w14:paraId="745C354D" w14:textId="77777777" w:rsidR="002102CE" w:rsidRPr="00942D9B" w:rsidRDefault="002102CE" w:rsidP="002102CE">
      <w:pPr>
        <w:spacing w:after="0" w:line="240" w:lineRule="auto"/>
        <w:rPr>
          <w:rFonts w:cs="Calibri"/>
          <w:sz w:val="24"/>
          <w:szCs w:val="24"/>
        </w:rPr>
      </w:pPr>
    </w:p>
    <w:p w14:paraId="1075B1B4" w14:textId="41CAB91E" w:rsidR="002102CE" w:rsidRPr="00942D9B" w:rsidRDefault="002102CE" w:rsidP="002102CE">
      <w:pPr>
        <w:spacing w:after="0" w:line="240" w:lineRule="auto"/>
        <w:rPr>
          <w:rFonts w:cs="Calibri"/>
          <w:sz w:val="24"/>
          <w:szCs w:val="24"/>
        </w:rPr>
      </w:pPr>
      <w:r w:rsidRPr="00942D9B">
        <w:rPr>
          <w:rFonts w:cs="Calibri"/>
          <w:sz w:val="24"/>
          <w:szCs w:val="24"/>
        </w:rPr>
        <w:t>Hele året igjennom vekslet det, som tidligere, mellom gudstjeneste med et spesielt preg som følger kirkeåret, gudstjenester knyttet til trosopplæringstiltak, gudstjenester med deltakelse av ett eller flere av korene våre og vanlige høymesser med dåp og nattverd.</w:t>
      </w:r>
      <w:r w:rsidR="00E51E93" w:rsidRPr="00942D9B">
        <w:rPr>
          <w:rFonts w:cs="Calibri"/>
          <w:sz w:val="24"/>
          <w:szCs w:val="24"/>
        </w:rPr>
        <w:t xml:space="preserve"> Det er alltid en</w:t>
      </w:r>
      <w:r w:rsidR="00511200" w:rsidRPr="00942D9B">
        <w:rPr>
          <w:rFonts w:cs="Calibri"/>
          <w:sz w:val="24"/>
          <w:szCs w:val="24"/>
        </w:rPr>
        <w:t>ten enkel kirkekaffe bak i kirkerommet eller «stor kirkekaffe» i menighetssalen.</w:t>
      </w:r>
      <w:r w:rsidR="00F531D6" w:rsidRPr="00942D9B">
        <w:rPr>
          <w:rFonts w:cs="Calibri"/>
          <w:sz w:val="24"/>
          <w:szCs w:val="24"/>
        </w:rPr>
        <w:t xml:space="preserve"> Flere gudstjenester i semesteret starter kl.18 og noen kl.16. </w:t>
      </w:r>
      <w:r w:rsidR="0055001B" w:rsidRPr="00942D9B">
        <w:rPr>
          <w:rFonts w:cs="Calibri"/>
          <w:sz w:val="24"/>
          <w:szCs w:val="24"/>
        </w:rPr>
        <w:t xml:space="preserve">For første gang </w:t>
      </w:r>
      <w:r w:rsidR="00651092" w:rsidRPr="00942D9B">
        <w:rPr>
          <w:rFonts w:cs="Calibri"/>
          <w:sz w:val="24"/>
          <w:szCs w:val="24"/>
        </w:rPr>
        <w:t>(</w:t>
      </w:r>
      <w:r w:rsidR="0055001B" w:rsidRPr="00942D9B">
        <w:rPr>
          <w:rFonts w:cs="Calibri"/>
          <w:sz w:val="24"/>
          <w:szCs w:val="24"/>
        </w:rPr>
        <w:t>våren 2023</w:t>
      </w:r>
      <w:r w:rsidR="00651092" w:rsidRPr="00942D9B">
        <w:rPr>
          <w:rFonts w:cs="Calibri"/>
          <w:sz w:val="24"/>
          <w:szCs w:val="24"/>
        </w:rPr>
        <w:t>),</w:t>
      </w:r>
      <w:r w:rsidR="0055001B" w:rsidRPr="00942D9B">
        <w:rPr>
          <w:rFonts w:cs="Calibri"/>
          <w:sz w:val="24"/>
          <w:szCs w:val="24"/>
        </w:rPr>
        <w:t xml:space="preserve"> hadde vi invitert Barneklubben til å forberede og delta i </w:t>
      </w:r>
      <w:r w:rsidR="001900B9" w:rsidRPr="00942D9B">
        <w:rPr>
          <w:rFonts w:cs="Calibri"/>
          <w:sz w:val="24"/>
          <w:szCs w:val="24"/>
        </w:rPr>
        <w:t xml:space="preserve">en </w:t>
      </w:r>
      <w:r w:rsidR="0055001B" w:rsidRPr="00942D9B">
        <w:rPr>
          <w:rFonts w:cs="Calibri"/>
          <w:sz w:val="24"/>
          <w:szCs w:val="24"/>
        </w:rPr>
        <w:t>gudstjeneste</w:t>
      </w:r>
      <w:r w:rsidR="001900B9" w:rsidRPr="00942D9B">
        <w:rPr>
          <w:rFonts w:cs="Calibri"/>
          <w:sz w:val="24"/>
          <w:szCs w:val="24"/>
        </w:rPr>
        <w:t xml:space="preserve"> søndag kl.16. Etter gudstjenesten </w:t>
      </w:r>
      <w:r w:rsidR="0055001B" w:rsidRPr="00942D9B">
        <w:rPr>
          <w:rFonts w:cs="Calibri"/>
          <w:sz w:val="24"/>
          <w:szCs w:val="24"/>
        </w:rPr>
        <w:t xml:space="preserve">ble </w:t>
      </w:r>
      <w:r w:rsidR="00651092" w:rsidRPr="00942D9B">
        <w:rPr>
          <w:rFonts w:cs="Calibri"/>
          <w:sz w:val="24"/>
          <w:szCs w:val="24"/>
        </w:rPr>
        <w:t xml:space="preserve">det </w:t>
      </w:r>
      <w:r w:rsidR="0055001B" w:rsidRPr="00942D9B">
        <w:rPr>
          <w:rFonts w:cs="Calibri"/>
          <w:sz w:val="24"/>
          <w:szCs w:val="24"/>
        </w:rPr>
        <w:t xml:space="preserve">servert enkel middag </w:t>
      </w:r>
      <w:r w:rsidR="00651092" w:rsidRPr="00942D9B">
        <w:rPr>
          <w:rFonts w:cs="Calibri"/>
          <w:sz w:val="24"/>
          <w:szCs w:val="24"/>
        </w:rPr>
        <w:t>+ kaffe.</w:t>
      </w:r>
      <w:r w:rsidR="0055001B" w:rsidRPr="00942D9B">
        <w:rPr>
          <w:rFonts w:cs="Calibri"/>
          <w:sz w:val="24"/>
          <w:szCs w:val="24"/>
        </w:rPr>
        <w:t xml:space="preserve"> Det </w:t>
      </w:r>
      <w:r w:rsidR="00C57AD7" w:rsidRPr="00942D9B">
        <w:rPr>
          <w:rFonts w:cs="Calibri"/>
          <w:sz w:val="24"/>
          <w:szCs w:val="24"/>
        </w:rPr>
        <w:t xml:space="preserve">var svært vellykket og med god oppslutning. Dette blir videreført </w:t>
      </w:r>
      <w:r w:rsidR="00E24A7A" w:rsidRPr="00942D9B">
        <w:rPr>
          <w:rFonts w:cs="Calibri"/>
          <w:sz w:val="24"/>
          <w:szCs w:val="24"/>
        </w:rPr>
        <w:t>+</w:t>
      </w:r>
      <w:r w:rsidR="00C57AD7" w:rsidRPr="00942D9B">
        <w:rPr>
          <w:rFonts w:cs="Calibri"/>
          <w:sz w:val="24"/>
          <w:szCs w:val="24"/>
        </w:rPr>
        <w:t xml:space="preserve"> </w:t>
      </w:r>
      <w:r w:rsidR="00E24A7A" w:rsidRPr="00942D9B">
        <w:rPr>
          <w:rFonts w:cs="Calibri"/>
          <w:sz w:val="24"/>
          <w:szCs w:val="24"/>
        </w:rPr>
        <w:t>med en sommergudstjeneste med grilling kl.16 i juni.</w:t>
      </w:r>
    </w:p>
    <w:p w14:paraId="3B628940" w14:textId="77777777" w:rsidR="002102CE" w:rsidRPr="00942D9B" w:rsidRDefault="002102CE" w:rsidP="002102CE">
      <w:pPr>
        <w:spacing w:after="0" w:line="240" w:lineRule="auto"/>
        <w:rPr>
          <w:rFonts w:cs="Calibri"/>
          <w:sz w:val="24"/>
          <w:szCs w:val="24"/>
        </w:rPr>
      </w:pPr>
      <w:r w:rsidRPr="00942D9B">
        <w:rPr>
          <w:rFonts w:cs="Calibri"/>
          <w:sz w:val="24"/>
          <w:szCs w:val="24"/>
        </w:rPr>
        <w:t>Biskopshavn menighet har et variert gudstjenesteliv, der mange kommer når de får en spesiell invitasjon. Men det er viktig å merke seg at den trofaste «gudstjeneste-menigheten» blir mindre med årene, selv om det er stadig er «nye» mennesker innom på gudstjenestene.</w:t>
      </w:r>
    </w:p>
    <w:p w14:paraId="4E38406E" w14:textId="77777777" w:rsidR="002102CE" w:rsidRPr="00942D9B" w:rsidRDefault="002102CE" w:rsidP="002102CE">
      <w:pPr>
        <w:spacing w:after="0" w:line="240" w:lineRule="auto"/>
        <w:rPr>
          <w:rFonts w:cs="Calibri"/>
          <w:sz w:val="24"/>
          <w:szCs w:val="24"/>
        </w:rPr>
      </w:pPr>
    </w:p>
    <w:p w14:paraId="23699544" w14:textId="30A1EBF8" w:rsidR="000B18AE" w:rsidRDefault="002102CE" w:rsidP="002102CE">
      <w:pPr>
        <w:spacing w:after="0" w:line="240" w:lineRule="auto"/>
        <w:rPr>
          <w:rFonts w:cs="Calibri"/>
          <w:sz w:val="24"/>
          <w:szCs w:val="24"/>
        </w:rPr>
      </w:pPr>
      <w:r w:rsidRPr="00942D9B">
        <w:rPr>
          <w:rFonts w:cs="Calibri"/>
          <w:sz w:val="24"/>
          <w:szCs w:val="24"/>
        </w:rPr>
        <w:t>I 202</w:t>
      </w:r>
      <w:r w:rsidR="005B4907" w:rsidRPr="00942D9B">
        <w:rPr>
          <w:rFonts w:cs="Calibri"/>
          <w:sz w:val="24"/>
          <w:szCs w:val="24"/>
        </w:rPr>
        <w:t>3</w:t>
      </w:r>
      <w:r w:rsidRPr="00942D9B">
        <w:rPr>
          <w:rFonts w:cs="Calibri"/>
          <w:sz w:val="24"/>
          <w:szCs w:val="24"/>
        </w:rPr>
        <w:t xml:space="preserve"> ble det stort sett lagt ut en </w:t>
      </w:r>
      <w:r w:rsidR="00C02C23" w:rsidRPr="00942D9B">
        <w:rPr>
          <w:rFonts w:cs="Calibri"/>
          <w:sz w:val="24"/>
          <w:szCs w:val="24"/>
        </w:rPr>
        <w:t>nyhetsoppdatering</w:t>
      </w:r>
      <w:r w:rsidRPr="00942D9B">
        <w:rPr>
          <w:rFonts w:cs="Calibri"/>
          <w:sz w:val="24"/>
          <w:szCs w:val="24"/>
        </w:rPr>
        <w:t xml:space="preserve"> om gudstjenesten på Facebook, som også deles med gruppen «Ytre Sandviken». Vi håper og tror at dette er med å skape positive ringvirkninger og være med å bygge et godt omdømme. Menigheten har mange frivillige som</w:t>
      </w:r>
      <w:r w:rsidR="000B5364" w:rsidRPr="00942D9B">
        <w:rPr>
          <w:rFonts w:cs="Calibri"/>
          <w:sz w:val="24"/>
          <w:szCs w:val="24"/>
        </w:rPr>
        <w:t>,</w:t>
      </w:r>
      <w:r w:rsidRPr="00942D9B">
        <w:rPr>
          <w:rFonts w:cs="Calibri"/>
          <w:sz w:val="24"/>
          <w:szCs w:val="24"/>
        </w:rPr>
        <w:t xml:space="preserve"> sammen med de faste ansatte</w:t>
      </w:r>
      <w:r w:rsidR="000B5364" w:rsidRPr="00942D9B">
        <w:rPr>
          <w:rFonts w:cs="Calibri"/>
          <w:sz w:val="24"/>
          <w:szCs w:val="24"/>
        </w:rPr>
        <w:t>,</w:t>
      </w:r>
      <w:r w:rsidRPr="00942D9B">
        <w:rPr>
          <w:rFonts w:cs="Calibri"/>
          <w:sz w:val="24"/>
          <w:szCs w:val="24"/>
        </w:rPr>
        <w:t xml:space="preserve"> er </w:t>
      </w:r>
      <w:r w:rsidR="000B5364" w:rsidRPr="00942D9B">
        <w:rPr>
          <w:rFonts w:cs="Calibri"/>
          <w:sz w:val="24"/>
          <w:szCs w:val="24"/>
        </w:rPr>
        <w:t xml:space="preserve">i </w:t>
      </w:r>
      <w:r w:rsidR="000E0B06" w:rsidRPr="00942D9B">
        <w:rPr>
          <w:rFonts w:cs="Calibri"/>
          <w:sz w:val="24"/>
          <w:szCs w:val="24"/>
        </w:rPr>
        <w:t>7 ulike gudstjenesteteam. Oppgavene er som</w:t>
      </w:r>
      <w:r w:rsidRPr="00942D9B">
        <w:rPr>
          <w:rFonts w:cs="Calibri"/>
          <w:sz w:val="24"/>
          <w:szCs w:val="24"/>
        </w:rPr>
        <w:t xml:space="preserve"> kirkeverter, </w:t>
      </w:r>
      <w:r w:rsidR="00C02C23" w:rsidRPr="00942D9B">
        <w:rPr>
          <w:rFonts w:cs="Calibri"/>
          <w:sz w:val="24"/>
          <w:szCs w:val="24"/>
        </w:rPr>
        <w:t>med</w:t>
      </w:r>
      <w:r w:rsidR="00C02C23">
        <w:rPr>
          <w:rFonts w:cs="Calibri"/>
          <w:sz w:val="24"/>
          <w:szCs w:val="24"/>
        </w:rPr>
        <w:t>-</w:t>
      </w:r>
      <w:r w:rsidR="00C02C23" w:rsidRPr="00942D9B">
        <w:rPr>
          <w:rFonts w:cs="Calibri"/>
          <w:sz w:val="24"/>
          <w:szCs w:val="24"/>
        </w:rPr>
        <w:t>liturger</w:t>
      </w:r>
      <w:r w:rsidRPr="00942D9B">
        <w:rPr>
          <w:rFonts w:cs="Calibri"/>
          <w:sz w:val="24"/>
          <w:szCs w:val="24"/>
        </w:rPr>
        <w:t xml:space="preserve"> og tekstlesere i gudstjenestene. </w:t>
      </w:r>
      <w:r w:rsidR="000E0B06" w:rsidRPr="00942D9B">
        <w:rPr>
          <w:rFonts w:cs="Calibri"/>
          <w:sz w:val="24"/>
          <w:szCs w:val="24"/>
        </w:rPr>
        <w:t xml:space="preserve">I tillegg har det vært egne team knyttet til </w:t>
      </w:r>
      <w:r w:rsidR="003A3E39" w:rsidRPr="00942D9B">
        <w:rPr>
          <w:rFonts w:cs="Calibri"/>
          <w:sz w:val="24"/>
          <w:szCs w:val="24"/>
        </w:rPr>
        <w:t xml:space="preserve">juledag og påskedag. Dette </w:t>
      </w:r>
      <w:r w:rsidRPr="00942D9B">
        <w:rPr>
          <w:rFonts w:cs="Calibri"/>
          <w:sz w:val="24"/>
          <w:szCs w:val="24"/>
        </w:rPr>
        <w:t xml:space="preserve">gir enda </w:t>
      </w:r>
      <w:r w:rsidR="003A3E39" w:rsidRPr="00942D9B">
        <w:rPr>
          <w:rFonts w:cs="Calibri"/>
          <w:sz w:val="24"/>
          <w:szCs w:val="24"/>
        </w:rPr>
        <w:t>god</w:t>
      </w:r>
      <w:r w:rsidRPr="00942D9B">
        <w:rPr>
          <w:rFonts w:cs="Calibri"/>
          <w:sz w:val="24"/>
          <w:szCs w:val="24"/>
        </w:rPr>
        <w:t xml:space="preserve"> forutsigbarhet og oversikt. Alle i menighetsrådet er med </w:t>
      </w:r>
      <w:r w:rsidR="00092FF2" w:rsidRPr="00942D9B">
        <w:rPr>
          <w:rFonts w:cs="Calibri"/>
          <w:sz w:val="24"/>
          <w:szCs w:val="24"/>
        </w:rPr>
        <w:t>sammen med flere</w:t>
      </w:r>
      <w:r w:rsidRPr="00942D9B">
        <w:rPr>
          <w:rFonts w:cs="Calibri"/>
          <w:sz w:val="24"/>
          <w:szCs w:val="24"/>
        </w:rPr>
        <w:t xml:space="preserve"> andre</w:t>
      </w:r>
      <w:r w:rsidR="00092FF2" w:rsidRPr="00942D9B">
        <w:rPr>
          <w:rFonts w:cs="Calibri"/>
          <w:sz w:val="24"/>
          <w:szCs w:val="24"/>
        </w:rPr>
        <w:t xml:space="preserve">. </w:t>
      </w:r>
    </w:p>
    <w:p w14:paraId="7551D4CE" w14:textId="77777777" w:rsidR="00C02C23" w:rsidRDefault="00C02C23" w:rsidP="002102CE">
      <w:pPr>
        <w:spacing w:after="0" w:line="240" w:lineRule="auto"/>
        <w:rPr>
          <w:rFonts w:cs="Calibri"/>
          <w:sz w:val="24"/>
          <w:szCs w:val="24"/>
          <w:highlight w:val="yellow"/>
        </w:rPr>
      </w:pPr>
    </w:p>
    <w:p w14:paraId="53A13BEA" w14:textId="77777777" w:rsidR="002E10F2" w:rsidRPr="00B25A7D" w:rsidRDefault="002E10F2" w:rsidP="002E10F2">
      <w:pPr>
        <w:pStyle w:val="Overskrift1"/>
        <w:rPr>
          <w:rFonts w:eastAsiaTheme="minorEastAsia"/>
          <w:color w:val="FF0000"/>
        </w:rPr>
      </w:pPr>
      <w:bookmarkStart w:id="110" w:name="_Toc161341063"/>
      <w:bookmarkStart w:id="111" w:name="_Toc161341193"/>
      <w:bookmarkStart w:id="112" w:name="_Toc162337958"/>
      <w:r w:rsidRPr="00B25A7D">
        <w:rPr>
          <w:rFonts w:eastAsiaTheme="minorEastAsia"/>
        </w:rPr>
        <w:t>Prestetjenesten i Biskopshavn</w:t>
      </w:r>
      <w:bookmarkEnd w:id="110"/>
      <w:bookmarkEnd w:id="111"/>
      <w:bookmarkEnd w:id="112"/>
    </w:p>
    <w:p w14:paraId="6B845294" w14:textId="096245C3" w:rsidR="002E10F2" w:rsidRPr="00F5311B" w:rsidRDefault="002E10F2" w:rsidP="002E10F2">
      <w:pPr>
        <w:spacing w:after="0" w:line="240" w:lineRule="auto"/>
        <w:rPr>
          <w:rFonts w:eastAsiaTheme="minorEastAsia" w:cs="Calibri"/>
          <w:b/>
          <w:bCs/>
          <w:sz w:val="24"/>
          <w:szCs w:val="24"/>
        </w:rPr>
      </w:pPr>
      <w:r w:rsidRPr="00F5311B">
        <w:rPr>
          <w:rFonts w:eastAsiaTheme="minorEastAsia" w:cs="Calibri"/>
          <w:sz w:val="24"/>
          <w:szCs w:val="24"/>
        </w:rPr>
        <w:t>Prestene i Biskopshavn er sokneprest Marianne Bergsjø Gammelsæter. Kapellanstillingen har dessverre stått vakant helt siden 1.juli i 2022</w:t>
      </w:r>
      <w:r w:rsidR="00F5311B" w:rsidRPr="00F5311B">
        <w:rPr>
          <w:rFonts w:eastAsiaTheme="minorEastAsia" w:cs="Calibri"/>
          <w:sz w:val="24"/>
          <w:szCs w:val="24"/>
        </w:rPr>
        <w:t>.</w:t>
      </w:r>
      <w:r w:rsidRPr="00F5311B">
        <w:rPr>
          <w:rFonts w:eastAsiaTheme="minorEastAsia" w:cs="Calibri"/>
          <w:sz w:val="24"/>
          <w:szCs w:val="24"/>
        </w:rPr>
        <w:t xml:space="preserve"> Denne stillingen deles med Eidsvåg menighet. Det har vært arbeidet med å finne løsninger uten hell så langt.</w:t>
      </w:r>
    </w:p>
    <w:p w14:paraId="40568E63" w14:textId="77777777" w:rsidR="002E10F2" w:rsidRDefault="002E10F2" w:rsidP="002102CE">
      <w:pPr>
        <w:spacing w:after="0" w:line="240" w:lineRule="auto"/>
        <w:rPr>
          <w:rFonts w:cs="Calibri"/>
          <w:sz w:val="24"/>
          <w:szCs w:val="24"/>
          <w:highlight w:val="yellow"/>
        </w:rPr>
      </w:pPr>
    </w:p>
    <w:p w14:paraId="744D2DEE" w14:textId="77777777" w:rsidR="002E10F2" w:rsidRDefault="002E10F2" w:rsidP="002102CE">
      <w:pPr>
        <w:spacing w:after="0" w:line="240" w:lineRule="auto"/>
        <w:rPr>
          <w:rFonts w:cs="Calibri"/>
          <w:sz w:val="24"/>
          <w:szCs w:val="24"/>
          <w:highlight w:val="yellow"/>
        </w:rPr>
      </w:pPr>
    </w:p>
    <w:p w14:paraId="324126D3" w14:textId="77777777" w:rsidR="002E10F2" w:rsidRDefault="002E10F2" w:rsidP="002102CE">
      <w:pPr>
        <w:spacing w:after="0" w:line="240" w:lineRule="auto"/>
        <w:rPr>
          <w:rFonts w:cs="Calibri"/>
          <w:sz w:val="24"/>
          <w:szCs w:val="24"/>
          <w:highlight w:val="yellow"/>
        </w:rPr>
      </w:pPr>
    </w:p>
    <w:p w14:paraId="4CF54C31" w14:textId="77777777" w:rsidR="002E10F2" w:rsidRDefault="002E10F2" w:rsidP="002102CE">
      <w:pPr>
        <w:spacing w:after="0" w:line="240" w:lineRule="auto"/>
        <w:rPr>
          <w:rFonts w:cs="Calibri"/>
          <w:sz w:val="24"/>
          <w:szCs w:val="24"/>
          <w:highlight w:val="yellow"/>
        </w:rPr>
      </w:pPr>
    </w:p>
    <w:p w14:paraId="673C096C" w14:textId="77777777" w:rsidR="002E10F2" w:rsidRDefault="002E10F2" w:rsidP="002102CE">
      <w:pPr>
        <w:spacing w:after="0" w:line="240" w:lineRule="auto"/>
        <w:rPr>
          <w:rFonts w:cs="Calibri"/>
          <w:sz w:val="24"/>
          <w:szCs w:val="24"/>
          <w:highlight w:val="yellow"/>
        </w:rPr>
      </w:pPr>
    </w:p>
    <w:p w14:paraId="337BB400" w14:textId="77777777" w:rsidR="002E10F2" w:rsidRDefault="002E10F2" w:rsidP="002102CE">
      <w:pPr>
        <w:spacing w:after="0" w:line="240" w:lineRule="auto"/>
        <w:rPr>
          <w:rFonts w:cs="Calibri"/>
          <w:sz w:val="24"/>
          <w:szCs w:val="24"/>
          <w:highlight w:val="yellow"/>
        </w:rPr>
      </w:pPr>
    </w:p>
    <w:p w14:paraId="02285BD4" w14:textId="77777777" w:rsidR="002E10F2" w:rsidRDefault="002E10F2" w:rsidP="002102CE">
      <w:pPr>
        <w:spacing w:after="0" w:line="240" w:lineRule="auto"/>
        <w:rPr>
          <w:rFonts w:cs="Calibri"/>
          <w:sz w:val="24"/>
          <w:szCs w:val="24"/>
          <w:highlight w:val="yellow"/>
        </w:rPr>
      </w:pPr>
    </w:p>
    <w:p w14:paraId="77EAD642" w14:textId="77777777" w:rsidR="002E10F2" w:rsidRDefault="002E10F2" w:rsidP="002102CE">
      <w:pPr>
        <w:spacing w:after="0" w:line="240" w:lineRule="auto"/>
        <w:rPr>
          <w:rFonts w:cs="Calibri"/>
          <w:sz w:val="24"/>
          <w:szCs w:val="24"/>
          <w:highlight w:val="yellow"/>
        </w:rPr>
      </w:pPr>
    </w:p>
    <w:p w14:paraId="11AF042E" w14:textId="77777777" w:rsidR="002E10F2" w:rsidRDefault="002E10F2" w:rsidP="002102CE">
      <w:pPr>
        <w:spacing w:after="0" w:line="240" w:lineRule="auto"/>
        <w:rPr>
          <w:rFonts w:cs="Calibri"/>
          <w:sz w:val="24"/>
          <w:szCs w:val="24"/>
          <w:highlight w:val="yellow"/>
        </w:rPr>
      </w:pPr>
    </w:p>
    <w:p w14:paraId="0DF8A3F4" w14:textId="77777777" w:rsidR="002E10F2" w:rsidRDefault="002E10F2" w:rsidP="002102CE">
      <w:pPr>
        <w:spacing w:after="0" w:line="240" w:lineRule="auto"/>
        <w:rPr>
          <w:rFonts w:cs="Calibri"/>
          <w:sz w:val="24"/>
          <w:szCs w:val="24"/>
          <w:highlight w:val="yellow"/>
        </w:rPr>
      </w:pPr>
    </w:p>
    <w:p w14:paraId="5E19BE3A" w14:textId="77777777" w:rsidR="002E10F2" w:rsidRDefault="002E10F2" w:rsidP="002102CE">
      <w:pPr>
        <w:spacing w:after="0" w:line="240" w:lineRule="auto"/>
        <w:rPr>
          <w:rFonts w:cs="Calibri"/>
          <w:sz w:val="24"/>
          <w:szCs w:val="24"/>
          <w:highlight w:val="yellow"/>
        </w:rPr>
      </w:pPr>
    </w:p>
    <w:p w14:paraId="3108E3F3" w14:textId="77777777" w:rsidR="002E10F2" w:rsidRDefault="002E10F2" w:rsidP="002102CE">
      <w:pPr>
        <w:spacing w:after="0" w:line="240" w:lineRule="auto"/>
        <w:rPr>
          <w:rFonts w:cs="Calibri"/>
          <w:sz w:val="24"/>
          <w:szCs w:val="24"/>
          <w:highlight w:val="yellow"/>
        </w:rPr>
      </w:pPr>
    </w:p>
    <w:p w14:paraId="57E5BADA" w14:textId="77777777" w:rsidR="002E10F2" w:rsidRDefault="002E10F2" w:rsidP="002102CE">
      <w:pPr>
        <w:spacing w:after="0" w:line="240" w:lineRule="auto"/>
        <w:rPr>
          <w:rFonts w:cs="Calibri"/>
          <w:sz w:val="24"/>
          <w:szCs w:val="24"/>
          <w:highlight w:val="yellow"/>
        </w:rPr>
      </w:pPr>
    </w:p>
    <w:p w14:paraId="37C5BA18" w14:textId="77777777" w:rsidR="002E10F2" w:rsidRDefault="002E10F2" w:rsidP="002102CE">
      <w:pPr>
        <w:spacing w:after="0" w:line="240" w:lineRule="auto"/>
        <w:rPr>
          <w:rFonts w:cs="Calibri"/>
          <w:sz w:val="24"/>
          <w:szCs w:val="24"/>
          <w:highlight w:val="yellow"/>
        </w:rPr>
      </w:pPr>
    </w:p>
    <w:p w14:paraId="34F81AB1" w14:textId="77777777" w:rsidR="002E10F2" w:rsidRDefault="002E10F2" w:rsidP="002102CE">
      <w:pPr>
        <w:spacing w:after="0" w:line="240" w:lineRule="auto"/>
        <w:rPr>
          <w:rFonts w:cs="Calibri"/>
          <w:sz w:val="24"/>
          <w:szCs w:val="24"/>
          <w:highlight w:val="yellow"/>
        </w:rPr>
      </w:pPr>
    </w:p>
    <w:p w14:paraId="7EFCC084" w14:textId="77777777" w:rsidR="002E10F2" w:rsidRPr="00942D9B" w:rsidRDefault="002E10F2" w:rsidP="002102CE">
      <w:pPr>
        <w:spacing w:after="0" w:line="240" w:lineRule="auto"/>
        <w:rPr>
          <w:rFonts w:cs="Calibri"/>
          <w:sz w:val="24"/>
          <w:szCs w:val="24"/>
          <w:highlight w:val="yellow"/>
        </w:rPr>
      </w:pPr>
    </w:p>
    <w:p w14:paraId="7001A990" w14:textId="77777777" w:rsidR="000532E2" w:rsidRDefault="000532E2" w:rsidP="002C5732">
      <w:pPr>
        <w:pStyle w:val="Overskrift1"/>
      </w:pPr>
      <w:bookmarkStart w:id="113" w:name="_Toc161341057"/>
      <w:bookmarkStart w:id="114" w:name="_Toc161341187"/>
      <w:bookmarkStart w:id="115" w:name="_Toc162337959"/>
      <w:r w:rsidRPr="00F911B2">
        <w:t>Korskolen</w:t>
      </w:r>
      <w:bookmarkEnd w:id="113"/>
      <w:bookmarkEnd w:id="114"/>
      <w:bookmarkEnd w:id="115"/>
    </w:p>
    <w:p w14:paraId="74B93E98" w14:textId="6D59F719" w:rsidR="003F4496" w:rsidRPr="003F4496" w:rsidRDefault="003F4496" w:rsidP="003F4496">
      <w:pPr>
        <w:pStyle w:val="Overskrift3"/>
      </w:pPr>
      <w:bookmarkStart w:id="116" w:name="_Toc161341058"/>
      <w:bookmarkStart w:id="117" w:name="_Toc161341188"/>
      <w:bookmarkStart w:id="118" w:name="_Toc162337960"/>
      <w:r w:rsidRPr="003F4496">
        <w:t>K</w:t>
      </w:r>
      <w:r w:rsidR="00FD4479">
        <w:t>or</w:t>
      </w:r>
      <w:bookmarkEnd w:id="116"/>
      <w:bookmarkEnd w:id="117"/>
      <w:bookmarkEnd w:id="118"/>
    </w:p>
    <w:p w14:paraId="01A33E11" w14:textId="77777777" w:rsidR="003F4496" w:rsidRPr="003F4496" w:rsidRDefault="003F4496" w:rsidP="003F4496">
      <w:pPr>
        <w:spacing w:after="0"/>
        <w:rPr>
          <w:sz w:val="24"/>
          <w:szCs w:val="24"/>
        </w:rPr>
      </w:pPr>
      <w:r w:rsidRPr="003F4496">
        <w:rPr>
          <w:sz w:val="24"/>
          <w:szCs w:val="24"/>
        </w:rPr>
        <w:t xml:space="preserve">Biskopshavn aspirantkor </w:t>
      </w:r>
      <w:r w:rsidRPr="003F4496">
        <w:rPr>
          <w:sz w:val="24"/>
          <w:szCs w:val="24"/>
        </w:rPr>
        <w:tab/>
      </w:r>
      <w:r w:rsidRPr="003F4496">
        <w:rPr>
          <w:sz w:val="24"/>
          <w:szCs w:val="24"/>
        </w:rPr>
        <w:tab/>
        <w:t xml:space="preserve">1.trinn </w:t>
      </w:r>
      <w:r w:rsidRPr="003F4496">
        <w:rPr>
          <w:sz w:val="24"/>
          <w:szCs w:val="24"/>
        </w:rPr>
        <w:tab/>
      </w:r>
      <w:r w:rsidRPr="003F4496">
        <w:rPr>
          <w:sz w:val="24"/>
          <w:szCs w:val="24"/>
        </w:rPr>
        <w:tab/>
      </w:r>
      <w:r w:rsidRPr="003F4496">
        <w:rPr>
          <w:sz w:val="24"/>
          <w:szCs w:val="24"/>
        </w:rPr>
        <w:tab/>
        <w:t>onsdager kl. 14.30 – 15.15</w:t>
      </w:r>
    </w:p>
    <w:p w14:paraId="6E90B491" w14:textId="77777777" w:rsidR="003F4496" w:rsidRPr="003F4496" w:rsidRDefault="003F4496" w:rsidP="003F4496">
      <w:pPr>
        <w:spacing w:after="0"/>
        <w:rPr>
          <w:sz w:val="24"/>
          <w:szCs w:val="24"/>
        </w:rPr>
      </w:pPr>
      <w:r w:rsidRPr="003F4496">
        <w:rPr>
          <w:sz w:val="24"/>
          <w:szCs w:val="24"/>
        </w:rPr>
        <w:t>Biskopshavn aspirantkor</w:t>
      </w:r>
      <w:r w:rsidRPr="003F4496">
        <w:rPr>
          <w:sz w:val="24"/>
          <w:szCs w:val="24"/>
        </w:rPr>
        <w:tab/>
      </w:r>
      <w:r w:rsidRPr="003F4496">
        <w:rPr>
          <w:sz w:val="24"/>
          <w:szCs w:val="24"/>
        </w:rPr>
        <w:tab/>
        <w:t xml:space="preserve">2. trinn </w:t>
      </w:r>
      <w:r w:rsidRPr="003F4496">
        <w:rPr>
          <w:sz w:val="24"/>
          <w:szCs w:val="24"/>
        </w:rPr>
        <w:tab/>
      </w:r>
      <w:r w:rsidRPr="003F4496">
        <w:rPr>
          <w:sz w:val="24"/>
          <w:szCs w:val="24"/>
        </w:rPr>
        <w:tab/>
        <w:t>onsdager kl. 15.15 – 16.00</w:t>
      </w:r>
    </w:p>
    <w:p w14:paraId="406C06D4" w14:textId="77777777" w:rsidR="003F4496" w:rsidRPr="003F4496" w:rsidRDefault="003F4496" w:rsidP="003F4496">
      <w:pPr>
        <w:spacing w:after="0"/>
        <w:rPr>
          <w:sz w:val="24"/>
          <w:szCs w:val="24"/>
        </w:rPr>
      </w:pPr>
      <w:r w:rsidRPr="003F4496">
        <w:rPr>
          <w:sz w:val="24"/>
          <w:szCs w:val="24"/>
        </w:rPr>
        <w:t>Biskopshavn jente- og guttekor</w:t>
      </w:r>
      <w:r w:rsidRPr="003F4496">
        <w:rPr>
          <w:sz w:val="24"/>
          <w:szCs w:val="24"/>
        </w:rPr>
        <w:tab/>
        <w:t>3.-6. trinn</w:t>
      </w:r>
      <w:r w:rsidRPr="003F4496">
        <w:rPr>
          <w:sz w:val="24"/>
          <w:szCs w:val="24"/>
        </w:rPr>
        <w:tab/>
      </w:r>
      <w:r w:rsidRPr="003F4496">
        <w:rPr>
          <w:sz w:val="24"/>
          <w:szCs w:val="24"/>
        </w:rPr>
        <w:tab/>
        <w:t>onsdager kl. 17.00 – 18.00</w:t>
      </w:r>
    </w:p>
    <w:p w14:paraId="67D3CDB6" w14:textId="472C02DA" w:rsidR="003F4496" w:rsidRDefault="003F4496" w:rsidP="003F4496">
      <w:pPr>
        <w:spacing w:after="0"/>
        <w:rPr>
          <w:sz w:val="24"/>
          <w:szCs w:val="24"/>
        </w:rPr>
      </w:pPr>
      <w:r w:rsidRPr="003F4496">
        <w:rPr>
          <w:sz w:val="24"/>
          <w:szCs w:val="24"/>
        </w:rPr>
        <w:t>Biskopshavn ungdomskor</w:t>
      </w:r>
      <w:r w:rsidRPr="003F4496">
        <w:rPr>
          <w:sz w:val="24"/>
          <w:szCs w:val="24"/>
        </w:rPr>
        <w:tab/>
      </w:r>
      <w:r w:rsidRPr="003F4496">
        <w:rPr>
          <w:sz w:val="24"/>
          <w:szCs w:val="24"/>
        </w:rPr>
        <w:tab/>
        <w:t>fra 7. trinn</w:t>
      </w:r>
      <w:r w:rsidRPr="003F4496">
        <w:rPr>
          <w:sz w:val="24"/>
          <w:szCs w:val="24"/>
        </w:rPr>
        <w:tab/>
      </w:r>
      <w:r w:rsidRPr="003F4496">
        <w:rPr>
          <w:sz w:val="24"/>
          <w:szCs w:val="24"/>
        </w:rPr>
        <w:tab/>
        <w:t xml:space="preserve">onsdager kl. 18.00 – 19.45 </w:t>
      </w:r>
    </w:p>
    <w:p w14:paraId="1BCFB1C0" w14:textId="77777777" w:rsidR="003F4496" w:rsidRPr="003F4496" w:rsidRDefault="003F4496" w:rsidP="003F4496">
      <w:pPr>
        <w:spacing w:after="0"/>
        <w:rPr>
          <w:sz w:val="24"/>
          <w:szCs w:val="24"/>
        </w:rPr>
      </w:pPr>
    </w:p>
    <w:p w14:paraId="4387C012" w14:textId="6A2CA0FF" w:rsidR="003F4496" w:rsidRPr="00A300AD" w:rsidRDefault="003F4496" w:rsidP="003F4496">
      <w:pPr>
        <w:pStyle w:val="Overskrift3"/>
      </w:pPr>
      <w:bookmarkStart w:id="119" w:name="_Toc161341059"/>
      <w:bookmarkStart w:id="120" w:name="_Toc161341189"/>
      <w:bookmarkStart w:id="121" w:name="_Toc162337961"/>
      <w:r w:rsidRPr="00A300AD">
        <w:t>L</w:t>
      </w:r>
      <w:r w:rsidR="00FD4479" w:rsidRPr="00A300AD">
        <w:t>edere</w:t>
      </w:r>
      <w:bookmarkEnd w:id="119"/>
      <w:bookmarkEnd w:id="120"/>
      <w:bookmarkEnd w:id="121"/>
    </w:p>
    <w:p w14:paraId="49E03D2B" w14:textId="77777777" w:rsidR="003F4496" w:rsidRPr="00A300AD" w:rsidRDefault="003F4496" w:rsidP="003F4496">
      <w:pPr>
        <w:spacing w:after="0"/>
        <w:rPr>
          <w:sz w:val="24"/>
          <w:szCs w:val="24"/>
        </w:rPr>
      </w:pPr>
      <w:r w:rsidRPr="00A300AD">
        <w:rPr>
          <w:sz w:val="24"/>
          <w:szCs w:val="24"/>
        </w:rPr>
        <w:t>Musikalsk leder: Tonje Eriksen</w:t>
      </w:r>
    </w:p>
    <w:p w14:paraId="3A97712A" w14:textId="77777777" w:rsidR="003F4496" w:rsidRPr="003F4496" w:rsidRDefault="003F4496" w:rsidP="003F4496">
      <w:pPr>
        <w:spacing w:after="0"/>
        <w:rPr>
          <w:sz w:val="24"/>
          <w:szCs w:val="24"/>
        </w:rPr>
      </w:pPr>
      <w:r w:rsidRPr="003F4496">
        <w:rPr>
          <w:sz w:val="24"/>
          <w:szCs w:val="24"/>
        </w:rPr>
        <w:t xml:space="preserve">Akkompagnatør: Eirin </w:t>
      </w:r>
      <w:proofErr w:type="spellStart"/>
      <w:r w:rsidRPr="003F4496">
        <w:rPr>
          <w:sz w:val="24"/>
          <w:szCs w:val="24"/>
        </w:rPr>
        <w:t>Bjerkomp</w:t>
      </w:r>
      <w:proofErr w:type="spellEnd"/>
      <w:r w:rsidRPr="003F4496">
        <w:rPr>
          <w:sz w:val="24"/>
          <w:szCs w:val="24"/>
        </w:rPr>
        <w:t xml:space="preserve"> Soelberg</w:t>
      </w:r>
    </w:p>
    <w:p w14:paraId="5EDD2A3A" w14:textId="77777777" w:rsidR="003F4496" w:rsidRPr="003F4496" w:rsidRDefault="003F4496" w:rsidP="003F4496">
      <w:pPr>
        <w:spacing w:after="0"/>
        <w:rPr>
          <w:sz w:val="24"/>
          <w:szCs w:val="24"/>
        </w:rPr>
      </w:pPr>
      <w:r w:rsidRPr="003F4496">
        <w:rPr>
          <w:sz w:val="24"/>
          <w:szCs w:val="24"/>
        </w:rPr>
        <w:t>Medarbeider aspirantkoret: Hilde Helen Trovåg</w:t>
      </w:r>
    </w:p>
    <w:p w14:paraId="65A9E855" w14:textId="77777777" w:rsidR="003F4496" w:rsidRPr="003F4496" w:rsidRDefault="003F4496" w:rsidP="003F4496">
      <w:pPr>
        <w:spacing w:after="0"/>
        <w:rPr>
          <w:sz w:val="24"/>
          <w:szCs w:val="24"/>
        </w:rPr>
      </w:pPr>
      <w:r w:rsidRPr="003F4496">
        <w:rPr>
          <w:sz w:val="24"/>
          <w:szCs w:val="24"/>
        </w:rPr>
        <w:t>Assistenter i jentekoret: Ingvild Eriksen Askeland (våren 2023), Simon Lervik-Kristensen (høsten 2023), Malin Almeland (høsten 2023), Alva Haukås (høsten 2023) og Silje Eriksen Askeland (høsten 2023)</w:t>
      </w:r>
    </w:p>
    <w:p w14:paraId="1BF0D8CD" w14:textId="5B7AB54E" w:rsidR="003F4496" w:rsidRPr="003F4496" w:rsidRDefault="003F4496" w:rsidP="003F4496">
      <w:pPr>
        <w:rPr>
          <w:sz w:val="24"/>
          <w:szCs w:val="24"/>
        </w:rPr>
      </w:pPr>
      <w:r w:rsidRPr="003F4496">
        <w:rPr>
          <w:sz w:val="24"/>
          <w:szCs w:val="24"/>
        </w:rPr>
        <w:t>Assistenter i aspirantkorene: Ariane Silden Kråkenes og Ellinor Dancke Molvik</w:t>
      </w:r>
    </w:p>
    <w:p w14:paraId="01B9EE5E" w14:textId="0E1D3543" w:rsidR="003F4496" w:rsidRPr="003F4496" w:rsidRDefault="003F4496" w:rsidP="003F4496">
      <w:pPr>
        <w:pStyle w:val="Overskrift3"/>
      </w:pPr>
      <w:bookmarkStart w:id="122" w:name="_Toc161341060"/>
      <w:bookmarkStart w:id="123" w:name="_Toc161341190"/>
      <w:bookmarkStart w:id="124" w:name="_Toc162337962"/>
      <w:r w:rsidRPr="003F4496">
        <w:t>S</w:t>
      </w:r>
      <w:r w:rsidR="00FD4479">
        <w:t>tyret</w:t>
      </w:r>
      <w:bookmarkEnd w:id="122"/>
      <w:bookmarkEnd w:id="123"/>
      <w:bookmarkEnd w:id="124"/>
    </w:p>
    <w:p w14:paraId="1F9B6C79" w14:textId="77E3A98A" w:rsidR="003F4496" w:rsidRPr="003F4496" w:rsidRDefault="003F4496" w:rsidP="003F4496">
      <w:pPr>
        <w:rPr>
          <w:sz w:val="24"/>
          <w:szCs w:val="24"/>
        </w:rPr>
      </w:pPr>
      <w:r w:rsidRPr="003F4496">
        <w:rPr>
          <w:sz w:val="24"/>
          <w:szCs w:val="24"/>
        </w:rPr>
        <w:t xml:space="preserve">Rebecca Fredbo (leder våren 2023), Anette Wik Silden (leder høsten 2023), Elisabeth Viken, Kristin Dancke Molvik, Charles Kristensen, Trygve Matre, Marita Berland, Hege Gilje Østensen og Tonje Eriksen. </w:t>
      </w:r>
    </w:p>
    <w:p w14:paraId="289D2A89" w14:textId="3F457784" w:rsidR="003F4496" w:rsidRPr="003F4496" w:rsidRDefault="003F4496" w:rsidP="003F4496">
      <w:pPr>
        <w:pStyle w:val="Overskrift3"/>
      </w:pPr>
      <w:bookmarkStart w:id="125" w:name="_Toc161341061"/>
      <w:bookmarkStart w:id="126" w:name="_Toc161341191"/>
      <w:bookmarkStart w:id="127" w:name="_Toc162337963"/>
      <w:r w:rsidRPr="003F4496">
        <w:t>M</w:t>
      </w:r>
      <w:r w:rsidR="00FD4479">
        <w:t>edlemstall</w:t>
      </w:r>
      <w:bookmarkEnd w:id="125"/>
      <w:bookmarkEnd w:id="126"/>
      <w:bookmarkEnd w:id="127"/>
    </w:p>
    <w:p w14:paraId="307595AC" w14:textId="77777777" w:rsidR="003F4496" w:rsidRPr="003F4496" w:rsidRDefault="003F4496" w:rsidP="003F4496">
      <w:pPr>
        <w:spacing w:after="0"/>
        <w:rPr>
          <w:sz w:val="24"/>
          <w:szCs w:val="24"/>
        </w:rPr>
      </w:pPr>
      <w:r w:rsidRPr="003F4496">
        <w:rPr>
          <w:sz w:val="24"/>
          <w:szCs w:val="24"/>
        </w:rPr>
        <w:t>Totalt har korskolen hatt 113 medlemmer i 2023</w:t>
      </w:r>
    </w:p>
    <w:p w14:paraId="29FBC166" w14:textId="77777777" w:rsidR="003F4496" w:rsidRPr="003F4496" w:rsidRDefault="003F4496" w:rsidP="003F4496">
      <w:pPr>
        <w:spacing w:after="0"/>
        <w:rPr>
          <w:sz w:val="24"/>
          <w:szCs w:val="24"/>
        </w:rPr>
      </w:pPr>
    </w:p>
    <w:p w14:paraId="3A373EB2" w14:textId="686D7912" w:rsidR="003F4496" w:rsidRPr="003F4496" w:rsidRDefault="003F4496" w:rsidP="003F4496">
      <w:pPr>
        <w:pStyle w:val="Overskrift3"/>
      </w:pPr>
      <w:bookmarkStart w:id="128" w:name="_Toc161341062"/>
      <w:bookmarkStart w:id="129" w:name="_Toc161341192"/>
      <w:bookmarkStart w:id="130" w:name="_Toc162337964"/>
      <w:r w:rsidRPr="003F4496">
        <w:t>A</w:t>
      </w:r>
      <w:r w:rsidR="00FD4479">
        <w:t>ktivitet</w:t>
      </w:r>
      <w:bookmarkEnd w:id="128"/>
      <w:bookmarkEnd w:id="129"/>
      <w:bookmarkEnd w:id="130"/>
    </w:p>
    <w:p w14:paraId="15D62A6D" w14:textId="070B1701" w:rsidR="003F4496" w:rsidRPr="003F4496" w:rsidRDefault="003F4496" w:rsidP="003F4496">
      <w:pPr>
        <w:rPr>
          <w:sz w:val="24"/>
          <w:szCs w:val="24"/>
        </w:rPr>
      </w:pPr>
      <w:r w:rsidRPr="003F4496">
        <w:rPr>
          <w:sz w:val="24"/>
          <w:szCs w:val="24"/>
        </w:rPr>
        <w:t>Korskolen har deltatt på i alt 11 gudstjenester, arrangert 6 konserter og sunget 5 på arrangementer.</w:t>
      </w:r>
    </w:p>
    <w:p w14:paraId="25E865AD" w14:textId="6A60FF51" w:rsidR="007C0729" w:rsidRDefault="003F4496" w:rsidP="007C0729">
      <w:pPr>
        <w:rPr>
          <w:sz w:val="24"/>
          <w:szCs w:val="24"/>
        </w:rPr>
      </w:pPr>
      <w:r w:rsidRPr="003F4496">
        <w:rPr>
          <w:sz w:val="24"/>
          <w:szCs w:val="24"/>
        </w:rPr>
        <w:t xml:space="preserve">Korskolen har hatt stor aktivitet gjennom hele 2023, og det blomstrer i alle kor. Vi har dyktige medarbeidere – både voksne og ungdommer, og et fantastisk foreldrestyre som gjør en formidabel innsats. For første gang i Korskolen sin historie, har ungdomskoret dette året fått en egen rekke med herrestemmer (gutter etter stemmeskiftet), og det synes vi er veldig stas. Det er spennende å gå inn i en epoke med en helt annen klang i ungdomskoret. Denne skal vi utforske og dyrke videre inn i 2024. Vi har også mange engasjerte sangere som har deltatt på ulike regionale og landsdekkende arrangementer i regi av Ung Kirkesang. Egen årsmelding for Korskolen finnes vedlagt. </w:t>
      </w:r>
    </w:p>
    <w:p w14:paraId="4C4D4818" w14:textId="77777777" w:rsidR="002E10F2" w:rsidRDefault="002E10F2" w:rsidP="007C0729">
      <w:pPr>
        <w:rPr>
          <w:sz w:val="24"/>
          <w:szCs w:val="24"/>
        </w:rPr>
      </w:pPr>
    </w:p>
    <w:p w14:paraId="142ED8C4" w14:textId="77777777" w:rsidR="002E10F2" w:rsidRDefault="002E10F2" w:rsidP="007C0729">
      <w:pPr>
        <w:rPr>
          <w:sz w:val="24"/>
          <w:szCs w:val="24"/>
        </w:rPr>
      </w:pPr>
    </w:p>
    <w:p w14:paraId="723C0932" w14:textId="77777777" w:rsidR="002E10F2" w:rsidRDefault="002E10F2" w:rsidP="007C0729">
      <w:pPr>
        <w:rPr>
          <w:sz w:val="24"/>
          <w:szCs w:val="24"/>
        </w:rPr>
      </w:pPr>
    </w:p>
    <w:p w14:paraId="0A9F3ACD" w14:textId="77777777" w:rsidR="002E10F2" w:rsidRDefault="002E10F2" w:rsidP="002E10F2">
      <w:pPr>
        <w:pStyle w:val="Overskrift1"/>
      </w:pPr>
      <w:bookmarkStart w:id="131" w:name="_Toc161341034"/>
      <w:bookmarkStart w:id="132" w:name="_Toc161341164"/>
      <w:bookmarkStart w:id="133" w:name="_Toc162337965"/>
      <w:r>
        <w:t>Årsmelding for Biskopshavn Vokal 2023 (til og med februar 2024)</w:t>
      </w:r>
      <w:bookmarkEnd w:id="131"/>
      <w:bookmarkEnd w:id="132"/>
      <w:bookmarkEnd w:id="133"/>
    </w:p>
    <w:p w14:paraId="199F6FB7" w14:textId="77777777" w:rsidR="002E10F2" w:rsidRDefault="002E10F2" w:rsidP="002E10F2">
      <w:pPr>
        <w:pStyle w:val="Overskrift3"/>
      </w:pPr>
      <w:bookmarkStart w:id="134" w:name="_Toc161341035"/>
      <w:bookmarkStart w:id="135" w:name="_Toc161341165"/>
      <w:bookmarkStart w:id="136" w:name="_Toc162337966"/>
      <w:r>
        <w:t>Året 2023</w:t>
      </w:r>
      <w:bookmarkEnd w:id="134"/>
      <w:bookmarkEnd w:id="135"/>
      <w:bookmarkEnd w:id="136"/>
    </w:p>
    <w:p w14:paraId="148D7D86" w14:textId="77777777" w:rsidR="002E10F2" w:rsidRPr="00E411CC" w:rsidRDefault="002E10F2" w:rsidP="002E10F2">
      <w:pPr>
        <w:rPr>
          <w:sz w:val="24"/>
          <w:szCs w:val="24"/>
        </w:rPr>
      </w:pPr>
      <w:r w:rsidRPr="00E411CC">
        <w:rPr>
          <w:sz w:val="24"/>
          <w:szCs w:val="24"/>
        </w:rPr>
        <w:t xml:space="preserve">Våren 2023 ble en aktiv periode med mange ulike «oppdrag» med forskjellig program, noe som gjorde at vi øvde på mange forskjellige sanger. Dette kan være utfordrende for nye medlemmer, men samtidig var det trivelig å synge på ulike steder og treffe andre kor. På høsten prøvde vi å ta det roligere, vi deltok vi på de 2 faste gudstjenestene i kirken, og startet så vidt opp med å øve på påskespillet vi skal delta på sammen med ungdomskoret påsken 24.  Så kom julen fort på og vi måtte forberede julekonsert. </w:t>
      </w:r>
    </w:p>
    <w:p w14:paraId="13154072" w14:textId="77777777" w:rsidR="002E10F2" w:rsidRPr="00E411CC" w:rsidRDefault="002E10F2" w:rsidP="002E10F2">
      <w:pPr>
        <w:rPr>
          <w:sz w:val="24"/>
          <w:szCs w:val="24"/>
        </w:rPr>
      </w:pPr>
      <w:r w:rsidRPr="00E411CC">
        <w:rPr>
          <w:sz w:val="24"/>
          <w:szCs w:val="24"/>
        </w:rPr>
        <w:t>Vi er fortsatt sårbare med få stemmer når det gjelder bass og tenor, ellers er det god dekning på stemmene. Vi har prøvd noen å reklamere for koret på facebook</w:t>
      </w:r>
      <w:r>
        <w:rPr>
          <w:sz w:val="24"/>
          <w:szCs w:val="24"/>
        </w:rPr>
        <w:t>-</w:t>
      </w:r>
      <w:r w:rsidRPr="00E411CC">
        <w:rPr>
          <w:sz w:val="24"/>
          <w:szCs w:val="24"/>
        </w:rPr>
        <w:t>side i nærmiljøet, uten at det har ført til flere menn. Nye medlemmer kommer helst ved at medlemmer i koret får med seg kolleger og kjente. Dessverre er det også noen som har sluttet i koret.</w:t>
      </w:r>
    </w:p>
    <w:p w14:paraId="315602D2" w14:textId="77777777" w:rsidR="002E10F2" w:rsidRPr="00E411CC" w:rsidRDefault="002E10F2" w:rsidP="002E10F2">
      <w:pPr>
        <w:rPr>
          <w:sz w:val="24"/>
          <w:szCs w:val="24"/>
        </w:rPr>
      </w:pPr>
      <w:r w:rsidRPr="00E411CC">
        <w:rPr>
          <w:sz w:val="24"/>
          <w:szCs w:val="24"/>
        </w:rPr>
        <w:t>Fremmøte på øvelsene var bra på våren, men høsten 23 var ganske varierende, det var blant annet en del sykefravær. Dette så vi også generelt i samfunnet. Gjennomsnittlig var det 23 til</w:t>
      </w:r>
      <w:r>
        <w:rPr>
          <w:sz w:val="24"/>
          <w:szCs w:val="24"/>
        </w:rPr>
        <w:t xml:space="preserve"> </w:t>
      </w:r>
      <w:r w:rsidRPr="00E411CC">
        <w:rPr>
          <w:sz w:val="24"/>
          <w:szCs w:val="24"/>
        </w:rPr>
        <w:t>stede på øvelsene høsten 2023.</w:t>
      </w:r>
    </w:p>
    <w:p w14:paraId="4BB70EFA" w14:textId="77777777" w:rsidR="002E10F2" w:rsidRPr="00E411CC" w:rsidRDefault="002E10F2" w:rsidP="002E10F2">
      <w:pPr>
        <w:rPr>
          <w:sz w:val="24"/>
          <w:szCs w:val="24"/>
        </w:rPr>
      </w:pPr>
      <w:r w:rsidRPr="00E411CC">
        <w:rPr>
          <w:sz w:val="24"/>
          <w:szCs w:val="24"/>
        </w:rPr>
        <w:t xml:space="preserve">Stort sett alle sanger vi synger er innspilt med stemmefiler på </w:t>
      </w:r>
      <w:proofErr w:type="spellStart"/>
      <w:r w:rsidRPr="00E411CC">
        <w:rPr>
          <w:sz w:val="24"/>
          <w:szCs w:val="24"/>
        </w:rPr>
        <w:t>Dropbox</w:t>
      </w:r>
      <w:proofErr w:type="spellEnd"/>
      <w:r w:rsidRPr="00E411CC">
        <w:rPr>
          <w:sz w:val="24"/>
          <w:szCs w:val="24"/>
        </w:rPr>
        <w:t xml:space="preserve"> slik at man kan øve hjemme. Vi har også kjøpt inn flere høyttalere som gjør det enklere med </w:t>
      </w:r>
      <w:proofErr w:type="spellStart"/>
      <w:r w:rsidRPr="00E411CC">
        <w:rPr>
          <w:sz w:val="24"/>
          <w:szCs w:val="24"/>
        </w:rPr>
        <w:t>stemmevise</w:t>
      </w:r>
      <w:proofErr w:type="spellEnd"/>
      <w:r w:rsidRPr="00E411CC">
        <w:rPr>
          <w:sz w:val="24"/>
          <w:szCs w:val="24"/>
        </w:rPr>
        <w:t xml:space="preserve"> økter på øvelsene. Dette gjør øvelsene mer effektive.</w:t>
      </w:r>
    </w:p>
    <w:p w14:paraId="48C65ABF" w14:textId="77777777" w:rsidR="002E10F2" w:rsidRPr="00E411CC" w:rsidRDefault="002E10F2" w:rsidP="002E10F2">
      <w:pPr>
        <w:rPr>
          <w:sz w:val="24"/>
          <w:szCs w:val="24"/>
        </w:rPr>
      </w:pPr>
      <w:r w:rsidRPr="00E411CC">
        <w:rPr>
          <w:sz w:val="24"/>
          <w:szCs w:val="24"/>
        </w:rPr>
        <w:t xml:space="preserve">Kathrine er fortsatt vår gode dirigent og inspirator, hun gjør en veldig god jobb og leder koret på en måte som gir medlemmene mestring og trivsel. </w:t>
      </w:r>
    </w:p>
    <w:p w14:paraId="7C9427A0" w14:textId="77777777" w:rsidR="002E10F2" w:rsidRPr="00E411CC" w:rsidRDefault="002E10F2" w:rsidP="002E10F2">
      <w:pPr>
        <w:pStyle w:val="Overskrift3"/>
      </w:pPr>
      <w:bookmarkStart w:id="137" w:name="_Toc161341036"/>
      <w:bookmarkStart w:id="138" w:name="_Toc161341166"/>
      <w:bookmarkStart w:id="139" w:name="_Toc162337967"/>
      <w:r w:rsidRPr="00E411CC">
        <w:t>Aktiviteter i året</w:t>
      </w:r>
      <w:bookmarkEnd w:id="137"/>
      <w:bookmarkEnd w:id="138"/>
      <w:bookmarkEnd w:id="139"/>
    </w:p>
    <w:p w14:paraId="5AC127F3" w14:textId="77777777" w:rsidR="002E10F2" w:rsidRPr="00E411CC" w:rsidRDefault="002E10F2" w:rsidP="002E10F2">
      <w:pPr>
        <w:rPr>
          <w:sz w:val="24"/>
          <w:szCs w:val="24"/>
        </w:rPr>
      </w:pPr>
      <w:r w:rsidRPr="00E411CC">
        <w:rPr>
          <w:sz w:val="24"/>
          <w:szCs w:val="24"/>
        </w:rPr>
        <w:t>Øvelsene har vært hver mandag kl</w:t>
      </w:r>
      <w:r>
        <w:rPr>
          <w:sz w:val="24"/>
          <w:szCs w:val="24"/>
        </w:rPr>
        <w:t xml:space="preserve">. </w:t>
      </w:r>
      <w:r w:rsidRPr="00E411CC">
        <w:rPr>
          <w:sz w:val="24"/>
          <w:szCs w:val="24"/>
        </w:rPr>
        <w:t>1845-21. Hele koret er etter tur med å ta ansvar for å ordne det praktiske rundt øvelsene, lage kaffe og rydde. Det fungerer fint.</w:t>
      </w:r>
    </w:p>
    <w:p w14:paraId="3F2674D0"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Årsmøte for koret 12.3.23</w:t>
      </w:r>
    </w:p>
    <w:p w14:paraId="415C19BE"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Påskefestgudstjeneste 16. april</w:t>
      </w:r>
    </w:p>
    <w:p w14:paraId="0554611F"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Kirkekaffe med utlodning 16.april etter gudstjenesten</w:t>
      </w:r>
    </w:p>
    <w:p w14:paraId="111EA699"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Fredskonsert i Åsane kirke 8.mai sammen med 4 andre kor.</w:t>
      </w:r>
    </w:p>
    <w:p w14:paraId="5FEA083B"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Vi sang på konfirmasjonsgudstjenesten i Biskopshavn 14.5.</w:t>
      </w:r>
    </w:p>
    <w:p w14:paraId="304AB8AB"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Sommerkonsert i Biskopshavn kirke 12.6. sammen med Tertneskoret. Vi deltok med halve programmet hver, det fungerte fint. Bra fremmøte, det ble tatt inngangspenger, og inntekten dekket akkurat kostnadene til pianist og lydtekniker.</w:t>
      </w:r>
    </w:p>
    <w:p w14:paraId="3D9B4DEA"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Oppstart etter sommeren 21.8.23</w:t>
      </w:r>
    </w:p>
    <w:p w14:paraId="0A08E307"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Konfirmantpresentasjon 10.9.</w:t>
      </w:r>
    </w:p>
    <w:p w14:paraId="11FA2EEE"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Allehelgensgudstjeneste 5.11.</w:t>
      </w:r>
    </w:p>
    <w:p w14:paraId="45E71A75"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lastRenderedPageBreak/>
        <w:t>Jule-allsangs konsert i Biskopshavn 10. desember. Også denne gangen ønsket vi en allsangpreget konsert, med en god blanding av vakre kjente julesanger som allsang, og der koret fremførte både kjente og mer ukjente julesanger. Det var bra fremmøte, vi tok ikke inngangspenger, men oppfordret til å gi en gave til Flyktninghjelpen. Det kom inn ca</w:t>
      </w:r>
      <w:r>
        <w:rPr>
          <w:rFonts w:cs="Calibri"/>
          <w:color w:val="000000"/>
          <w:sz w:val="24"/>
          <w:szCs w:val="24"/>
        </w:rPr>
        <w:t>.</w:t>
      </w:r>
      <w:r w:rsidRPr="00E411CC">
        <w:rPr>
          <w:rFonts w:cs="Calibri"/>
          <w:color w:val="000000"/>
          <w:sz w:val="24"/>
          <w:szCs w:val="24"/>
        </w:rPr>
        <w:t xml:space="preserve"> 6700 kr.</w:t>
      </w:r>
    </w:p>
    <w:p w14:paraId="4DEEC49C"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Juleavslutning hjemme hos Randi 12.desember</w:t>
      </w:r>
    </w:p>
    <w:p w14:paraId="5BF960CC"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 xml:space="preserve">Øvingslørdag 19.1.24 sammen med ungdomskoret og komponist Overøye som har skrevet påskepillet </w:t>
      </w:r>
      <w:proofErr w:type="spellStart"/>
      <w:r w:rsidRPr="00E411CC">
        <w:rPr>
          <w:rFonts w:cs="Calibri"/>
          <w:color w:val="000000"/>
          <w:sz w:val="24"/>
          <w:szCs w:val="24"/>
        </w:rPr>
        <w:t>Pascha</w:t>
      </w:r>
      <w:proofErr w:type="spellEnd"/>
      <w:r w:rsidRPr="00E411CC">
        <w:rPr>
          <w:rFonts w:cs="Calibri"/>
          <w:color w:val="000000"/>
          <w:sz w:val="24"/>
          <w:szCs w:val="24"/>
        </w:rPr>
        <w:t xml:space="preserve"> </w:t>
      </w:r>
      <w:proofErr w:type="spellStart"/>
      <w:r w:rsidRPr="00E411CC">
        <w:rPr>
          <w:rFonts w:cs="Calibri"/>
          <w:color w:val="000000"/>
          <w:sz w:val="24"/>
          <w:szCs w:val="24"/>
        </w:rPr>
        <w:t>Iuvinalis</w:t>
      </w:r>
      <w:proofErr w:type="spellEnd"/>
      <w:r w:rsidRPr="00E411CC">
        <w:rPr>
          <w:rFonts w:cs="Calibri"/>
          <w:color w:val="000000"/>
          <w:sz w:val="24"/>
          <w:szCs w:val="24"/>
        </w:rPr>
        <w:t xml:space="preserve"> vi skal fremføre 7.april</w:t>
      </w:r>
    </w:p>
    <w:p w14:paraId="090360EF" w14:textId="77777777" w:rsidR="002E10F2" w:rsidRPr="00E411CC" w:rsidRDefault="002E10F2" w:rsidP="002E10F2">
      <w:pPr>
        <w:numPr>
          <w:ilvl w:val="0"/>
          <w:numId w:val="3"/>
        </w:numPr>
        <w:pBdr>
          <w:top w:val="nil"/>
          <w:left w:val="nil"/>
          <w:bottom w:val="nil"/>
          <w:right w:val="nil"/>
          <w:between w:val="nil"/>
        </w:pBdr>
        <w:spacing w:after="0" w:line="259" w:lineRule="auto"/>
        <w:rPr>
          <w:color w:val="000000"/>
          <w:sz w:val="24"/>
          <w:szCs w:val="24"/>
        </w:rPr>
      </w:pPr>
      <w:r w:rsidRPr="00E411CC">
        <w:rPr>
          <w:rFonts w:cs="Calibri"/>
          <w:color w:val="000000"/>
          <w:sz w:val="24"/>
          <w:szCs w:val="24"/>
        </w:rPr>
        <w:t>Nyttårskonsert 20.1. i Nykirken. Vi deltok med 3 sanger på konsert der 5 andre kor deltok. Kjekt å oppleve bredden med ulike aldersgrupper og program.</w:t>
      </w:r>
    </w:p>
    <w:p w14:paraId="61AA56BC" w14:textId="77777777" w:rsidR="002E10F2" w:rsidRPr="00E411CC" w:rsidRDefault="002E10F2" w:rsidP="002E10F2">
      <w:pPr>
        <w:pBdr>
          <w:top w:val="nil"/>
          <w:left w:val="nil"/>
          <w:bottom w:val="nil"/>
          <w:right w:val="nil"/>
          <w:between w:val="nil"/>
        </w:pBdr>
        <w:ind w:left="720"/>
        <w:rPr>
          <w:color w:val="000000"/>
          <w:sz w:val="24"/>
          <w:szCs w:val="24"/>
        </w:rPr>
      </w:pPr>
    </w:p>
    <w:p w14:paraId="5ECE670D" w14:textId="77777777" w:rsidR="002E10F2" w:rsidRPr="00E411CC" w:rsidRDefault="002E10F2" w:rsidP="002E10F2">
      <w:pPr>
        <w:pStyle w:val="Overskrift3"/>
      </w:pPr>
      <w:bookmarkStart w:id="140" w:name="_Toc161341037"/>
      <w:bookmarkStart w:id="141" w:name="_Toc161341167"/>
      <w:bookmarkStart w:id="142" w:name="_Toc162337968"/>
      <w:r w:rsidRPr="00E411CC">
        <w:t>Korets dirigent, styre, notekomite og valgkomite</w:t>
      </w:r>
      <w:bookmarkEnd w:id="140"/>
      <w:bookmarkEnd w:id="141"/>
      <w:bookmarkEnd w:id="142"/>
    </w:p>
    <w:p w14:paraId="2F54481F" w14:textId="77777777" w:rsidR="002E10F2" w:rsidRPr="00E411CC" w:rsidRDefault="002E10F2" w:rsidP="002E10F2">
      <w:pPr>
        <w:rPr>
          <w:sz w:val="24"/>
          <w:szCs w:val="24"/>
        </w:rPr>
      </w:pPr>
      <w:r w:rsidRPr="00E411CC">
        <w:rPr>
          <w:sz w:val="24"/>
          <w:szCs w:val="24"/>
        </w:rPr>
        <w:t xml:space="preserve">Kathrine </w:t>
      </w:r>
      <w:proofErr w:type="spellStart"/>
      <w:r w:rsidRPr="00E411CC">
        <w:rPr>
          <w:sz w:val="24"/>
          <w:szCs w:val="24"/>
        </w:rPr>
        <w:t>Bachmann</w:t>
      </w:r>
      <w:proofErr w:type="spellEnd"/>
      <w:r w:rsidRPr="00E411CC">
        <w:rPr>
          <w:sz w:val="24"/>
          <w:szCs w:val="24"/>
        </w:rPr>
        <w:t xml:space="preserve"> Thorstensen,</w:t>
      </w:r>
      <w:r>
        <w:rPr>
          <w:sz w:val="24"/>
          <w:szCs w:val="24"/>
        </w:rPr>
        <w:t xml:space="preserve"> </w:t>
      </w:r>
      <w:r w:rsidRPr="00E411CC">
        <w:rPr>
          <w:sz w:val="24"/>
          <w:szCs w:val="24"/>
        </w:rPr>
        <w:t>- heldigvis fremdeles korets musikalske leder og dirigent</w:t>
      </w:r>
    </w:p>
    <w:p w14:paraId="4F5FA467" w14:textId="77777777" w:rsidR="002E10F2" w:rsidRPr="00E411CC" w:rsidRDefault="002E10F2" w:rsidP="002E10F2">
      <w:pPr>
        <w:pStyle w:val="Overskrift3"/>
      </w:pPr>
      <w:bookmarkStart w:id="143" w:name="_Toc161341038"/>
      <w:bookmarkStart w:id="144" w:name="_Toc161341168"/>
      <w:bookmarkStart w:id="145" w:name="_Toc162337969"/>
      <w:r w:rsidRPr="00E411CC">
        <w:t>Styret i 2023:</w:t>
      </w:r>
      <w:bookmarkEnd w:id="143"/>
      <w:bookmarkEnd w:id="144"/>
      <w:bookmarkEnd w:id="145"/>
    </w:p>
    <w:p w14:paraId="2332E6C6" w14:textId="77777777" w:rsidR="002E10F2" w:rsidRPr="00E411CC" w:rsidRDefault="002E10F2" w:rsidP="002E10F2">
      <w:pPr>
        <w:spacing w:after="120"/>
        <w:rPr>
          <w:sz w:val="24"/>
          <w:szCs w:val="24"/>
        </w:rPr>
      </w:pPr>
      <w:r w:rsidRPr="00E411CC">
        <w:rPr>
          <w:sz w:val="24"/>
          <w:szCs w:val="24"/>
        </w:rPr>
        <w:t>Nina Beate Jensen, styrets leder</w:t>
      </w:r>
      <w:r>
        <w:rPr>
          <w:sz w:val="24"/>
          <w:szCs w:val="24"/>
        </w:rPr>
        <w:t xml:space="preserve"> </w:t>
      </w:r>
      <w:r w:rsidRPr="00E411CC">
        <w:rPr>
          <w:sz w:val="24"/>
          <w:szCs w:val="24"/>
        </w:rPr>
        <w:t xml:space="preserve">Merete </w:t>
      </w:r>
      <w:proofErr w:type="spellStart"/>
      <w:r w:rsidRPr="00E411CC">
        <w:rPr>
          <w:sz w:val="24"/>
          <w:szCs w:val="24"/>
        </w:rPr>
        <w:t>Sælensminde</w:t>
      </w:r>
      <w:proofErr w:type="spellEnd"/>
      <w:r w:rsidRPr="00E411CC">
        <w:rPr>
          <w:sz w:val="24"/>
          <w:szCs w:val="24"/>
        </w:rPr>
        <w:t xml:space="preserve"> Ravnå, styremedlem</w:t>
      </w:r>
      <w:r>
        <w:rPr>
          <w:sz w:val="24"/>
          <w:szCs w:val="24"/>
        </w:rPr>
        <w:t xml:space="preserve">, </w:t>
      </w:r>
      <w:r w:rsidRPr="00E411CC">
        <w:rPr>
          <w:sz w:val="24"/>
          <w:szCs w:val="24"/>
        </w:rPr>
        <w:t xml:space="preserve">Maria </w:t>
      </w:r>
      <w:proofErr w:type="spellStart"/>
      <w:r w:rsidRPr="00E411CC">
        <w:rPr>
          <w:sz w:val="24"/>
          <w:szCs w:val="24"/>
        </w:rPr>
        <w:t>Skoczke</w:t>
      </w:r>
      <w:proofErr w:type="spellEnd"/>
      <w:r w:rsidRPr="00E411CC">
        <w:rPr>
          <w:sz w:val="24"/>
          <w:szCs w:val="24"/>
        </w:rPr>
        <w:t>, Styremedlem</w:t>
      </w:r>
      <w:r>
        <w:rPr>
          <w:sz w:val="24"/>
          <w:szCs w:val="24"/>
        </w:rPr>
        <w:t xml:space="preserve">, </w:t>
      </w:r>
      <w:r w:rsidRPr="00E411CC">
        <w:rPr>
          <w:sz w:val="24"/>
          <w:szCs w:val="24"/>
        </w:rPr>
        <w:t xml:space="preserve">Audhild </w:t>
      </w:r>
      <w:proofErr w:type="spellStart"/>
      <w:r w:rsidRPr="00E411CC">
        <w:rPr>
          <w:sz w:val="24"/>
          <w:szCs w:val="24"/>
        </w:rPr>
        <w:t>Arijana</w:t>
      </w:r>
      <w:proofErr w:type="spellEnd"/>
      <w:r w:rsidRPr="00E411CC">
        <w:rPr>
          <w:sz w:val="24"/>
          <w:szCs w:val="24"/>
        </w:rPr>
        <w:t xml:space="preserve"> Aurvåg, </w:t>
      </w:r>
      <w:proofErr w:type="gramStart"/>
      <w:r w:rsidRPr="00E411CC">
        <w:rPr>
          <w:sz w:val="24"/>
          <w:szCs w:val="24"/>
        </w:rPr>
        <w:t xml:space="preserve">sekretær </w:t>
      </w:r>
      <w:r>
        <w:rPr>
          <w:sz w:val="24"/>
          <w:szCs w:val="24"/>
        </w:rPr>
        <w:t>,</w:t>
      </w:r>
      <w:proofErr w:type="gramEnd"/>
      <w:r>
        <w:rPr>
          <w:sz w:val="24"/>
          <w:szCs w:val="24"/>
        </w:rPr>
        <w:t xml:space="preserve"> </w:t>
      </w:r>
      <w:r w:rsidRPr="00E411CC">
        <w:rPr>
          <w:sz w:val="24"/>
          <w:szCs w:val="24"/>
        </w:rPr>
        <w:t>Else Marie Bernt Håkonsen, styremedlem</w:t>
      </w:r>
      <w:r>
        <w:rPr>
          <w:sz w:val="24"/>
          <w:szCs w:val="24"/>
        </w:rPr>
        <w:t xml:space="preserve"> og </w:t>
      </w:r>
      <w:r w:rsidRPr="00E411CC">
        <w:rPr>
          <w:sz w:val="24"/>
          <w:szCs w:val="24"/>
        </w:rPr>
        <w:t>Åshild Kleppestø Klokk, representant fra menighetsrådet</w:t>
      </w:r>
    </w:p>
    <w:p w14:paraId="72CC0E39" w14:textId="77777777" w:rsidR="002E10F2" w:rsidRPr="00E411CC" w:rsidRDefault="002E10F2" w:rsidP="002E10F2">
      <w:pPr>
        <w:spacing w:after="120"/>
        <w:rPr>
          <w:sz w:val="24"/>
          <w:szCs w:val="24"/>
        </w:rPr>
      </w:pPr>
      <w:r w:rsidRPr="00E411CC">
        <w:rPr>
          <w:sz w:val="24"/>
          <w:szCs w:val="24"/>
        </w:rPr>
        <w:t xml:space="preserve">Dirigent Kathrine </w:t>
      </w:r>
      <w:proofErr w:type="spellStart"/>
      <w:r w:rsidRPr="00E411CC">
        <w:rPr>
          <w:sz w:val="24"/>
          <w:szCs w:val="24"/>
        </w:rPr>
        <w:t>Bachmann</w:t>
      </w:r>
      <w:proofErr w:type="spellEnd"/>
      <w:r w:rsidRPr="00E411CC">
        <w:rPr>
          <w:sz w:val="24"/>
          <w:szCs w:val="24"/>
        </w:rPr>
        <w:t xml:space="preserve"> Thorstensen har møterett i styret og har deltatt på alle styremøter</w:t>
      </w:r>
    </w:p>
    <w:p w14:paraId="194A87D0" w14:textId="77777777" w:rsidR="002E10F2" w:rsidRPr="00E411CC" w:rsidRDefault="002E10F2" w:rsidP="002E10F2">
      <w:pPr>
        <w:spacing w:after="120"/>
        <w:rPr>
          <w:sz w:val="24"/>
          <w:szCs w:val="24"/>
        </w:rPr>
      </w:pPr>
      <w:r w:rsidRPr="00E411CC">
        <w:rPr>
          <w:sz w:val="24"/>
          <w:szCs w:val="24"/>
        </w:rPr>
        <w:t>Daglig leder i menigheten fungerer som kasserer for koret, da korets regnskap inngår i menighetens regnskap. Åshild har hatt hovedansvaret for kommunikasjon med henne.</w:t>
      </w:r>
    </w:p>
    <w:p w14:paraId="5B48E7A4" w14:textId="77777777" w:rsidR="002E10F2" w:rsidRPr="00E411CC" w:rsidRDefault="002E10F2" w:rsidP="002E10F2">
      <w:pPr>
        <w:rPr>
          <w:b/>
          <w:sz w:val="24"/>
          <w:szCs w:val="24"/>
          <w:u w:val="single"/>
        </w:rPr>
      </w:pPr>
      <w:r w:rsidRPr="00E411CC">
        <w:rPr>
          <w:b/>
          <w:sz w:val="24"/>
          <w:szCs w:val="24"/>
          <w:u w:val="single"/>
        </w:rPr>
        <w:t xml:space="preserve">Notekomite: </w:t>
      </w:r>
      <w:r w:rsidRPr="00E411CC">
        <w:rPr>
          <w:sz w:val="24"/>
          <w:szCs w:val="24"/>
        </w:rPr>
        <w:t>Line Irgens Solheim, Randi Rødseth Breck, Magnus S V Flaten, Kathrine B Thorstensen</w:t>
      </w:r>
    </w:p>
    <w:p w14:paraId="16EB5772" w14:textId="77777777" w:rsidR="002E10F2" w:rsidRPr="00E411CC" w:rsidRDefault="002E10F2" w:rsidP="002E10F2">
      <w:pPr>
        <w:rPr>
          <w:b/>
          <w:sz w:val="24"/>
          <w:szCs w:val="24"/>
          <w:u w:val="single"/>
        </w:rPr>
      </w:pPr>
      <w:r w:rsidRPr="00E411CC">
        <w:rPr>
          <w:b/>
          <w:sz w:val="24"/>
          <w:szCs w:val="24"/>
          <w:u w:val="single"/>
        </w:rPr>
        <w:t xml:space="preserve">Valgkomite: </w:t>
      </w:r>
      <w:r w:rsidRPr="00E411CC">
        <w:rPr>
          <w:sz w:val="24"/>
          <w:szCs w:val="24"/>
        </w:rPr>
        <w:t>Hilde T. Gjerstad og Frode Nilsson (til årsmøtet 24)</w:t>
      </w:r>
    </w:p>
    <w:p w14:paraId="5D867439" w14:textId="77777777" w:rsidR="002E10F2" w:rsidRPr="00E411CC" w:rsidRDefault="002E10F2" w:rsidP="002E10F2">
      <w:pPr>
        <w:rPr>
          <w:b/>
          <w:sz w:val="24"/>
          <w:szCs w:val="24"/>
          <w:u w:val="single"/>
        </w:rPr>
      </w:pPr>
      <w:r w:rsidRPr="00E411CC">
        <w:rPr>
          <w:b/>
          <w:sz w:val="24"/>
          <w:szCs w:val="24"/>
          <w:u w:val="single"/>
        </w:rPr>
        <w:t xml:space="preserve">Styremøter: </w:t>
      </w:r>
      <w:r w:rsidRPr="00E411CC">
        <w:rPr>
          <w:sz w:val="24"/>
          <w:szCs w:val="24"/>
        </w:rPr>
        <w:t>Det var 3 styremøter i perioden mars til desember, og 1 i januar og februar 24. Styret har i tillegg løpende kontakt gjennom digital løsning.</w:t>
      </w:r>
    </w:p>
    <w:p w14:paraId="0A25974F" w14:textId="77777777" w:rsidR="002E10F2" w:rsidRPr="00E411CC" w:rsidRDefault="002E10F2" w:rsidP="002E10F2">
      <w:pPr>
        <w:rPr>
          <w:b/>
          <w:sz w:val="24"/>
          <w:szCs w:val="24"/>
          <w:u w:val="single"/>
        </w:rPr>
      </w:pPr>
      <w:r w:rsidRPr="00E411CC">
        <w:rPr>
          <w:b/>
          <w:sz w:val="24"/>
          <w:szCs w:val="24"/>
          <w:u w:val="single"/>
        </w:rPr>
        <w:t xml:space="preserve">Økonomi: </w:t>
      </w:r>
      <w:r w:rsidRPr="00E411CC">
        <w:rPr>
          <w:sz w:val="24"/>
          <w:szCs w:val="24"/>
        </w:rPr>
        <w:t>Koret hadde ca</w:t>
      </w:r>
      <w:r>
        <w:rPr>
          <w:sz w:val="24"/>
          <w:szCs w:val="24"/>
        </w:rPr>
        <w:t>.</w:t>
      </w:r>
      <w:r w:rsidRPr="00E411CC">
        <w:rPr>
          <w:sz w:val="24"/>
          <w:szCs w:val="24"/>
        </w:rPr>
        <w:t xml:space="preserve"> 49 000 på konto ved årsskiftet. Se ellers eget oppsett for regnskap og budsjett.   </w:t>
      </w:r>
    </w:p>
    <w:p w14:paraId="5F2A7B0D" w14:textId="77777777" w:rsidR="002E10F2" w:rsidRDefault="002E10F2" w:rsidP="002E10F2">
      <w:pPr>
        <w:rPr>
          <w:sz w:val="24"/>
          <w:szCs w:val="24"/>
        </w:rPr>
      </w:pPr>
      <w:r w:rsidRPr="00E411CC">
        <w:rPr>
          <w:sz w:val="24"/>
          <w:szCs w:val="24"/>
        </w:rPr>
        <w:t>Medlemstall pr 1.1.2024: 31 medlemmer.</w:t>
      </w:r>
    </w:p>
    <w:p w14:paraId="446021C5" w14:textId="77777777" w:rsidR="00F5311B" w:rsidRDefault="00F5311B" w:rsidP="002E10F2">
      <w:pPr>
        <w:rPr>
          <w:sz w:val="24"/>
          <w:szCs w:val="24"/>
        </w:rPr>
      </w:pPr>
    </w:p>
    <w:p w14:paraId="0A2FB66E" w14:textId="77777777" w:rsidR="00F5311B" w:rsidRPr="00E411CC" w:rsidRDefault="00F5311B" w:rsidP="002E10F2">
      <w:pPr>
        <w:rPr>
          <w:sz w:val="24"/>
          <w:szCs w:val="24"/>
        </w:rPr>
      </w:pPr>
    </w:p>
    <w:p w14:paraId="7BBF9B41" w14:textId="77777777" w:rsidR="002E10F2" w:rsidRDefault="002E10F2" w:rsidP="002E10F2">
      <w:pPr>
        <w:rPr>
          <w:sz w:val="24"/>
          <w:szCs w:val="24"/>
        </w:rPr>
      </w:pPr>
      <w:r w:rsidRPr="00E411CC">
        <w:rPr>
          <w:sz w:val="24"/>
          <w:szCs w:val="24"/>
        </w:rPr>
        <w:t xml:space="preserve">Bergen 25.2.2024      Styret for Biskopshavn Vokal   </w:t>
      </w:r>
    </w:p>
    <w:p w14:paraId="2ADA0FDC" w14:textId="77777777" w:rsidR="002E10F2" w:rsidRPr="006F0997" w:rsidRDefault="002E10F2" w:rsidP="007C0729">
      <w:pPr>
        <w:rPr>
          <w:sz w:val="24"/>
          <w:szCs w:val="24"/>
        </w:rPr>
      </w:pPr>
    </w:p>
    <w:p w14:paraId="3D4B93C7" w14:textId="77777777" w:rsidR="00E061F6" w:rsidRPr="00E061F6" w:rsidRDefault="00E061F6" w:rsidP="00E061F6"/>
    <w:p w14:paraId="3B42DD9C" w14:textId="77777777" w:rsidR="002777D2" w:rsidRPr="002777D2" w:rsidRDefault="002777D2" w:rsidP="002777D2">
      <w:bookmarkStart w:id="146" w:name="_Toc161341064"/>
      <w:bookmarkStart w:id="147" w:name="_Toc161341194"/>
    </w:p>
    <w:p w14:paraId="38D20779" w14:textId="2563AD6A" w:rsidR="000532E2" w:rsidRPr="00A75FCC" w:rsidRDefault="000532E2" w:rsidP="002C5732">
      <w:pPr>
        <w:pStyle w:val="Overskrift1"/>
      </w:pPr>
      <w:bookmarkStart w:id="148" w:name="_Toc162337970"/>
      <w:r w:rsidRPr="00A75FCC">
        <w:t>S</w:t>
      </w:r>
      <w:r w:rsidR="00E061F6">
        <w:t>luttord</w:t>
      </w:r>
      <w:bookmarkEnd w:id="146"/>
      <w:bookmarkEnd w:id="147"/>
      <w:bookmarkEnd w:id="148"/>
    </w:p>
    <w:p w14:paraId="05F1061A" w14:textId="77777777" w:rsidR="00F05580" w:rsidRPr="00F5311B" w:rsidRDefault="00F05580" w:rsidP="00F05580">
      <w:pPr>
        <w:rPr>
          <w:rFonts w:cs="Calibri"/>
          <w:sz w:val="24"/>
          <w:szCs w:val="24"/>
        </w:rPr>
      </w:pPr>
      <w:r w:rsidRPr="00F5311B">
        <w:rPr>
          <w:rFonts w:cs="Calibri"/>
          <w:sz w:val="24"/>
          <w:szCs w:val="24"/>
        </w:rPr>
        <w:t xml:space="preserve">I år har det skjedd mye i menigheten vår. Det er veldig kjekt! Et hektisk år med gudstjenester, korvirksomhet, barneklubb, eldretreff, babysang, julemarked, juletrefest, ungdomsklubb, «Suppe og samtale» og et vell av andre møtepunkter. </w:t>
      </w:r>
    </w:p>
    <w:p w14:paraId="0A83B863" w14:textId="77777777" w:rsidR="00F05580" w:rsidRPr="00F5311B" w:rsidRDefault="00F05580" w:rsidP="00F05580">
      <w:pPr>
        <w:rPr>
          <w:rFonts w:cs="Calibri"/>
          <w:sz w:val="24"/>
          <w:szCs w:val="24"/>
        </w:rPr>
      </w:pPr>
      <w:r w:rsidRPr="00F5311B">
        <w:rPr>
          <w:rFonts w:cs="Calibri"/>
          <w:sz w:val="24"/>
          <w:szCs w:val="24"/>
        </w:rPr>
        <w:t>I en lang periode var det ustabilt i stab, fordi vi manglet en fast daglig leder. Inntil dette falt på plass, gjorde Benthe Vevle en veldig god jobb. Takk for det. Så kom Terese Bodin til oss i mars. Det er nok ikke alltid så lett å stå i spagat mellom Eidsvåg og Biskopshavn, men Terese ser ut til å få det til å fungere. Ut over daglig leder er staben i Biskopshavn ikke så stor i antall, ikke minst fordi vi fremdeles mangler kapellan, men du verden så stor den er i kapasitet. Jeg er utrolig stolt over at jeg hører til akkurat her, og veldig takknemlig for alt Marianne, Tonje og Hilde gjør for oss. Marianne har full kontroll på gudstjenestelivet og alt som hører med til det. Tonje sørger for vakker musikk med og for store og små – ikke minst i form av det store påskespillet som skal oppføres her hos oss søndag 7. april 2024. Og så er det Hilde da, en dame med bein i nesa og en finger med i spillet på de fleste tiltak og arrangementer. Hun er også menighetsrådslederen sin støttekontakt. Tusen takk til alle fire for den jobben dere gjør!</w:t>
      </w:r>
    </w:p>
    <w:p w14:paraId="7A45767E" w14:textId="39911C3B" w:rsidR="00F05580" w:rsidRPr="00F5311B" w:rsidRDefault="00F05580" w:rsidP="00F05580">
      <w:pPr>
        <w:rPr>
          <w:rFonts w:cs="Calibri"/>
          <w:sz w:val="24"/>
          <w:szCs w:val="24"/>
        </w:rPr>
      </w:pPr>
      <w:r w:rsidRPr="00F5311B">
        <w:rPr>
          <w:rFonts w:cs="Calibri"/>
          <w:sz w:val="24"/>
          <w:szCs w:val="24"/>
        </w:rPr>
        <w:t>Og så er det de frivillige da. Uten dem ville mye stoppet opp. Vi har mange som bruker mye av sin tid og sine krefter på fellesskapet og det gode arbeidet vi gjør her i Biskopshavn kirke. For eksempel ble det igjen satt ny rekord</w:t>
      </w:r>
      <w:r w:rsidR="00641F03" w:rsidRPr="00F5311B">
        <w:rPr>
          <w:rFonts w:cs="Calibri"/>
          <w:sz w:val="24"/>
          <w:szCs w:val="24"/>
        </w:rPr>
        <w:t xml:space="preserve"> </w:t>
      </w:r>
      <w:r w:rsidRPr="00F5311B">
        <w:rPr>
          <w:rFonts w:cs="Calibri"/>
          <w:sz w:val="24"/>
          <w:szCs w:val="24"/>
        </w:rPr>
        <w:t xml:space="preserve">for Julemarkedet i desember. Bak dette ligger det utallige timer arbeid, både i og utenfor kirken. Hjulene hadde med andre ord ikke gått rundt uten alle dere som bidrar og gir av deres tid. I 2023 ble det ikke gjennomført fest for nabolaget og de frivillige, men jeg vet at menighetsrådet har planer om en tilstelning i juni 2024. Det blir stas! </w:t>
      </w:r>
    </w:p>
    <w:p w14:paraId="55DFB962" w14:textId="77777777" w:rsidR="00F05580" w:rsidRPr="00F5311B" w:rsidRDefault="00F05580" w:rsidP="00F05580">
      <w:pPr>
        <w:rPr>
          <w:rFonts w:cs="Calibri"/>
          <w:sz w:val="24"/>
          <w:szCs w:val="24"/>
        </w:rPr>
      </w:pPr>
      <w:r w:rsidRPr="00F5311B">
        <w:rPr>
          <w:rFonts w:cs="Calibri"/>
          <w:sz w:val="24"/>
          <w:szCs w:val="24"/>
        </w:rPr>
        <w:t xml:space="preserve">Som alle kan se har det ikke skjedd så mye mer angående utbygging av Storsalen. Ennå venter vi på de endelige godkjenningene som må til. Det vi derimot har fått til i 2023, er å opprette en mer fornuftig og brukervennlig givertjeneste på nettsiden vår. Det er da </w:t>
      </w:r>
      <w:proofErr w:type="spellStart"/>
      <w:r w:rsidRPr="00F5311B">
        <w:rPr>
          <w:rFonts w:cs="Calibri"/>
          <w:sz w:val="24"/>
          <w:szCs w:val="24"/>
        </w:rPr>
        <w:t>noget</w:t>
      </w:r>
      <w:proofErr w:type="spellEnd"/>
      <w:r w:rsidRPr="00F5311B">
        <w:rPr>
          <w:rFonts w:cs="Calibri"/>
          <w:sz w:val="24"/>
          <w:szCs w:val="24"/>
        </w:rPr>
        <w:t xml:space="preserve">! </w:t>
      </w:r>
    </w:p>
    <w:p w14:paraId="02D7B6F4" w14:textId="77777777" w:rsidR="00F05580" w:rsidRPr="00F5311B" w:rsidRDefault="00F05580" w:rsidP="00F05580">
      <w:pPr>
        <w:rPr>
          <w:rFonts w:cs="Calibri"/>
          <w:sz w:val="24"/>
          <w:szCs w:val="24"/>
        </w:rPr>
      </w:pPr>
      <w:r w:rsidRPr="00F5311B">
        <w:rPr>
          <w:rFonts w:cs="Calibri"/>
          <w:sz w:val="24"/>
          <w:szCs w:val="24"/>
        </w:rPr>
        <w:t xml:space="preserve">Etter at Bergen Kommune sa opp leieavtalen med oss, har det ikke lykkes oss å få inn nye leietakere. Vi har megler på saken, og stoler på at de skal hjelpe oss. Megler sier det er «tørke» i markedet, så vi får bare smøre oss med tålmodighet. Tusen takk til bygg-komiteen for den jobben de har gjort og gjør. </w:t>
      </w:r>
    </w:p>
    <w:p w14:paraId="289253A8" w14:textId="739E133E" w:rsidR="00F05580" w:rsidRPr="00F5311B" w:rsidRDefault="00F05580" w:rsidP="00F05580">
      <w:pPr>
        <w:rPr>
          <w:rFonts w:cs="Calibri"/>
          <w:sz w:val="24"/>
          <w:szCs w:val="24"/>
        </w:rPr>
      </w:pPr>
      <w:r w:rsidRPr="00F5311B">
        <w:rPr>
          <w:rFonts w:cs="Calibri"/>
          <w:sz w:val="24"/>
          <w:szCs w:val="24"/>
        </w:rPr>
        <w:t xml:space="preserve">Etter kirkevalget i høst, fikk vi et nytt menighetsråd. Det var ikke så mange som gikk ut, men vi merker at dere ikke er der. Tusen takk til Frode Nilsson, Anne Merete Hjønnevåg og Hilde Trovåg for lang og tro tjeneste. Heldigvis forsvinner ikke disse helt ut. Frode fortsetter i bygg-komite og hjelper til der det trengs. Hilde og Anne Merete fortsetter å være involvert i det meste. Da disse tre gikk ut, fikk vi inn Synnøve Edle Norstrand, Karin Haugland, Line Irgens </w:t>
      </w:r>
      <w:r w:rsidRPr="00F5311B">
        <w:rPr>
          <w:rFonts w:cs="Calibri"/>
          <w:sz w:val="24"/>
          <w:szCs w:val="24"/>
        </w:rPr>
        <w:lastRenderedPageBreak/>
        <w:t>Solheim og Monika Hope. Utrolig kjekt å få inn nye medlemmer, nye ressurser, nye hender, nye tanker</w:t>
      </w:r>
      <w:r w:rsidR="00880C05" w:rsidRPr="00F5311B">
        <w:rPr>
          <w:rFonts w:cs="Calibri"/>
          <w:sz w:val="24"/>
          <w:szCs w:val="24"/>
        </w:rPr>
        <w:t xml:space="preserve"> og </w:t>
      </w:r>
      <w:r w:rsidRPr="00F5311B">
        <w:rPr>
          <w:rFonts w:cs="Calibri"/>
          <w:sz w:val="24"/>
          <w:szCs w:val="24"/>
        </w:rPr>
        <w:t xml:space="preserve">nye venner. </w:t>
      </w:r>
    </w:p>
    <w:p w14:paraId="10A02389" w14:textId="77777777" w:rsidR="00F05580" w:rsidRPr="00F5311B" w:rsidRDefault="00F05580" w:rsidP="00F05580">
      <w:pPr>
        <w:rPr>
          <w:rFonts w:cs="Calibri"/>
          <w:sz w:val="24"/>
          <w:szCs w:val="24"/>
        </w:rPr>
      </w:pPr>
      <w:r w:rsidRPr="00F5311B">
        <w:rPr>
          <w:rFonts w:cs="Calibri"/>
          <w:sz w:val="24"/>
          <w:szCs w:val="24"/>
        </w:rPr>
        <w:t xml:space="preserve">Jeg vil gjerne avslutte med å rette en stor takk til et meget velfungerende menighetsråd – både det nye og det gamle. Ingen er redde for å brette opp armene, og alle hjelper til. Dere er arbeidsomme og pragmatiske, positive og interesserte. Dere viser at godt samarbeid alltid lønner seg, og vi ser at sammen er vi sterke og får ting til å skje. For når fine folk er samlet i Guds hus, kan store ting skje. </w:t>
      </w:r>
    </w:p>
    <w:p w14:paraId="6A7FFE88" w14:textId="77777777" w:rsidR="00F05580" w:rsidRPr="00F5311B" w:rsidRDefault="00F05580" w:rsidP="00F05580">
      <w:pPr>
        <w:rPr>
          <w:rFonts w:cs="Calibri"/>
          <w:sz w:val="24"/>
          <w:szCs w:val="24"/>
        </w:rPr>
      </w:pPr>
    </w:p>
    <w:p w14:paraId="4B549759" w14:textId="77777777" w:rsidR="00F05580" w:rsidRPr="00F5311B" w:rsidRDefault="00F05580" w:rsidP="00F05580">
      <w:pPr>
        <w:rPr>
          <w:rFonts w:cs="Calibri"/>
          <w:sz w:val="24"/>
          <w:szCs w:val="24"/>
        </w:rPr>
      </w:pPr>
      <w:r w:rsidRPr="00F5311B">
        <w:rPr>
          <w:rFonts w:cs="Calibri"/>
          <w:sz w:val="24"/>
          <w:szCs w:val="24"/>
        </w:rPr>
        <w:t>Biskopshavn 15.03.24</w:t>
      </w:r>
    </w:p>
    <w:p w14:paraId="073F1969" w14:textId="77777777" w:rsidR="00F05580" w:rsidRPr="00F5311B" w:rsidRDefault="00F05580" w:rsidP="00F05580">
      <w:pPr>
        <w:rPr>
          <w:rFonts w:cs="Calibri"/>
          <w:sz w:val="24"/>
          <w:szCs w:val="24"/>
        </w:rPr>
      </w:pPr>
      <w:r w:rsidRPr="00F5311B">
        <w:rPr>
          <w:rFonts w:cs="Calibri"/>
          <w:sz w:val="24"/>
          <w:szCs w:val="24"/>
        </w:rPr>
        <w:t>Hilde Theresie Gjerstad</w:t>
      </w:r>
    </w:p>
    <w:p w14:paraId="1ABE9016" w14:textId="77777777" w:rsidR="00F05580" w:rsidRPr="00F5311B" w:rsidRDefault="00F05580" w:rsidP="00F05580">
      <w:pPr>
        <w:rPr>
          <w:rFonts w:cs="Calibri"/>
          <w:sz w:val="24"/>
          <w:szCs w:val="24"/>
        </w:rPr>
      </w:pPr>
      <w:r w:rsidRPr="00F5311B">
        <w:rPr>
          <w:rFonts w:cs="Calibri"/>
          <w:sz w:val="24"/>
          <w:szCs w:val="24"/>
        </w:rPr>
        <w:t>Leder Biskopshavn menighetsråd</w:t>
      </w:r>
    </w:p>
    <w:p w14:paraId="1BAA65A6" w14:textId="77777777" w:rsidR="00F05580" w:rsidRPr="00F5311B" w:rsidRDefault="00F05580" w:rsidP="00F05580">
      <w:pPr>
        <w:rPr>
          <w:rFonts w:cs="Calibri"/>
        </w:rPr>
      </w:pPr>
    </w:p>
    <w:p w14:paraId="730A59FB" w14:textId="77777777" w:rsidR="00F05580" w:rsidRPr="00F5311B" w:rsidRDefault="00F05580" w:rsidP="00F05580">
      <w:pPr>
        <w:rPr>
          <w:rFonts w:cs="Calibri"/>
          <w:sz w:val="24"/>
          <w:szCs w:val="24"/>
        </w:rPr>
      </w:pPr>
    </w:p>
    <w:p w14:paraId="2239293F" w14:textId="77777777" w:rsidR="000532E2" w:rsidRPr="00F5311B" w:rsidRDefault="000532E2">
      <w:pPr>
        <w:rPr>
          <w:rFonts w:cs="Calibri"/>
        </w:rPr>
      </w:pPr>
    </w:p>
    <w:sectPr w:rsidR="000532E2" w:rsidRPr="00F5311B" w:rsidSect="00E74A04">
      <w:headerReference w:type="default" r:id="rId20"/>
      <w:footerReference w:type="even" r:id="rId21"/>
      <w:footerReference w:type="default" r:id="rId22"/>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198AC" w14:textId="77777777" w:rsidR="006E48AB" w:rsidRDefault="006E48AB">
      <w:pPr>
        <w:spacing w:after="0" w:line="240" w:lineRule="auto"/>
      </w:pPr>
      <w:r>
        <w:separator/>
      </w:r>
    </w:p>
  </w:endnote>
  <w:endnote w:type="continuationSeparator" w:id="0">
    <w:p w14:paraId="2863E361" w14:textId="77777777" w:rsidR="006E48AB" w:rsidRDefault="006E48AB">
      <w:pPr>
        <w:spacing w:after="0" w:line="240" w:lineRule="auto"/>
      </w:pPr>
      <w:r>
        <w:continuationSeparator/>
      </w:r>
    </w:p>
  </w:endnote>
  <w:endnote w:type="continuationNotice" w:id="1">
    <w:p w14:paraId="555D3296" w14:textId="77777777" w:rsidR="006E48AB" w:rsidRDefault="006E48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D3C2" w14:textId="77777777" w:rsidR="00FF62DF" w:rsidRDefault="00FF62DF" w:rsidP="002139CF">
    <w:pPr>
      <w:pStyle w:val="Bunntekst"/>
      <w:framePr w:wrap="around" w:vAnchor="text" w:hAnchor="margin" w:xAlign="right" w:y="1"/>
      <w:rPr>
        <w:rStyle w:val="Sidetall"/>
        <w:rFonts w:eastAsiaTheme="majorEastAsia"/>
      </w:rPr>
    </w:pPr>
    <w:r>
      <w:rPr>
        <w:rStyle w:val="Sidetall"/>
        <w:rFonts w:eastAsiaTheme="majorEastAsia"/>
      </w:rPr>
      <w:fldChar w:fldCharType="begin"/>
    </w:r>
    <w:r>
      <w:rPr>
        <w:rStyle w:val="Sidetall"/>
        <w:rFonts w:eastAsiaTheme="majorEastAsia"/>
      </w:rPr>
      <w:instrText xml:space="preserve">PAGE  </w:instrText>
    </w:r>
    <w:r>
      <w:rPr>
        <w:rStyle w:val="Sidetall"/>
        <w:rFonts w:eastAsiaTheme="majorEastAsia"/>
      </w:rPr>
      <w:fldChar w:fldCharType="end"/>
    </w:r>
  </w:p>
  <w:p w14:paraId="2831A60D" w14:textId="77777777" w:rsidR="00FF62DF" w:rsidRDefault="00FF62DF" w:rsidP="002139CF">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916011"/>
      <w:docPartObj>
        <w:docPartGallery w:val="Page Numbers (Bottom of Page)"/>
        <w:docPartUnique/>
      </w:docPartObj>
    </w:sdtPr>
    <w:sdtContent>
      <w:p w14:paraId="699F0C04" w14:textId="71949742" w:rsidR="00610337" w:rsidRDefault="00610337">
        <w:pPr>
          <w:pStyle w:val="Bunntekst"/>
          <w:jc w:val="right"/>
        </w:pPr>
        <w:r>
          <w:fldChar w:fldCharType="begin"/>
        </w:r>
        <w:r>
          <w:instrText>PAGE   \* MERGEFORMAT</w:instrText>
        </w:r>
        <w:r>
          <w:fldChar w:fldCharType="separate"/>
        </w:r>
        <w:r>
          <w:t>2</w:t>
        </w:r>
        <w:r>
          <w:fldChar w:fldCharType="end"/>
        </w:r>
      </w:p>
    </w:sdtContent>
  </w:sdt>
  <w:p w14:paraId="4A85B6E0" w14:textId="77777777" w:rsidR="00FF62DF" w:rsidRDefault="00FF62DF" w:rsidP="002139CF">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F5C25" w14:textId="77777777" w:rsidR="006E48AB" w:rsidRDefault="006E48AB">
      <w:pPr>
        <w:spacing w:after="0" w:line="240" w:lineRule="auto"/>
      </w:pPr>
      <w:r>
        <w:separator/>
      </w:r>
    </w:p>
  </w:footnote>
  <w:footnote w:type="continuationSeparator" w:id="0">
    <w:p w14:paraId="6180DEC1" w14:textId="77777777" w:rsidR="006E48AB" w:rsidRDefault="006E48AB">
      <w:pPr>
        <w:spacing w:after="0" w:line="240" w:lineRule="auto"/>
      </w:pPr>
      <w:r>
        <w:continuationSeparator/>
      </w:r>
    </w:p>
  </w:footnote>
  <w:footnote w:type="continuationNotice" w:id="1">
    <w:p w14:paraId="0530ED75" w14:textId="77777777" w:rsidR="006E48AB" w:rsidRDefault="006E48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517C8" w14:textId="79639826" w:rsidR="00B07298" w:rsidRDefault="00B07298">
    <w:pPr>
      <w:pStyle w:val="Topptekst"/>
    </w:pPr>
  </w:p>
  <w:p w14:paraId="37CDA4E0" w14:textId="77777777" w:rsidR="00FF62DF" w:rsidRDefault="00FF62D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75D3F"/>
    <w:multiLevelType w:val="hybridMultilevel"/>
    <w:tmpl w:val="FC94571C"/>
    <w:lvl w:ilvl="0" w:tplc="27AC625C">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01158A8"/>
    <w:multiLevelType w:val="hybridMultilevel"/>
    <w:tmpl w:val="D0D660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B0E39E6"/>
    <w:multiLevelType w:val="multilevel"/>
    <w:tmpl w:val="CA243F40"/>
    <w:lvl w:ilvl="0">
      <w:start w:val="2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3363892">
    <w:abstractNumId w:val="0"/>
  </w:num>
  <w:num w:numId="2" w16cid:durableId="1631935077">
    <w:abstractNumId w:val="1"/>
  </w:num>
  <w:num w:numId="3" w16cid:durableId="20467589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2E2"/>
    <w:rsid w:val="000135F6"/>
    <w:rsid w:val="00014F34"/>
    <w:rsid w:val="000532E2"/>
    <w:rsid w:val="0007218F"/>
    <w:rsid w:val="00092FF2"/>
    <w:rsid w:val="00094C0F"/>
    <w:rsid w:val="00097890"/>
    <w:rsid w:val="000A283D"/>
    <w:rsid w:val="000A3478"/>
    <w:rsid w:val="000A425C"/>
    <w:rsid w:val="000B18AE"/>
    <w:rsid w:val="000B5364"/>
    <w:rsid w:val="000B6324"/>
    <w:rsid w:val="000B64B9"/>
    <w:rsid w:val="000C3649"/>
    <w:rsid w:val="000C784D"/>
    <w:rsid w:val="000E0B06"/>
    <w:rsid w:val="00130DC2"/>
    <w:rsid w:val="0014457F"/>
    <w:rsid w:val="00147FA4"/>
    <w:rsid w:val="00175B4F"/>
    <w:rsid w:val="00186C2D"/>
    <w:rsid w:val="001900B9"/>
    <w:rsid w:val="001B4A23"/>
    <w:rsid w:val="001C2F98"/>
    <w:rsid w:val="001E74D9"/>
    <w:rsid w:val="002102CE"/>
    <w:rsid w:val="002112D8"/>
    <w:rsid w:val="00221FF5"/>
    <w:rsid w:val="00267D3C"/>
    <w:rsid w:val="002777D2"/>
    <w:rsid w:val="002B7562"/>
    <w:rsid w:val="002C172A"/>
    <w:rsid w:val="002C5732"/>
    <w:rsid w:val="002E10F2"/>
    <w:rsid w:val="002E600A"/>
    <w:rsid w:val="0031112D"/>
    <w:rsid w:val="003175D7"/>
    <w:rsid w:val="00341971"/>
    <w:rsid w:val="00345C9B"/>
    <w:rsid w:val="00370834"/>
    <w:rsid w:val="00390452"/>
    <w:rsid w:val="00396EE1"/>
    <w:rsid w:val="003A3E39"/>
    <w:rsid w:val="003B6059"/>
    <w:rsid w:val="003E0D99"/>
    <w:rsid w:val="003F4496"/>
    <w:rsid w:val="003F6626"/>
    <w:rsid w:val="00410D3B"/>
    <w:rsid w:val="00416564"/>
    <w:rsid w:val="0042124D"/>
    <w:rsid w:val="00422CC4"/>
    <w:rsid w:val="00423A02"/>
    <w:rsid w:val="004C64B3"/>
    <w:rsid w:val="004D3FE3"/>
    <w:rsid w:val="004D713F"/>
    <w:rsid w:val="004E72F5"/>
    <w:rsid w:val="00511200"/>
    <w:rsid w:val="005114CD"/>
    <w:rsid w:val="00520E97"/>
    <w:rsid w:val="00521AC6"/>
    <w:rsid w:val="00530F67"/>
    <w:rsid w:val="0055001B"/>
    <w:rsid w:val="00563467"/>
    <w:rsid w:val="00587C1D"/>
    <w:rsid w:val="00592409"/>
    <w:rsid w:val="005B4907"/>
    <w:rsid w:val="00607E1F"/>
    <w:rsid w:val="00610337"/>
    <w:rsid w:val="00641F03"/>
    <w:rsid w:val="00651092"/>
    <w:rsid w:val="00656CA2"/>
    <w:rsid w:val="006667AA"/>
    <w:rsid w:val="006A0624"/>
    <w:rsid w:val="006C1584"/>
    <w:rsid w:val="006E3E47"/>
    <w:rsid w:val="006E48AB"/>
    <w:rsid w:val="006F0997"/>
    <w:rsid w:val="00742EC6"/>
    <w:rsid w:val="0075355F"/>
    <w:rsid w:val="00767FC8"/>
    <w:rsid w:val="007727E2"/>
    <w:rsid w:val="0079104F"/>
    <w:rsid w:val="007B74A3"/>
    <w:rsid w:val="007C0729"/>
    <w:rsid w:val="007C3388"/>
    <w:rsid w:val="007D1C56"/>
    <w:rsid w:val="007E0CB4"/>
    <w:rsid w:val="00813783"/>
    <w:rsid w:val="00845471"/>
    <w:rsid w:val="0087734C"/>
    <w:rsid w:val="00880C05"/>
    <w:rsid w:val="00884B7A"/>
    <w:rsid w:val="008878FC"/>
    <w:rsid w:val="008A4B07"/>
    <w:rsid w:val="008A5F67"/>
    <w:rsid w:val="008B38D3"/>
    <w:rsid w:val="008E0A6C"/>
    <w:rsid w:val="00900A8E"/>
    <w:rsid w:val="00905F8A"/>
    <w:rsid w:val="00911601"/>
    <w:rsid w:val="0091203C"/>
    <w:rsid w:val="009254B3"/>
    <w:rsid w:val="00927564"/>
    <w:rsid w:val="00931BB9"/>
    <w:rsid w:val="00942D9B"/>
    <w:rsid w:val="00952085"/>
    <w:rsid w:val="0097646C"/>
    <w:rsid w:val="009C1D39"/>
    <w:rsid w:val="009C5EC0"/>
    <w:rsid w:val="00A010A2"/>
    <w:rsid w:val="00A06BDE"/>
    <w:rsid w:val="00A300AD"/>
    <w:rsid w:val="00A31D33"/>
    <w:rsid w:val="00A33125"/>
    <w:rsid w:val="00A62E6D"/>
    <w:rsid w:val="00A85D2B"/>
    <w:rsid w:val="00AA0183"/>
    <w:rsid w:val="00AC7FE0"/>
    <w:rsid w:val="00AE5B14"/>
    <w:rsid w:val="00B07298"/>
    <w:rsid w:val="00B16D46"/>
    <w:rsid w:val="00B36E65"/>
    <w:rsid w:val="00B66AC7"/>
    <w:rsid w:val="00BB2E4C"/>
    <w:rsid w:val="00BC6BB2"/>
    <w:rsid w:val="00BC79D6"/>
    <w:rsid w:val="00BD0B3E"/>
    <w:rsid w:val="00BE6363"/>
    <w:rsid w:val="00C02C23"/>
    <w:rsid w:val="00C128A4"/>
    <w:rsid w:val="00C208B6"/>
    <w:rsid w:val="00C23B23"/>
    <w:rsid w:val="00C57AD7"/>
    <w:rsid w:val="00C73605"/>
    <w:rsid w:val="00C90921"/>
    <w:rsid w:val="00C9325E"/>
    <w:rsid w:val="00CB09C0"/>
    <w:rsid w:val="00D5103C"/>
    <w:rsid w:val="00D55A72"/>
    <w:rsid w:val="00D7275C"/>
    <w:rsid w:val="00D80C6E"/>
    <w:rsid w:val="00DC2519"/>
    <w:rsid w:val="00DD21E1"/>
    <w:rsid w:val="00DE687A"/>
    <w:rsid w:val="00DE7B73"/>
    <w:rsid w:val="00E04312"/>
    <w:rsid w:val="00E061F6"/>
    <w:rsid w:val="00E067FF"/>
    <w:rsid w:val="00E24A7A"/>
    <w:rsid w:val="00E279BE"/>
    <w:rsid w:val="00E378EE"/>
    <w:rsid w:val="00E411CC"/>
    <w:rsid w:val="00E51E93"/>
    <w:rsid w:val="00E63AED"/>
    <w:rsid w:val="00E955DF"/>
    <w:rsid w:val="00EB4A7D"/>
    <w:rsid w:val="00EB502E"/>
    <w:rsid w:val="00EC4C60"/>
    <w:rsid w:val="00EF1F27"/>
    <w:rsid w:val="00F05580"/>
    <w:rsid w:val="00F10B06"/>
    <w:rsid w:val="00F35F45"/>
    <w:rsid w:val="00F3692C"/>
    <w:rsid w:val="00F44B5C"/>
    <w:rsid w:val="00F47314"/>
    <w:rsid w:val="00F528F2"/>
    <w:rsid w:val="00F5311B"/>
    <w:rsid w:val="00F531D6"/>
    <w:rsid w:val="00F81968"/>
    <w:rsid w:val="00FB19F1"/>
    <w:rsid w:val="00FB4EA2"/>
    <w:rsid w:val="00FC1AD7"/>
    <w:rsid w:val="00FC6992"/>
    <w:rsid w:val="00FC7371"/>
    <w:rsid w:val="00FD4479"/>
    <w:rsid w:val="00FE7101"/>
    <w:rsid w:val="00FF62D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DB9C8"/>
  <w15:chartTrackingRefBased/>
  <w15:docId w15:val="{4F6805A6-C07A-4722-9F9D-5AFE3059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2E2"/>
    <w:pPr>
      <w:spacing w:after="200" w:line="276" w:lineRule="auto"/>
    </w:pPr>
    <w:rPr>
      <w:rFonts w:ascii="Calibri" w:eastAsia="Calibri" w:hAnsi="Calibri" w:cs="Times New Roman"/>
      <w:kern w:val="0"/>
      <w14:ligatures w14:val="none"/>
    </w:rPr>
  </w:style>
  <w:style w:type="paragraph" w:styleId="Overskrift1">
    <w:name w:val="heading 1"/>
    <w:basedOn w:val="Normal"/>
    <w:next w:val="Normal"/>
    <w:link w:val="Overskrift1Tegn"/>
    <w:uiPriority w:val="9"/>
    <w:qFormat/>
    <w:rsid w:val="000532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qFormat/>
    <w:rsid w:val="000532E2"/>
    <w:pPr>
      <w:keepNext/>
      <w:spacing w:before="240" w:after="60" w:line="240" w:lineRule="auto"/>
      <w:outlineLvl w:val="1"/>
    </w:pPr>
    <w:rPr>
      <w:rFonts w:ascii="Cambria" w:eastAsia="Times New Roman" w:hAnsi="Cambria"/>
      <w:b/>
      <w:bCs/>
      <w:i/>
      <w:iCs/>
      <w:sz w:val="28"/>
      <w:szCs w:val="28"/>
      <w:lang w:eastAsia="nb-NO"/>
    </w:rPr>
  </w:style>
  <w:style w:type="paragraph" w:styleId="Overskrift3">
    <w:name w:val="heading 3"/>
    <w:basedOn w:val="Normal"/>
    <w:next w:val="Normal"/>
    <w:link w:val="Overskrift3Tegn"/>
    <w:uiPriority w:val="9"/>
    <w:unhideWhenUsed/>
    <w:qFormat/>
    <w:rsid w:val="000532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0532E2"/>
    <w:rPr>
      <w:rFonts w:ascii="Cambria" w:eastAsia="Times New Roman" w:hAnsi="Cambria" w:cs="Times New Roman"/>
      <w:b/>
      <w:bCs/>
      <w:i/>
      <w:iCs/>
      <w:kern w:val="0"/>
      <w:sz w:val="28"/>
      <w:szCs w:val="28"/>
      <w:lang w:eastAsia="nb-NO"/>
      <w14:ligatures w14:val="none"/>
    </w:rPr>
  </w:style>
  <w:style w:type="paragraph" w:styleId="Listeavsnitt">
    <w:name w:val="List Paragraph"/>
    <w:basedOn w:val="Normal"/>
    <w:uiPriority w:val="34"/>
    <w:qFormat/>
    <w:rsid w:val="000532E2"/>
    <w:pPr>
      <w:spacing w:after="0" w:line="240" w:lineRule="auto"/>
      <w:ind w:left="708"/>
    </w:pPr>
    <w:rPr>
      <w:rFonts w:ascii="Times New Roman" w:eastAsia="Times New Roman" w:hAnsi="Times New Roman"/>
      <w:sz w:val="24"/>
      <w:szCs w:val="24"/>
      <w:lang w:eastAsia="nb-NO"/>
    </w:rPr>
  </w:style>
  <w:style w:type="paragraph" w:styleId="Liste2">
    <w:name w:val="List 2"/>
    <w:basedOn w:val="Normal"/>
    <w:rsid w:val="000532E2"/>
    <w:pPr>
      <w:spacing w:after="0" w:line="240" w:lineRule="auto"/>
      <w:ind w:left="566" w:hanging="283"/>
      <w:contextualSpacing/>
    </w:pPr>
    <w:rPr>
      <w:rFonts w:ascii="Times New Roman" w:eastAsia="Times New Roman" w:hAnsi="Times New Roman"/>
      <w:sz w:val="24"/>
      <w:szCs w:val="24"/>
      <w:lang w:eastAsia="nb-NO"/>
    </w:rPr>
  </w:style>
  <w:style w:type="paragraph" w:styleId="Tittel">
    <w:name w:val="Title"/>
    <w:basedOn w:val="Normal"/>
    <w:next w:val="Normal"/>
    <w:link w:val="TittelTegn"/>
    <w:qFormat/>
    <w:rsid w:val="000532E2"/>
    <w:pPr>
      <w:spacing w:before="240" w:after="60" w:line="240" w:lineRule="auto"/>
      <w:jc w:val="center"/>
      <w:outlineLvl w:val="0"/>
    </w:pPr>
    <w:rPr>
      <w:rFonts w:ascii="Cambria" w:eastAsia="Times New Roman" w:hAnsi="Cambria"/>
      <w:b/>
      <w:bCs/>
      <w:kern w:val="28"/>
      <w:sz w:val="32"/>
      <w:szCs w:val="32"/>
      <w:lang w:eastAsia="nb-NO"/>
    </w:rPr>
  </w:style>
  <w:style w:type="character" w:customStyle="1" w:styleId="TittelTegn">
    <w:name w:val="Tittel Tegn"/>
    <w:basedOn w:val="Standardskriftforavsnitt"/>
    <w:link w:val="Tittel"/>
    <w:rsid w:val="000532E2"/>
    <w:rPr>
      <w:rFonts w:ascii="Cambria" w:eastAsia="Times New Roman" w:hAnsi="Cambria" w:cs="Times New Roman"/>
      <w:b/>
      <w:bCs/>
      <w:kern w:val="28"/>
      <w:sz w:val="32"/>
      <w:szCs w:val="32"/>
      <w:lang w:eastAsia="nb-NO"/>
      <w14:ligatures w14:val="none"/>
    </w:rPr>
  </w:style>
  <w:style w:type="paragraph" w:styleId="Brdtekst">
    <w:name w:val="Body Text"/>
    <w:basedOn w:val="Normal"/>
    <w:link w:val="BrdtekstTegn"/>
    <w:uiPriority w:val="99"/>
    <w:semiHidden/>
    <w:unhideWhenUsed/>
    <w:rsid w:val="000532E2"/>
    <w:pPr>
      <w:spacing w:after="120"/>
    </w:pPr>
  </w:style>
  <w:style w:type="character" w:customStyle="1" w:styleId="BrdtekstTegn">
    <w:name w:val="Brødtekst Tegn"/>
    <w:basedOn w:val="Standardskriftforavsnitt"/>
    <w:link w:val="Brdtekst"/>
    <w:uiPriority w:val="99"/>
    <w:semiHidden/>
    <w:rsid w:val="000532E2"/>
    <w:rPr>
      <w:rFonts w:ascii="Calibri" w:eastAsia="Calibri" w:hAnsi="Calibri" w:cs="Times New Roman"/>
      <w:kern w:val="0"/>
      <w14:ligatures w14:val="none"/>
    </w:rPr>
  </w:style>
  <w:style w:type="paragraph" w:styleId="Brdtekst-frsteinnrykk">
    <w:name w:val="Body Text First Indent"/>
    <w:basedOn w:val="Brdtekst"/>
    <w:link w:val="Brdtekst-frsteinnrykkTegn"/>
    <w:rsid w:val="000532E2"/>
    <w:pPr>
      <w:spacing w:line="240" w:lineRule="auto"/>
      <w:ind w:firstLine="210"/>
    </w:pPr>
    <w:rPr>
      <w:rFonts w:ascii="Times New Roman" w:eastAsia="Times New Roman" w:hAnsi="Times New Roman"/>
      <w:sz w:val="24"/>
      <w:szCs w:val="24"/>
      <w:lang w:eastAsia="nb-NO"/>
    </w:rPr>
  </w:style>
  <w:style w:type="character" w:customStyle="1" w:styleId="Brdtekst-frsteinnrykkTegn">
    <w:name w:val="Brødtekst - første innrykk Tegn"/>
    <w:basedOn w:val="BrdtekstTegn"/>
    <w:link w:val="Brdtekst-frsteinnrykk"/>
    <w:rsid w:val="000532E2"/>
    <w:rPr>
      <w:rFonts w:ascii="Times New Roman" w:eastAsia="Times New Roman" w:hAnsi="Times New Roman" w:cs="Times New Roman"/>
      <w:kern w:val="0"/>
      <w:sz w:val="24"/>
      <w:szCs w:val="24"/>
      <w:lang w:eastAsia="nb-NO"/>
      <w14:ligatures w14:val="none"/>
    </w:rPr>
  </w:style>
  <w:style w:type="paragraph" w:styleId="Brdtekstinnrykk">
    <w:name w:val="Body Text Indent"/>
    <w:basedOn w:val="Normal"/>
    <w:link w:val="BrdtekstinnrykkTegn"/>
    <w:uiPriority w:val="99"/>
    <w:semiHidden/>
    <w:unhideWhenUsed/>
    <w:rsid w:val="000532E2"/>
    <w:pPr>
      <w:spacing w:after="120"/>
      <w:ind w:left="283"/>
    </w:pPr>
  </w:style>
  <w:style w:type="character" w:customStyle="1" w:styleId="BrdtekstinnrykkTegn">
    <w:name w:val="Brødtekstinnrykk Tegn"/>
    <w:basedOn w:val="Standardskriftforavsnitt"/>
    <w:link w:val="Brdtekstinnrykk"/>
    <w:uiPriority w:val="99"/>
    <w:semiHidden/>
    <w:rsid w:val="000532E2"/>
    <w:rPr>
      <w:rFonts w:ascii="Calibri" w:eastAsia="Calibri" w:hAnsi="Calibri" w:cs="Times New Roman"/>
      <w:kern w:val="0"/>
      <w14:ligatures w14:val="none"/>
    </w:rPr>
  </w:style>
  <w:style w:type="paragraph" w:styleId="Brdtekst-frsteinnrykk2">
    <w:name w:val="Body Text First Indent 2"/>
    <w:basedOn w:val="Brdtekstinnrykk"/>
    <w:link w:val="Brdtekst-frsteinnrykk2Tegn"/>
    <w:rsid w:val="000532E2"/>
    <w:pPr>
      <w:spacing w:line="240" w:lineRule="auto"/>
      <w:ind w:firstLine="210"/>
    </w:pPr>
    <w:rPr>
      <w:rFonts w:ascii="Times New Roman" w:eastAsia="Times New Roman" w:hAnsi="Times New Roman"/>
      <w:sz w:val="24"/>
      <w:szCs w:val="24"/>
      <w:lang w:eastAsia="nb-NO"/>
    </w:rPr>
  </w:style>
  <w:style w:type="character" w:customStyle="1" w:styleId="Brdtekst-frsteinnrykk2Tegn">
    <w:name w:val="Brødtekst - første innrykk 2 Tegn"/>
    <w:basedOn w:val="BrdtekstinnrykkTegn"/>
    <w:link w:val="Brdtekst-frsteinnrykk2"/>
    <w:rsid w:val="000532E2"/>
    <w:rPr>
      <w:rFonts w:ascii="Times New Roman" w:eastAsia="Times New Roman" w:hAnsi="Times New Roman" w:cs="Times New Roman"/>
      <w:kern w:val="0"/>
      <w:sz w:val="24"/>
      <w:szCs w:val="24"/>
      <w:lang w:eastAsia="nb-NO"/>
      <w14:ligatures w14:val="none"/>
    </w:rPr>
  </w:style>
  <w:style w:type="paragraph" w:styleId="Topptekst">
    <w:name w:val="header"/>
    <w:basedOn w:val="Normal"/>
    <w:link w:val="TopptekstTegn"/>
    <w:uiPriority w:val="99"/>
    <w:rsid w:val="000532E2"/>
    <w:pPr>
      <w:tabs>
        <w:tab w:val="center" w:pos="4536"/>
        <w:tab w:val="right" w:pos="9072"/>
      </w:tabs>
      <w:spacing w:after="0" w:line="240" w:lineRule="auto"/>
    </w:pPr>
    <w:rPr>
      <w:rFonts w:ascii="Times New Roman" w:eastAsia="Times New Roman" w:hAnsi="Times New Roman"/>
      <w:sz w:val="24"/>
      <w:szCs w:val="24"/>
      <w:lang w:eastAsia="nb-NO"/>
    </w:rPr>
  </w:style>
  <w:style w:type="character" w:customStyle="1" w:styleId="TopptekstTegn">
    <w:name w:val="Topptekst Tegn"/>
    <w:basedOn w:val="Standardskriftforavsnitt"/>
    <w:link w:val="Topptekst"/>
    <w:uiPriority w:val="99"/>
    <w:rsid w:val="000532E2"/>
    <w:rPr>
      <w:rFonts w:ascii="Times New Roman" w:eastAsia="Times New Roman" w:hAnsi="Times New Roman" w:cs="Times New Roman"/>
      <w:kern w:val="0"/>
      <w:sz w:val="24"/>
      <w:szCs w:val="24"/>
      <w:lang w:eastAsia="nb-NO"/>
      <w14:ligatures w14:val="none"/>
    </w:rPr>
  </w:style>
  <w:style w:type="paragraph" w:styleId="Bunntekst">
    <w:name w:val="footer"/>
    <w:basedOn w:val="Normal"/>
    <w:link w:val="BunntekstTegn"/>
    <w:uiPriority w:val="99"/>
    <w:rsid w:val="000532E2"/>
    <w:pPr>
      <w:tabs>
        <w:tab w:val="center" w:pos="4536"/>
        <w:tab w:val="right" w:pos="9072"/>
      </w:tabs>
      <w:spacing w:after="0" w:line="240" w:lineRule="auto"/>
    </w:pPr>
    <w:rPr>
      <w:rFonts w:ascii="Times New Roman" w:eastAsia="Times New Roman" w:hAnsi="Times New Roman"/>
      <w:sz w:val="24"/>
      <w:szCs w:val="24"/>
      <w:lang w:eastAsia="nb-NO"/>
    </w:rPr>
  </w:style>
  <w:style w:type="character" w:customStyle="1" w:styleId="BunntekstTegn">
    <w:name w:val="Bunntekst Tegn"/>
    <w:basedOn w:val="Standardskriftforavsnitt"/>
    <w:link w:val="Bunntekst"/>
    <w:uiPriority w:val="99"/>
    <w:rsid w:val="000532E2"/>
    <w:rPr>
      <w:rFonts w:ascii="Times New Roman" w:eastAsia="Times New Roman" w:hAnsi="Times New Roman" w:cs="Times New Roman"/>
      <w:kern w:val="0"/>
      <w:sz w:val="24"/>
      <w:szCs w:val="24"/>
      <w:lang w:eastAsia="nb-NO"/>
      <w14:ligatures w14:val="none"/>
    </w:rPr>
  </w:style>
  <w:style w:type="character" w:styleId="Sidetall">
    <w:name w:val="page number"/>
    <w:rsid w:val="000532E2"/>
  </w:style>
  <w:style w:type="paragraph" w:customStyle="1" w:styleId="Default">
    <w:name w:val="Default"/>
    <w:rsid w:val="000532E2"/>
    <w:pPr>
      <w:autoSpaceDE w:val="0"/>
      <w:autoSpaceDN w:val="0"/>
      <w:adjustRightInd w:val="0"/>
      <w:spacing w:after="0" w:line="240" w:lineRule="auto"/>
    </w:pPr>
    <w:rPr>
      <w:rFonts w:ascii="Times New Roman" w:eastAsia="Calibri" w:hAnsi="Times New Roman" w:cs="Times New Roman"/>
      <w:color w:val="000000"/>
      <w:kern w:val="0"/>
      <w:sz w:val="24"/>
      <w:szCs w:val="24"/>
      <w:lang w:eastAsia="nb-NO"/>
      <w14:ligatures w14:val="none"/>
    </w:rPr>
  </w:style>
  <w:style w:type="paragraph" w:customStyle="1" w:styleId="paragraph">
    <w:name w:val="paragraph"/>
    <w:basedOn w:val="Normal"/>
    <w:rsid w:val="000532E2"/>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normaltextrun">
    <w:name w:val="normaltextrun"/>
    <w:basedOn w:val="Standardskriftforavsnitt"/>
    <w:rsid w:val="000532E2"/>
  </w:style>
  <w:style w:type="character" w:customStyle="1" w:styleId="eop">
    <w:name w:val="eop"/>
    <w:basedOn w:val="Standardskriftforavsnitt"/>
    <w:rsid w:val="000532E2"/>
  </w:style>
  <w:style w:type="character" w:customStyle="1" w:styleId="spellingerror">
    <w:name w:val="spellingerror"/>
    <w:basedOn w:val="Standardskriftforavsnitt"/>
    <w:rsid w:val="000532E2"/>
  </w:style>
  <w:style w:type="character" w:customStyle="1" w:styleId="Overskrift1Tegn">
    <w:name w:val="Overskrift 1 Tegn"/>
    <w:basedOn w:val="Standardskriftforavsnitt"/>
    <w:link w:val="Overskrift1"/>
    <w:uiPriority w:val="9"/>
    <w:rsid w:val="000532E2"/>
    <w:rPr>
      <w:rFonts w:asciiTheme="majorHAnsi" w:eastAsiaTheme="majorEastAsia" w:hAnsiTheme="majorHAnsi" w:cstheme="majorBidi"/>
      <w:color w:val="2F5496" w:themeColor="accent1" w:themeShade="BF"/>
      <w:kern w:val="0"/>
      <w:sz w:val="32"/>
      <w:szCs w:val="32"/>
      <w14:ligatures w14:val="none"/>
    </w:rPr>
  </w:style>
  <w:style w:type="character" w:customStyle="1" w:styleId="Overskrift3Tegn">
    <w:name w:val="Overskrift 3 Tegn"/>
    <w:basedOn w:val="Standardskriftforavsnitt"/>
    <w:link w:val="Overskrift3"/>
    <w:uiPriority w:val="9"/>
    <w:rsid w:val="000532E2"/>
    <w:rPr>
      <w:rFonts w:asciiTheme="majorHAnsi" w:eastAsiaTheme="majorEastAsia" w:hAnsiTheme="majorHAnsi" w:cstheme="majorBidi"/>
      <w:color w:val="1F3763" w:themeColor="accent1" w:themeShade="7F"/>
      <w:kern w:val="0"/>
      <w:sz w:val="24"/>
      <w:szCs w:val="24"/>
      <w14:ligatures w14:val="none"/>
    </w:rPr>
  </w:style>
  <w:style w:type="paragraph" w:styleId="NormalWeb">
    <w:name w:val="Normal (Web)"/>
    <w:basedOn w:val="Normal"/>
    <w:uiPriority w:val="99"/>
    <w:semiHidden/>
    <w:unhideWhenUsed/>
    <w:rsid w:val="000532E2"/>
    <w:pPr>
      <w:spacing w:before="100" w:beforeAutospacing="1" w:after="100" w:afterAutospacing="1" w:line="240" w:lineRule="auto"/>
    </w:pPr>
    <w:rPr>
      <w:rFonts w:eastAsiaTheme="minorHAnsi" w:cs="Calibri"/>
      <w:lang w:eastAsia="nb-NO"/>
    </w:rPr>
  </w:style>
  <w:style w:type="paragraph" w:styleId="Ingenmellomrom">
    <w:name w:val="No Spacing"/>
    <w:uiPriority w:val="1"/>
    <w:qFormat/>
    <w:rsid w:val="00813783"/>
    <w:pPr>
      <w:spacing w:after="0" w:line="240" w:lineRule="auto"/>
    </w:pPr>
    <w:rPr>
      <w:kern w:val="0"/>
      <w14:ligatures w14:val="none"/>
    </w:rPr>
  </w:style>
  <w:style w:type="paragraph" w:styleId="Overskriftforinnholdsfortegnelse">
    <w:name w:val="TOC Heading"/>
    <w:basedOn w:val="Overskrift1"/>
    <w:next w:val="Normal"/>
    <w:uiPriority w:val="39"/>
    <w:unhideWhenUsed/>
    <w:qFormat/>
    <w:rsid w:val="009C5EC0"/>
    <w:pPr>
      <w:spacing w:line="259" w:lineRule="auto"/>
      <w:outlineLvl w:val="9"/>
    </w:pPr>
    <w:rPr>
      <w:lang w:eastAsia="nb-NO"/>
    </w:rPr>
  </w:style>
  <w:style w:type="paragraph" w:styleId="INNH1">
    <w:name w:val="toc 1"/>
    <w:basedOn w:val="Normal"/>
    <w:next w:val="Normal"/>
    <w:autoRedefine/>
    <w:uiPriority w:val="39"/>
    <w:unhideWhenUsed/>
    <w:rsid w:val="009C5EC0"/>
    <w:pPr>
      <w:spacing w:after="100"/>
    </w:pPr>
  </w:style>
  <w:style w:type="paragraph" w:styleId="INNH3">
    <w:name w:val="toc 3"/>
    <w:basedOn w:val="Normal"/>
    <w:next w:val="Normal"/>
    <w:autoRedefine/>
    <w:uiPriority w:val="39"/>
    <w:unhideWhenUsed/>
    <w:rsid w:val="009C5EC0"/>
    <w:pPr>
      <w:spacing w:after="100"/>
      <w:ind w:left="440"/>
    </w:pPr>
  </w:style>
  <w:style w:type="paragraph" w:styleId="INNH2">
    <w:name w:val="toc 2"/>
    <w:basedOn w:val="Normal"/>
    <w:next w:val="Normal"/>
    <w:autoRedefine/>
    <w:uiPriority w:val="39"/>
    <w:unhideWhenUsed/>
    <w:rsid w:val="009C5EC0"/>
    <w:pPr>
      <w:spacing w:after="100"/>
      <w:ind w:left="220"/>
    </w:pPr>
  </w:style>
  <w:style w:type="character" w:styleId="Hyperkobling">
    <w:name w:val="Hyperlink"/>
    <w:basedOn w:val="Standardskriftforavsnitt"/>
    <w:uiPriority w:val="99"/>
    <w:unhideWhenUsed/>
    <w:rsid w:val="009C5E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19066">
      <w:bodyDiv w:val="1"/>
      <w:marLeft w:val="0"/>
      <w:marRight w:val="0"/>
      <w:marTop w:val="0"/>
      <w:marBottom w:val="0"/>
      <w:divBdr>
        <w:top w:val="none" w:sz="0" w:space="0" w:color="auto"/>
        <w:left w:val="none" w:sz="0" w:space="0" w:color="auto"/>
        <w:bottom w:val="none" w:sz="0" w:space="0" w:color="auto"/>
        <w:right w:val="none" w:sz="0" w:space="0" w:color="auto"/>
      </w:divBdr>
    </w:div>
    <w:div w:id="211173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F7A46134E64A74A84E1093062A411D7" ma:contentTypeVersion="17" ma:contentTypeDescription="Opprett et nytt dokument." ma:contentTypeScope="" ma:versionID="37695fe5580235366bd441eec0051f34">
  <xsd:schema xmlns:xsd="http://www.w3.org/2001/XMLSchema" xmlns:xs="http://www.w3.org/2001/XMLSchema" xmlns:p="http://schemas.microsoft.com/office/2006/metadata/properties" xmlns:ns2="e328916a-a6a8-42ea-9980-3404fba7f634" xmlns:ns3="3c4b1f8e-9fed-4735-841e-4e829a0397a9" targetNamespace="http://schemas.microsoft.com/office/2006/metadata/properties" ma:root="true" ma:fieldsID="347899f96ae9e2bc7cb668c782638e6a" ns2:_="" ns3:_="">
    <xsd:import namespace="e328916a-a6a8-42ea-9980-3404fba7f634"/>
    <xsd:import namespace="3c4b1f8e-9fed-4735-841e-4e829a0397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28916a-a6a8-42ea-9980-3404fba7f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4b1f8e-9fed-4735-841e-4e829a0397a9"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0af8096f-8565-4155-80a4-c15a2e4fa1bb}" ma:internalName="TaxCatchAll" ma:showField="CatchAllData" ma:web="3c4b1f8e-9fed-4735-841e-4e829a0397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328916a-a6a8-42ea-9980-3404fba7f634">
      <Terms xmlns="http://schemas.microsoft.com/office/infopath/2007/PartnerControls"/>
    </lcf76f155ced4ddcb4097134ff3c332f>
    <TaxCatchAll xmlns="3c4b1f8e-9fed-4735-841e-4e829a0397a9" xsi:nil="true"/>
  </documentManagement>
</p:properties>
</file>

<file path=customXml/itemProps1.xml><?xml version="1.0" encoding="utf-8"?>
<ds:datastoreItem xmlns:ds="http://schemas.openxmlformats.org/officeDocument/2006/customXml" ds:itemID="{3549E3DF-361B-40CF-A504-F84D0D753838}">
  <ds:schemaRefs>
    <ds:schemaRef ds:uri="http://schemas.openxmlformats.org/officeDocument/2006/bibliography"/>
  </ds:schemaRefs>
</ds:datastoreItem>
</file>

<file path=customXml/itemProps2.xml><?xml version="1.0" encoding="utf-8"?>
<ds:datastoreItem xmlns:ds="http://schemas.openxmlformats.org/officeDocument/2006/customXml" ds:itemID="{72A41546-53E5-440E-A03F-5CE31AAE9E32}">
  <ds:schemaRefs>
    <ds:schemaRef ds:uri="http://schemas.microsoft.com/sharepoint/v3/contenttype/forms"/>
  </ds:schemaRefs>
</ds:datastoreItem>
</file>

<file path=customXml/itemProps3.xml><?xml version="1.0" encoding="utf-8"?>
<ds:datastoreItem xmlns:ds="http://schemas.openxmlformats.org/officeDocument/2006/customXml" ds:itemID="{FAC0B43C-5747-4712-9966-AB0CE10C8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28916a-a6a8-42ea-9980-3404fba7f634"/>
    <ds:schemaRef ds:uri="3c4b1f8e-9fed-4735-841e-4e829a0397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4660A1-F560-496C-8878-33DB1E97700F}">
  <ds:schemaRefs>
    <ds:schemaRef ds:uri="http://schemas.microsoft.com/office/2006/metadata/properties"/>
    <ds:schemaRef ds:uri="http://schemas.microsoft.com/office/infopath/2007/PartnerControls"/>
    <ds:schemaRef ds:uri="e328916a-a6a8-42ea-9980-3404fba7f634"/>
    <ds:schemaRef ds:uri="3c4b1f8e-9fed-4735-841e-4e829a0397a9"/>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5273</Words>
  <Characters>27948</Characters>
  <Application>Microsoft Office Word</Application>
  <DocSecurity>0</DocSecurity>
  <Lines>232</Lines>
  <Paragraphs>66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33155</CharactersWithSpaces>
  <SharedDoc>false</SharedDoc>
  <HLinks>
    <vt:vector size="288" baseType="variant">
      <vt:variant>
        <vt:i4>1441852</vt:i4>
      </vt:variant>
      <vt:variant>
        <vt:i4>284</vt:i4>
      </vt:variant>
      <vt:variant>
        <vt:i4>0</vt:i4>
      </vt:variant>
      <vt:variant>
        <vt:i4>5</vt:i4>
      </vt:variant>
      <vt:variant>
        <vt:lpwstr/>
      </vt:variant>
      <vt:variant>
        <vt:lpwstr>_Toc161341851</vt:lpwstr>
      </vt:variant>
      <vt:variant>
        <vt:i4>1441852</vt:i4>
      </vt:variant>
      <vt:variant>
        <vt:i4>278</vt:i4>
      </vt:variant>
      <vt:variant>
        <vt:i4>0</vt:i4>
      </vt:variant>
      <vt:variant>
        <vt:i4>5</vt:i4>
      </vt:variant>
      <vt:variant>
        <vt:lpwstr/>
      </vt:variant>
      <vt:variant>
        <vt:lpwstr>_Toc161341850</vt:lpwstr>
      </vt:variant>
      <vt:variant>
        <vt:i4>1507388</vt:i4>
      </vt:variant>
      <vt:variant>
        <vt:i4>272</vt:i4>
      </vt:variant>
      <vt:variant>
        <vt:i4>0</vt:i4>
      </vt:variant>
      <vt:variant>
        <vt:i4>5</vt:i4>
      </vt:variant>
      <vt:variant>
        <vt:lpwstr/>
      </vt:variant>
      <vt:variant>
        <vt:lpwstr>_Toc161341849</vt:lpwstr>
      </vt:variant>
      <vt:variant>
        <vt:i4>1507388</vt:i4>
      </vt:variant>
      <vt:variant>
        <vt:i4>266</vt:i4>
      </vt:variant>
      <vt:variant>
        <vt:i4>0</vt:i4>
      </vt:variant>
      <vt:variant>
        <vt:i4>5</vt:i4>
      </vt:variant>
      <vt:variant>
        <vt:lpwstr/>
      </vt:variant>
      <vt:variant>
        <vt:lpwstr>_Toc161341848</vt:lpwstr>
      </vt:variant>
      <vt:variant>
        <vt:i4>1507388</vt:i4>
      </vt:variant>
      <vt:variant>
        <vt:i4>260</vt:i4>
      </vt:variant>
      <vt:variant>
        <vt:i4>0</vt:i4>
      </vt:variant>
      <vt:variant>
        <vt:i4>5</vt:i4>
      </vt:variant>
      <vt:variant>
        <vt:lpwstr/>
      </vt:variant>
      <vt:variant>
        <vt:lpwstr>_Toc161341847</vt:lpwstr>
      </vt:variant>
      <vt:variant>
        <vt:i4>1507388</vt:i4>
      </vt:variant>
      <vt:variant>
        <vt:i4>254</vt:i4>
      </vt:variant>
      <vt:variant>
        <vt:i4>0</vt:i4>
      </vt:variant>
      <vt:variant>
        <vt:i4>5</vt:i4>
      </vt:variant>
      <vt:variant>
        <vt:lpwstr/>
      </vt:variant>
      <vt:variant>
        <vt:lpwstr>_Toc161341846</vt:lpwstr>
      </vt:variant>
      <vt:variant>
        <vt:i4>1507388</vt:i4>
      </vt:variant>
      <vt:variant>
        <vt:i4>248</vt:i4>
      </vt:variant>
      <vt:variant>
        <vt:i4>0</vt:i4>
      </vt:variant>
      <vt:variant>
        <vt:i4>5</vt:i4>
      </vt:variant>
      <vt:variant>
        <vt:lpwstr/>
      </vt:variant>
      <vt:variant>
        <vt:lpwstr>_Toc161341845</vt:lpwstr>
      </vt:variant>
      <vt:variant>
        <vt:i4>1507388</vt:i4>
      </vt:variant>
      <vt:variant>
        <vt:i4>242</vt:i4>
      </vt:variant>
      <vt:variant>
        <vt:i4>0</vt:i4>
      </vt:variant>
      <vt:variant>
        <vt:i4>5</vt:i4>
      </vt:variant>
      <vt:variant>
        <vt:lpwstr/>
      </vt:variant>
      <vt:variant>
        <vt:lpwstr>_Toc161341844</vt:lpwstr>
      </vt:variant>
      <vt:variant>
        <vt:i4>1507388</vt:i4>
      </vt:variant>
      <vt:variant>
        <vt:i4>236</vt:i4>
      </vt:variant>
      <vt:variant>
        <vt:i4>0</vt:i4>
      </vt:variant>
      <vt:variant>
        <vt:i4>5</vt:i4>
      </vt:variant>
      <vt:variant>
        <vt:lpwstr/>
      </vt:variant>
      <vt:variant>
        <vt:lpwstr>_Toc161341843</vt:lpwstr>
      </vt:variant>
      <vt:variant>
        <vt:i4>1507388</vt:i4>
      </vt:variant>
      <vt:variant>
        <vt:i4>230</vt:i4>
      </vt:variant>
      <vt:variant>
        <vt:i4>0</vt:i4>
      </vt:variant>
      <vt:variant>
        <vt:i4>5</vt:i4>
      </vt:variant>
      <vt:variant>
        <vt:lpwstr/>
      </vt:variant>
      <vt:variant>
        <vt:lpwstr>_Toc161341842</vt:lpwstr>
      </vt:variant>
      <vt:variant>
        <vt:i4>1507388</vt:i4>
      </vt:variant>
      <vt:variant>
        <vt:i4>224</vt:i4>
      </vt:variant>
      <vt:variant>
        <vt:i4>0</vt:i4>
      </vt:variant>
      <vt:variant>
        <vt:i4>5</vt:i4>
      </vt:variant>
      <vt:variant>
        <vt:lpwstr/>
      </vt:variant>
      <vt:variant>
        <vt:lpwstr>_Toc161341841</vt:lpwstr>
      </vt:variant>
      <vt:variant>
        <vt:i4>1507388</vt:i4>
      </vt:variant>
      <vt:variant>
        <vt:i4>218</vt:i4>
      </vt:variant>
      <vt:variant>
        <vt:i4>0</vt:i4>
      </vt:variant>
      <vt:variant>
        <vt:i4>5</vt:i4>
      </vt:variant>
      <vt:variant>
        <vt:lpwstr/>
      </vt:variant>
      <vt:variant>
        <vt:lpwstr>_Toc161341840</vt:lpwstr>
      </vt:variant>
      <vt:variant>
        <vt:i4>1048636</vt:i4>
      </vt:variant>
      <vt:variant>
        <vt:i4>212</vt:i4>
      </vt:variant>
      <vt:variant>
        <vt:i4>0</vt:i4>
      </vt:variant>
      <vt:variant>
        <vt:i4>5</vt:i4>
      </vt:variant>
      <vt:variant>
        <vt:lpwstr/>
      </vt:variant>
      <vt:variant>
        <vt:lpwstr>_Toc161341839</vt:lpwstr>
      </vt:variant>
      <vt:variant>
        <vt:i4>1048636</vt:i4>
      </vt:variant>
      <vt:variant>
        <vt:i4>206</vt:i4>
      </vt:variant>
      <vt:variant>
        <vt:i4>0</vt:i4>
      </vt:variant>
      <vt:variant>
        <vt:i4>5</vt:i4>
      </vt:variant>
      <vt:variant>
        <vt:lpwstr/>
      </vt:variant>
      <vt:variant>
        <vt:lpwstr>_Toc161341838</vt:lpwstr>
      </vt:variant>
      <vt:variant>
        <vt:i4>1048636</vt:i4>
      </vt:variant>
      <vt:variant>
        <vt:i4>200</vt:i4>
      </vt:variant>
      <vt:variant>
        <vt:i4>0</vt:i4>
      </vt:variant>
      <vt:variant>
        <vt:i4>5</vt:i4>
      </vt:variant>
      <vt:variant>
        <vt:lpwstr/>
      </vt:variant>
      <vt:variant>
        <vt:lpwstr>_Toc161341837</vt:lpwstr>
      </vt:variant>
      <vt:variant>
        <vt:i4>1048636</vt:i4>
      </vt:variant>
      <vt:variant>
        <vt:i4>194</vt:i4>
      </vt:variant>
      <vt:variant>
        <vt:i4>0</vt:i4>
      </vt:variant>
      <vt:variant>
        <vt:i4>5</vt:i4>
      </vt:variant>
      <vt:variant>
        <vt:lpwstr/>
      </vt:variant>
      <vt:variant>
        <vt:lpwstr>_Toc161341836</vt:lpwstr>
      </vt:variant>
      <vt:variant>
        <vt:i4>1048636</vt:i4>
      </vt:variant>
      <vt:variant>
        <vt:i4>188</vt:i4>
      </vt:variant>
      <vt:variant>
        <vt:i4>0</vt:i4>
      </vt:variant>
      <vt:variant>
        <vt:i4>5</vt:i4>
      </vt:variant>
      <vt:variant>
        <vt:lpwstr/>
      </vt:variant>
      <vt:variant>
        <vt:lpwstr>_Toc161341835</vt:lpwstr>
      </vt:variant>
      <vt:variant>
        <vt:i4>1048636</vt:i4>
      </vt:variant>
      <vt:variant>
        <vt:i4>182</vt:i4>
      </vt:variant>
      <vt:variant>
        <vt:i4>0</vt:i4>
      </vt:variant>
      <vt:variant>
        <vt:i4>5</vt:i4>
      </vt:variant>
      <vt:variant>
        <vt:lpwstr/>
      </vt:variant>
      <vt:variant>
        <vt:lpwstr>_Toc161341834</vt:lpwstr>
      </vt:variant>
      <vt:variant>
        <vt:i4>1048636</vt:i4>
      </vt:variant>
      <vt:variant>
        <vt:i4>176</vt:i4>
      </vt:variant>
      <vt:variant>
        <vt:i4>0</vt:i4>
      </vt:variant>
      <vt:variant>
        <vt:i4>5</vt:i4>
      </vt:variant>
      <vt:variant>
        <vt:lpwstr/>
      </vt:variant>
      <vt:variant>
        <vt:lpwstr>_Toc161341833</vt:lpwstr>
      </vt:variant>
      <vt:variant>
        <vt:i4>1048636</vt:i4>
      </vt:variant>
      <vt:variant>
        <vt:i4>170</vt:i4>
      </vt:variant>
      <vt:variant>
        <vt:i4>0</vt:i4>
      </vt:variant>
      <vt:variant>
        <vt:i4>5</vt:i4>
      </vt:variant>
      <vt:variant>
        <vt:lpwstr/>
      </vt:variant>
      <vt:variant>
        <vt:lpwstr>_Toc161341832</vt:lpwstr>
      </vt:variant>
      <vt:variant>
        <vt:i4>1048636</vt:i4>
      </vt:variant>
      <vt:variant>
        <vt:i4>164</vt:i4>
      </vt:variant>
      <vt:variant>
        <vt:i4>0</vt:i4>
      </vt:variant>
      <vt:variant>
        <vt:i4>5</vt:i4>
      </vt:variant>
      <vt:variant>
        <vt:lpwstr/>
      </vt:variant>
      <vt:variant>
        <vt:lpwstr>_Toc161341831</vt:lpwstr>
      </vt:variant>
      <vt:variant>
        <vt:i4>1048636</vt:i4>
      </vt:variant>
      <vt:variant>
        <vt:i4>158</vt:i4>
      </vt:variant>
      <vt:variant>
        <vt:i4>0</vt:i4>
      </vt:variant>
      <vt:variant>
        <vt:i4>5</vt:i4>
      </vt:variant>
      <vt:variant>
        <vt:lpwstr/>
      </vt:variant>
      <vt:variant>
        <vt:lpwstr>_Toc161341830</vt:lpwstr>
      </vt:variant>
      <vt:variant>
        <vt:i4>1114172</vt:i4>
      </vt:variant>
      <vt:variant>
        <vt:i4>152</vt:i4>
      </vt:variant>
      <vt:variant>
        <vt:i4>0</vt:i4>
      </vt:variant>
      <vt:variant>
        <vt:i4>5</vt:i4>
      </vt:variant>
      <vt:variant>
        <vt:lpwstr/>
      </vt:variant>
      <vt:variant>
        <vt:lpwstr>_Toc161341829</vt:lpwstr>
      </vt:variant>
      <vt:variant>
        <vt:i4>1114172</vt:i4>
      </vt:variant>
      <vt:variant>
        <vt:i4>146</vt:i4>
      </vt:variant>
      <vt:variant>
        <vt:i4>0</vt:i4>
      </vt:variant>
      <vt:variant>
        <vt:i4>5</vt:i4>
      </vt:variant>
      <vt:variant>
        <vt:lpwstr/>
      </vt:variant>
      <vt:variant>
        <vt:lpwstr>_Toc161341828</vt:lpwstr>
      </vt:variant>
      <vt:variant>
        <vt:i4>1114172</vt:i4>
      </vt:variant>
      <vt:variant>
        <vt:i4>140</vt:i4>
      </vt:variant>
      <vt:variant>
        <vt:i4>0</vt:i4>
      </vt:variant>
      <vt:variant>
        <vt:i4>5</vt:i4>
      </vt:variant>
      <vt:variant>
        <vt:lpwstr/>
      </vt:variant>
      <vt:variant>
        <vt:lpwstr>_Toc161341827</vt:lpwstr>
      </vt:variant>
      <vt:variant>
        <vt:i4>1114172</vt:i4>
      </vt:variant>
      <vt:variant>
        <vt:i4>134</vt:i4>
      </vt:variant>
      <vt:variant>
        <vt:i4>0</vt:i4>
      </vt:variant>
      <vt:variant>
        <vt:i4>5</vt:i4>
      </vt:variant>
      <vt:variant>
        <vt:lpwstr/>
      </vt:variant>
      <vt:variant>
        <vt:lpwstr>_Toc161341826</vt:lpwstr>
      </vt:variant>
      <vt:variant>
        <vt:i4>1114172</vt:i4>
      </vt:variant>
      <vt:variant>
        <vt:i4>128</vt:i4>
      </vt:variant>
      <vt:variant>
        <vt:i4>0</vt:i4>
      </vt:variant>
      <vt:variant>
        <vt:i4>5</vt:i4>
      </vt:variant>
      <vt:variant>
        <vt:lpwstr/>
      </vt:variant>
      <vt:variant>
        <vt:lpwstr>_Toc161341825</vt:lpwstr>
      </vt:variant>
      <vt:variant>
        <vt:i4>1114172</vt:i4>
      </vt:variant>
      <vt:variant>
        <vt:i4>122</vt:i4>
      </vt:variant>
      <vt:variant>
        <vt:i4>0</vt:i4>
      </vt:variant>
      <vt:variant>
        <vt:i4>5</vt:i4>
      </vt:variant>
      <vt:variant>
        <vt:lpwstr/>
      </vt:variant>
      <vt:variant>
        <vt:lpwstr>_Toc161341824</vt:lpwstr>
      </vt:variant>
      <vt:variant>
        <vt:i4>1114172</vt:i4>
      </vt:variant>
      <vt:variant>
        <vt:i4>116</vt:i4>
      </vt:variant>
      <vt:variant>
        <vt:i4>0</vt:i4>
      </vt:variant>
      <vt:variant>
        <vt:i4>5</vt:i4>
      </vt:variant>
      <vt:variant>
        <vt:lpwstr/>
      </vt:variant>
      <vt:variant>
        <vt:lpwstr>_Toc161341823</vt:lpwstr>
      </vt:variant>
      <vt:variant>
        <vt:i4>1114172</vt:i4>
      </vt:variant>
      <vt:variant>
        <vt:i4>110</vt:i4>
      </vt:variant>
      <vt:variant>
        <vt:i4>0</vt:i4>
      </vt:variant>
      <vt:variant>
        <vt:i4>5</vt:i4>
      </vt:variant>
      <vt:variant>
        <vt:lpwstr/>
      </vt:variant>
      <vt:variant>
        <vt:lpwstr>_Toc161341822</vt:lpwstr>
      </vt:variant>
      <vt:variant>
        <vt:i4>1114172</vt:i4>
      </vt:variant>
      <vt:variant>
        <vt:i4>104</vt:i4>
      </vt:variant>
      <vt:variant>
        <vt:i4>0</vt:i4>
      </vt:variant>
      <vt:variant>
        <vt:i4>5</vt:i4>
      </vt:variant>
      <vt:variant>
        <vt:lpwstr/>
      </vt:variant>
      <vt:variant>
        <vt:lpwstr>_Toc161341821</vt:lpwstr>
      </vt:variant>
      <vt:variant>
        <vt:i4>1114172</vt:i4>
      </vt:variant>
      <vt:variant>
        <vt:i4>98</vt:i4>
      </vt:variant>
      <vt:variant>
        <vt:i4>0</vt:i4>
      </vt:variant>
      <vt:variant>
        <vt:i4>5</vt:i4>
      </vt:variant>
      <vt:variant>
        <vt:lpwstr/>
      </vt:variant>
      <vt:variant>
        <vt:lpwstr>_Toc161341820</vt:lpwstr>
      </vt:variant>
      <vt:variant>
        <vt:i4>1179708</vt:i4>
      </vt:variant>
      <vt:variant>
        <vt:i4>92</vt:i4>
      </vt:variant>
      <vt:variant>
        <vt:i4>0</vt:i4>
      </vt:variant>
      <vt:variant>
        <vt:i4>5</vt:i4>
      </vt:variant>
      <vt:variant>
        <vt:lpwstr/>
      </vt:variant>
      <vt:variant>
        <vt:lpwstr>_Toc161341819</vt:lpwstr>
      </vt:variant>
      <vt:variant>
        <vt:i4>1179708</vt:i4>
      </vt:variant>
      <vt:variant>
        <vt:i4>86</vt:i4>
      </vt:variant>
      <vt:variant>
        <vt:i4>0</vt:i4>
      </vt:variant>
      <vt:variant>
        <vt:i4>5</vt:i4>
      </vt:variant>
      <vt:variant>
        <vt:lpwstr/>
      </vt:variant>
      <vt:variant>
        <vt:lpwstr>_Toc161341818</vt:lpwstr>
      </vt:variant>
      <vt:variant>
        <vt:i4>1179708</vt:i4>
      </vt:variant>
      <vt:variant>
        <vt:i4>80</vt:i4>
      </vt:variant>
      <vt:variant>
        <vt:i4>0</vt:i4>
      </vt:variant>
      <vt:variant>
        <vt:i4>5</vt:i4>
      </vt:variant>
      <vt:variant>
        <vt:lpwstr/>
      </vt:variant>
      <vt:variant>
        <vt:lpwstr>_Toc161341817</vt:lpwstr>
      </vt:variant>
      <vt:variant>
        <vt:i4>1179708</vt:i4>
      </vt:variant>
      <vt:variant>
        <vt:i4>74</vt:i4>
      </vt:variant>
      <vt:variant>
        <vt:i4>0</vt:i4>
      </vt:variant>
      <vt:variant>
        <vt:i4>5</vt:i4>
      </vt:variant>
      <vt:variant>
        <vt:lpwstr/>
      </vt:variant>
      <vt:variant>
        <vt:lpwstr>_Toc161341816</vt:lpwstr>
      </vt:variant>
      <vt:variant>
        <vt:i4>1179708</vt:i4>
      </vt:variant>
      <vt:variant>
        <vt:i4>68</vt:i4>
      </vt:variant>
      <vt:variant>
        <vt:i4>0</vt:i4>
      </vt:variant>
      <vt:variant>
        <vt:i4>5</vt:i4>
      </vt:variant>
      <vt:variant>
        <vt:lpwstr/>
      </vt:variant>
      <vt:variant>
        <vt:lpwstr>_Toc161341815</vt:lpwstr>
      </vt:variant>
      <vt:variant>
        <vt:i4>1179708</vt:i4>
      </vt:variant>
      <vt:variant>
        <vt:i4>62</vt:i4>
      </vt:variant>
      <vt:variant>
        <vt:i4>0</vt:i4>
      </vt:variant>
      <vt:variant>
        <vt:i4>5</vt:i4>
      </vt:variant>
      <vt:variant>
        <vt:lpwstr/>
      </vt:variant>
      <vt:variant>
        <vt:lpwstr>_Toc161341814</vt:lpwstr>
      </vt:variant>
      <vt:variant>
        <vt:i4>1179708</vt:i4>
      </vt:variant>
      <vt:variant>
        <vt:i4>56</vt:i4>
      </vt:variant>
      <vt:variant>
        <vt:i4>0</vt:i4>
      </vt:variant>
      <vt:variant>
        <vt:i4>5</vt:i4>
      </vt:variant>
      <vt:variant>
        <vt:lpwstr/>
      </vt:variant>
      <vt:variant>
        <vt:lpwstr>_Toc161341813</vt:lpwstr>
      </vt:variant>
      <vt:variant>
        <vt:i4>1179708</vt:i4>
      </vt:variant>
      <vt:variant>
        <vt:i4>50</vt:i4>
      </vt:variant>
      <vt:variant>
        <vt:i4>0</vt:i4>
      </vt:variant>
      <vt:variant>
        <vt:i4>5</vt:i4>
      </vt:variant>
      <vt:variant>
        <vt:lpwstr/>
      </vt:variant>
      <vt:variant>
        <vt:lpwstr>_Toc161341812</vt:lpwstr>
      </vt:variant>
      <vt:variant>
        <vt:i4>1179708</vt:i4>
      </vt:variant>
      <vt:variant>
        <vt:i4>44</vt:i4>
      </vt:variant>
      <vt:variant>
        <vt:i4>0</vt:i4>
      </vt:variant>
      <vt:variant>
        <vt:i4>5</vt:i4>
      </vt:variant>
      <vt:variant>
        <vt:lpwstr/>
      </vt:variant>
      <vt:variant>
        <vt:lpwstr>_Toc161341811</vt:lpwstr>
      </vt:variant>
      <vt:variant>
        <vt:i4>1179708</vt:i4>
      </vt:variant>
      <vt:variant>
        <vt:i4>38</vt:i4>
      </vt:variant>
      <vt:variant>
        <vt:i4>0</vt:i4>
      </vt:variant>
      <vt:variant>
        <vt:i4>5</vt:i4>
      </vt:variant>
      <vt:variant>
        <vt:lpwstr/>
      </vt:variant>
      <vt:variant>
        <vt:lpwstr>_Toc161341810</vt:lpwstr>
      </vt:variant>
      <vt:variant>
        <vt:i4>1245244</vt:i4>
      </vt:variant>
      <vt:variant>
        <vt:i4>32</vt:i4>
      </vt:variant>
      <vt:variant>
        <vt:i4>0</vt:i4>
      </vt:variant>
      <vt:variant>
        <vt:i4>5</vt:i4>
      </vt:variant>
      <vt:variant>
        <vt:lpwstr/>
      </vt:variant>
      <vt:variant>
        <vt:lpwstr>_Toc161341809</vt:lpwstr>
      </vt:variant>
      <vt:variant>
        <vt:i4>1245244</vt:i4>
      </vt:variant>
      <vt:variant>
        <vt:i4>26</vt:i4>
      </vt:variant>
      <vt:variant>
        <vt:i4>0</vt:i4>
      </vt:variant>
      <vt:variant>
        <vt:i4>5</vt:i4>
      </vt:variant>
      <vt:variant>
        <vt:lpwstr/>
      </vt:variant>
      <vt:variant>
        <vt:lpwstr>_Toc161341808</vt:lpwstr>
      </vt:variant>
      <vt:variant>
        <vt:i4>1245244</vt:i4>
      </vt:variant>
      <vt:variant>
        <vt:i4>20</vt:i4>
      </vt:variant>
      <vt:variant>
        <vt:i4>0</vt:i4>
      </vt:variant>
      <vt:variant>
        <vt:i4>5</vt:i4>
      </vt:variant>
      <vt:variant>
        <vt:lpwstr/>
      </vt:variant>
      <vt:variant>
        <vt:lpwstr>_Toc161341807</vt:lpwstr>
      </vt:variant>
      <vt:variant>
        <vt:i4>1245244</vt:i4>
      </vt:variant>
      <vt:variant>
        <vt:i4>14</vt:i4>
      </vt:variant>
      <vt:variant>
        <vt:i4>0</vt:i4>
      </vt:variant>
      <vt:variant>
        <vt:i4>5</vt:i4>
      </vt:variant>
      <vt:variant>
        <vt:lpwstr/>
      </vt:variant>
      <vt:variant>
        <vt:lpwstr>_Toc161341806</vt:lpwstr>
      </vt:variant>
      <vt:variant>
        <vt:i4>1245244</vt:i4>
      </vt:variant>
      <vt:variant>
        <vt:i4>8</vt:i4>
      </vt:variant>
      <vt:variant>
        <vt:i4>0</vt:i4>
      </vt:variant>
      <vt:variant>
        <vt:i4>5</vt:i4>
      </vt:variant>
      <vt:variant>
        <vt:lpwstr/>
      </vt:variant>
      <vt:variant>
        <vt:lpwstr>_Toc161341805</vt:lpwstr>
      </vt:variant>
      <vt:variant>
        <vt:i4>1245244</vt:i4>
      </vt:variant>
      <vt:variant>
        <vt:i4>2</vt:i4>
      </vt:variant>
      <vt:variant>
        <vt:i4>0</vt:i4>
      </vt:variant>
      <vt:variant>
        <vt:i4>5</vt:i4>
      </vt:variant>
      <vt:variant>
        <vt:lpwstr/>
      </vt:variant>
      <vt:variant>
        <vt:lpwstr>_Toc161341804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Terese Bodin</dc:creator>
  <cp:keywords/>
  <dc:description/>
  <cp:lastModifiedBy>Terese Bodin</cp:lastModifiedBy>
  <cp:revision>6</cp:revision>
  <cp:lastPrinted>2024-03-26T08:25:00Z</cp:lastPrinted>
  <dcterms:created xsi:type="dcterms:W3CDTF">2024-03-26T08:27:00Z</dcterms:created>
  <dcterms:modified xsi:type="dcterms:W3CDTF">2024-03-26T08:31:00Z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0x0101006F7A46134E64A74A84E1093062A411D7</vt:lpwstr>
  </property>
  <property fmtid="{D5CDD505-2E9C-101B-9397-08002B2CF9AE}" pid="3" name="MediaServiceImageTags">
    <vt:lpwstr/>
  </property>
</Properties>
</file>