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85DC" w14:textId="77777777" w:rsidR="00886344" w:rsidRDefault="00886344" w:rsidP="00886344"/>
    <w:p w14:paraId="522F3DE2" w14:textId="77777777" w:rsidR="00886344" w:rsidRDefault="00886344" w:rsidP="00886344"/>
    <w:p w14:paraId="4232CC70" w14:textId="77777777" w:rsidR="001B3CB5" w:rsidRDefault="001B3CB5" w:rsidP="00886344">
      <w:pPr>
        <w:rPr>
          <w:b/>
        </w:rPr>
      </w:pPr>
    </w:p>
    <w:p w14:paraId="0794C80F" w14:textId="77777777" w:rsidR="001B3CB5" w:rsidRDefault="001B3CB5" w:rsidP="00886344">
      <w:pPr>
        <w:rPr>
          <w:b/>
        </w:rPr>
      </w:pPr>
    </w:p>
    <w:p w14:paraId="295CBAC8" w14:textId="77777777" w:rsidR="001B3CB5" w:rsidRDefault="001B3CB5" w:rsidP="00886344">
      <w:pPr>
        <w:rPr>
          <w:b/>
        </w:rPr>
      </w:pPr>
    </w:p>
    <w:p w14:paraId="7965F5C4" w14:textId="71CB8FE8" w:rsidR="00886344" w:rsidRPr="0028231C" w:rsidRDefault="00886344" w:rsidP="00886344">
      <w:pPr>
        <w:rPr>
          <w:b/>
        </w:rPr>
      </w:pPr>
      <w:r>
        <w:rPr>
          <w:b/>
        </w:rPr>
        <w:t>Protokoll fra møte i Skaun kirkelige fellesråd</w:t>
      </w:r>
      <w:r w:rsidRPr="00C84160">
        <w:rPr>
          <w:b/>
        </w:rPr>
        <w:t xml:space="preserve"> </w:t>
      </w:r>
      <w:r>
        <w:rPr>
          <w:b/>
        </w:rPr>
        <w:t>mandag 29.01.2024</w:t>
      </w:r>
      <w:r w:rsidRPr="00C84160">
        <w:rPr>
          <w:b/>
        </w:rPr>
        <w:t xml:space="preserve"> </w:t>
      </w:r>
      <w:proofErr w:type="spellStart"/>
      <w:r w:rsidRPr="00C84160">
        <w:rPr>
          <w:b/>
        </w:rPr>
        <w:t>kl</w:t>
      </w:r>
      <w:proofErr w:type="spellEnd"/>
      <w:r w:rsidRPr="00C84160">
        <w:rPr>
          <w:b/>
        </w:rPr>
        <w:t xml:space="preserve"> 1</w:t>
      </w:r>
      <w:r>
        <w:rPr>
          <w:b/>
        </w:rPr>
        <w:t>8</w:t>
      </w:r>
      <w:r w:rsidRPr="00C84160">
        <w:rPr>
          <w:b/>
        </w:rPr>
        <w:t>:00</w:t>
      </w:r>
      <w:r>
        <w:rPr>
          <w:b/>
        </w:rPr>
        <w:t xml:space="preserve"> på Skaun rådhus, kirkekontoret.</w:t>
      </w:r>
    </w:p>
    <w:p w14:paraId="57926B45" w14:textId="77777777" w:rsidR="00886344" w:rsidRPr="0028231C" w:rsidRDefault="00886344" w:rsidP="00886344">
      <w:pPr>
        <w:rPr>
          <w:b/>
        </w:rPr>
      </w:pPr>
    </w:p>
    <w:p w14:paraId="272A14B4" w14:textId="5CEE57BE" w:rsidR="00886344" w:rsidRPr="00E05C26" w:rsidRDefault="00886344" w:rsidP="00886344">
      <w:pPr>
        <w:rPr>
          <w:b/>
          <w:bCs/>
        </w:rPr>
      </w:pPr>
      <w:r>
        <w:rPr>
          <w:b/>
          <w:bCs/>
        </w:rPr>
        <w:t>Til stede på møtet</w:t>
      </w:r>
      <w:r w:rsidRPr="00E05C26">
        <w:rPr>
          <w:b/>
          <w:bCs/>
        </w:rPr>
        <w:t>:</w:t>
      </w:r>
    </w:p>
    <w:p w14:paraId="146900AE" w14:textId="77777777" w:rsidR="00886344" w:rsidRDefault="00886344" w:rsidP="00886344"/>
    <w:p w14:paraId="1B4BCB09" w14:textId="77777777" w:rsidR="00886344" w:rsidRDefault="00886344" w:rsidP="00886344">
      <w:r>
        <w:t>Dagfinn Thomassen</w:t>
      </w:r>
    </w:p>
    <w:p w14:paraId="45B8D81C" w14:textId="77777777" w:rsidR="00886344" w:rsidRDefault="00886344" w:rsidP="00886344">
      <w:r>
        <w:t xml:space="preserve">Lars Morten </w:t>
      </w:r>
      <w:proofErr w:type="spellStart"/>
      <w:r>
        <w:t>Rossmo</w:t>
      </w:r>
      <w:proofErr w:type="spellEnd"/>
    </w:p>
    <w:p w14:paraId="5F477AB8" w14:textId="77777777" w:rsidR="00886344" w:rsidRDefault="00886344" w:rsidP="00886344">
      <w:r>
        <w:t>Ingrid Syrstad</w:t>
      </w:r>
    </w:p>
    <w:p w14:paraId="6B374E83" w14:textId="77777777" w:rsidR="00886344" w:rsidRDefault="00886344" w:rsidP="00886344">
      <w:r>
        <w:t>Kjell Brede Jakobsen</w:t>
      </w:r>
    </w:p>
    <w:p w14:paraId="0304F776" w14:textId="7FBF8097" w:rsidR="00886344" w:rsidRDefault="00886344" w:rsidP="00886344">
      <w:r>
        <w:t>Mildrid Gimseng</w:t>
      </w:r>
    </w:p>
    <w:p w14:paraId="70B66320" w14:textId="1D245087" w:rsidR="00886344" w:rsidRDefault="00886344" w:rsidP="00886344">
      <w:r>
        <w:t>Eli Ingeborg Hammer</w:t>
      </w:r>
    </w:p>
    <w:p w14:paraId="64DDF819" w14:textId="77777777" w:rsidR="00886344" w:rsidRDefault="00886344" w:rsidP="00886344"/>
    <w:p w14:paraId="37C8D2FE" w14:textId="0565F9D6" w:rsidR="00C500F9" w:rsidRDefault="00D6642C" w:rsidP="00886344">
      <w:r>
        <w:t>Ordfører Gunn Iversen Stokke var til stede i begynnelsen av møtet for å orientere om status i saken om utvidelse av Buvik kirkegård.</w:t>
      </w:r>
    </w:p>
    <w:p w14:paraId="3C1A6DAD" w14:textId="6E34DDBD" w:rsidR="00886344" w:rsidRDefault="00BA59C7" w:rsidP="00886344">
      <w:r>
        <w:t>Siri He</w:t>
      </w:r>
      <w:r w:rsidR="00762185">
        <w:t>len Erland og Mari Helgeland orienterte om menighetenes konfirmantopplegg.</w:t>
      </w:r>
    </w:p>
    <w:p w14:paraId="29BF6A96" w14:textId="77777777" w:rsidR="00886344" w:rsidRPr="009E30E3" w:rsidRDefault="00886344" w:rsidP="00886344">
      <w:pPr>
        <w:rPr>
          <w:b/>
          <w:bCs/>
        </w:rPr>
      </w:pPr>
    </w:p>
    <w:p w14:paraId="786D2C02" w14:textId="77777777" w:rsidR="00886344" w:rsidRDefault="00886344" w:rsidP="00886344"/>
    <w:p w14:paraId="0F3E3C0B" w14:textId="77777777" w:rsidR="00886344" w:rsidRDefault="00886344" w:rsidP="00886344"/>
    <w:p w14:paraId="61923A73" w14:textId="77777777" w:rsidR="00886344" w:rsidRDefault="00886344" w:rsidP="00886344"/>
    <w:p w14:paraId="41D9406B" w14:textId="77777777" w:rsidR="00886344" w:rsidRDefault="00886344" w:rsidP="00886344"/>
    <w:p w14:paraId="46891F43" w14:textId="77777777" w:rsidR="00886344" w:rsidRDefault="00886344" w:rsidP="00886344"/>
    <w:p w14:paraId="158137BE" w14:textId="77777777" w:rsidR="00886344" w:rsidRDefault="00886344" w:rsidP="00886344"/>
    <w:p w14:paraId="194424CE" w14:textId="77777777" w:rsidR="00886344" w:rsidRDefault="00886344" w:rsidP="00886344"/>
    <w:p w14:paraId="6644AFD3" w14:textId="77777777" w:rsidR="00886344" w:rsidRDefault="00886344" w:rsidP="00886344"/>
    <w:p w14:paraId="741A2C4F" w14:textId="77777777" w:rsidR="00886344" w:rsidRDefault="00886344" w:rsidP="00886344"/>
    <w:p w14:paraId="2B22B9CD" w14:textId="77777777" w:rsidR="00886344" w:rsidRDefault="00886344" w:rsidP="00886344"/>
    <w:p w14:paraId="6E3EC4E9" w14:textId="77777777" w:rsidR="00886344" w:rsidRDefault="00886344" w:rsidP="00886344"/>
    <w:p w14:paraId="79151DDF" w14:textId="77777777" w:rsidR="00886344" w:rsidRDefault="00886344" w:rsidP="00886344"/>
    <w:p w14:paraId="3A27DE56" w14:textId="77777777" w:rsidR="00886344" w:rsidRDefault="00886344" w:rsidP="00886344"/>
    <w:p w14:paraId="2689597E" w14:textId="77777777" w:rsidR="00886344" w:rsidRDefault="00886344" w:rsidP="00886344"/>
    <w:p w14:paraId="7E3AFEDA" w14:textId="77777777" w:rsidR="00886344" w:rsidRDefault="00886344" w:rsidP="00886344"/>
    <w:p w14:paraId="4E15FFE8" w14:textId="77777777" w:rsidR="001B3CB5" w:rsidRDefault="001B3CB5" w:rsidP="00886344">
      <w:pPr>
        <w:rPr>
          <w:b/>
          <w:bCs/>
        </w:rPr>
      </w:pPr>
    </w:p>
    <w:p w14:paraId="5DD52BD7" w14:textId="77777777" w:rsidR="001B3CB5" w:rsidRDefault="001B3CB5" w:rsidP="00886344">
      <w:pPr>
        <w:rPr>
          <w:b/>
          <w:bCs/>
        </w:rPr>
      </w:pPr>
    </w:p>
    <w:p w14:paraId="5127D810" w14:textId="77777777" w:rsidR="001B3CB5" w:rsidRDefault="001B3CB5" w:rsidP="00886344">
      <w:pPr>
        <w:rPr>
          <w:b/>
          <w:bCs/>
        </w:rPr>
      </w:pPr>
    </w:p>
    <w:p w14:paraId="7ECD07B2" w14:textId="77777777" w:rsidR="001B3CB5" w:rsidRDefault="001B3CB5" w:rsidP="00886344">
      <w:pPr>
        <w:rPr>
          <w:b/>
          <w:bCs/>
        </w:rPr>
      </w:pPr>
    </w:p>
    <w:p w14:paraId="041C87BB" w14:textId="77777777" w:rsidR="001B3CB5" w:rsidRDefault="001B3CB5" w:rsidP="00886344">
      <w:pPr>
        <w:rPr>
          <w:b/>
          <w:bCs/>
        </w:rPr>
      </w:pPr>
    </w:p>
    <w:p w14:paraId="04B4413F" w14:textId="77777777" w:rsidR="001B3CB5" w:rsidRDefault="001B3CB5" w:rsidP="00886344">
      <w:pPr>
        <w:rPr>
          <w:b/>
          <w:bCs/>
        </w:rPr>
      </w:pPr>
    </w:p>
    <w:p w14:paraId="0088F862" w14:textId="77777777" w:rsidR="001B3CB5" w:rsidRDefault="001B3CB5" w:rsidP="00886344">
      <w:pPr>
        <w:rPr>
          <w:b/>
          <w:bCs/>
        </w:rPr>
      </w:pPr>
    </w:p>
    <w:p w14:paraId="16FE63F3" w14:textId="77777777" w:rsidR="001B3CB5" w:rsidRDefault="001B3CB5" w:rsidP="00886344">
      <w:pPr>
        <w:rPr>
          <w:b/>
          <w:bCs/>
        </w:rPr>
      </w:pPr>
    </w:p>
    <w:p w14:paraId="03AFC8DC" w14:textId="77777777" w:rsidR="001B3CB5" w:rsidRDefault="001B3CB5" w:rsidP="00886344">
      <w:pPr>
        <w:rPr>
          <w:b/>
          <w:bCs/>
        </w:rPr>
      </w:pPr>
    </w:p>
    <w:p w14:paraId="22D3037C" w14:textId="77777777" w:rsidR="001B3CB5" w:rsidRDefault="001B3CB5" w:rsidP="00886344">
      <w:pPr>
        <w:rPr>
          <w:b/>
          <w:bCs/>
        </w:rPr>
      </w:pPr>
    </w:p>
    <w:p w14:paraId="7837C7AB" w14:textId="77777777" w:rsidR="001B3CB5" w:rsidRDefault="001B3CB5" w:rsidP="00886344">
      <w:pPr>
        <w:rPr>
          <w:b/>
          <w:bCs/>
        </w:rPr>
      </w:pPr>
    </w:p>
    <w:p w14:paraId="3C3EDC01" w14:textId="77777777" w:rsidR="001B3CB5" w:rsidRDefault="001B3CB5" w:rsidP="00886344">
      <w:pPr>
        <w:rPr>
          <w:b/>
          <w:bCs/>
        </w:rPr>
      </w:pPr>
    </w:p>
    <w:p w14:paraId="357205A0" w14:textId="77777777" w:rsidR="001B3CB5" w:rsidRDefault="001B3CB5" w:rsidP="00886344">
      <w:pPr>
        <w:rPr>
          <w:b/>
          <w:bCs/>
        </w:rPr>
      </w:pPr>
    </w:p>
    <w:p w14:paraId="4D2CD423" w14:textId="77777777" w:rsidR="001B3CB5" w:rsidRDefault="001B3CB5" w:rsidP="00886344">
      <w:pPr>
        <w:rPr>
          <w:b/>
          <w:bCs/>
        </w:rPr>
      </w:pPr>
    </w:p>
    <w:p w14:paraId="7C714B76" w14:textId="77777777" w:rsidR="001B3CB5" w:rsidRDefault="001B3CB5" w:rsidP="00886344">
      <w:pPr>
        <w:rPr>
          <w:b/>
          <w:bCs/>
        </w:rPr>
      </w:pPr>
    </w:p>
    <w:p w14:paraId="5256B0B7" w14:textId="77777777" w:rsidR="001B3CB5" w:rsidRDefault="001B3CB5" w:rsidP="00886344">
      <w:pPr>
        <w:rPr>
          <w:b/>
          <w:bCs/>
        </w:rPr>
      </w:pPr>
    </w:p>
    <w:p w14:paraId="6A638AD8" w14:textId="77777777" w:rsidR="001B3CB5" w:rsidRDefault="001B3CB5" w:rsidP="00886344">
      <w:pPr>
        <w:rPr>
          <w:b/>
          <w:bCs/>
        </w:rPr>
      </w:pPr>
    </w:p>
    <w:p w14:paraId="30C1C21E" w14:textId="77777777" w:rsidR="001B3CB5" w:rsidRDefault="001B3CB5" w:rsidP="00886344">
      <w:pPr>
        <w:rPr>
          <w:b/>
          <w:bCs/>
        </w:rPr>
      </w:pPr>
    </w:p>
    <w:p w14:paraId="384FE75C" w14:textId="4213C7B5" w:rsidR="00886344" w:rsidRDefault="00886344" w:rsidP="00886344">
      <w:pPr>
        <w:rPr>
          <w:b/>
          <w:bCs/>
        </w:rPr>
      </w:pPr>
      <w:r w:rsidRPr="00541F37">
        <w:rPr>
          <w:b/>
          <w:bCs/>
        </w:rPr>
        <w:t>Sak 1/ 24</w:t>
      </w:r>
      <w:r w:rsidRPr="00541F37">
        <w:rPr>
          <w:b/>
          <w:bCs/>
        </w:rPr>
        <w:tab/>
        <w:t>Driftsbudsjett 2024</w:t>
      </w:r>
    </w:p>
    <w:p w14:paraId="6C6B7921" w14:textId="77777777" w:rsidR="00886344" w:rsidRDefault="00886344" w:rsidP="00886344">
      <w:pPr>
        <w:rPr>
          <w:b/>
          <w:bCs/>
        </w:rPr>
      </w:pPr>
    </w:p>
    <w:p w14:paraId="7212D67B" w14:textId="77777777" w:rsidR="00886344" w:rsidRDefault="00886344" w:rsidP="00886344">
      <w:proofErr w:type="gramStart"/>
      <w:r w:rsidRPr="00DF6FCE">
        <w:t>I</w:t>
      </w:r>
      <w:r>
        <w:t xml:space="preserve"> følge</w:t>
      </w:r>
      <w:proofErr w:type="gramEnd"/>
      <w:r>
        <w:t xml:space="preserve"> brev/ søknad til Skaun kommune datert 28.09.2023 søkes det om tilskudd på kroner 5 786 023,-.</w:t>
      </w:r>
    </w:p>
    <w:p w14:paraId="57BB1150" w14:textId="77777777" w:rsidR="00886344" w:rsidRDefault="00886344" w:rsidP="00886344">
      <w:r>
        <w:t>Tilskuddet for 2023 var på kroner 3 899 000,-. For 2024 er det lagt til 4,3 % lønns- og prisjustering (</w:t>
      </w:r>
      <w:proofErr w:type="spellStart"/>
      <w:r>
        <w:t>deflator</w:t>
      </w:r>
      <w:proofErr w:type="spellEnd"/>
      <w:r>
        <w:t>) tilsvarende kroner 168 000,-. Videre er det lagt til en kompensasjon på kroner 600 000,- for endringer i tjenesteytingsavtalen, dvs. at det er opprettet en stilling som kirketjener for å utføre oppgaver som før var ivaretatt av kommunen. Dette blir til sammen kroner 4 667 000,-.</w:t>
      </w:r>
    </w:p>
    <w:p w14:paraId="3E9401CE" w14:textId="77777777" w:rsidR="00886344" w:rsidRDefault="00886344" w:rsidP="00886344">
      <w:r>
        <w:t>Videre er det gitt tilskudd på kroner 500 000,- til generelt vedlikehold.</w:t>
      </w:r>
    </w:p>
    <w:p w14:paraId="4F160A36" w14:textId="77777777" w:rsidR="00886344" w:rsidRDefault="00886344" w:rsidP="00886344"/>
    <w:p w14:paraId="1B92934F" w14:textId="77777777" w:rsidR="00886344" w:rsidRDefault="00886344" w:rsidP="00886344">
      <w:r>
        <w:t>Det er bevilget 16,7 mill. kroner til utvidelse av Buvik kirkegård fra før.</w:t>
      </w:r>
    </w:p>
    <w:p w14:paraId="612A016F" w14:textId="77777777" w:rsidR="00886344" w:rsidRDefault="00886344" w:rsidP="00886344"/>
    <w:p w14:paraId="2385E0F5" w14:textId="77777777" w:rsidR="00886344" w:rsidRDefault="00886344" w:rsidP="00886344">
      <w:r>
        <w:t>Fellesrådet søkte i siste budsjettforslag om 1,5 mill. kroner i ekstra kommunalt tilskudd til utvendig kalking og overflatebehandling av Skaun kirke. Kommunestyret har ikke bevilget midler til dette tiltaket.</w:t>
      </w:r>
    </w:p>
    <w:p w14:paraId="6213E47A" w14:textId="77777777" w:rsidR="00886344" w:rsidRDefault="00886344" w:rsidP="00886344">
      <w:r>
        <w:t>Dette må følges opp med kommunen om det er mulighet for å søke statlige midler.</w:t>
      </w:r>
    </w:p>
    <w:p w14:paraId="3031157B" w14:textId="77777777" w:rsidR="00886344" w:rsidRDefault="00886344" w:rsidP="00886344"/>
    <w:p w14:paraId="6611DE82" w14:textId="77777777" w:rsidR="00886344" w:rsidRDefault="00886344" w:rsidP="00886344"/>
    <w:p w14:paraId="5691FE5D" w14:textId="77777777" w:rsidR="00886344" w:rsidRDefault="00886344" w:rsidP="00886344"/>
    <w:p w14:paraId="39D80728" w14:textId="77777777" w:rsidR="00886344" w:rsidRDefault="00886344" w:rsidP="00886344">
      <w:r>
        <w:t>Vedlegg.</w:t>
      </w:r>
    </w:p>
    <w:p w14:paraId="2F976D69" w14:textId="77777777" w:rsidR="00886344" w:rsidRDefault="00886344" w:rsidP="00886344"/>
    <w:p w14:paraId="5F4D33DA" w14:textId="66F66D9A" w:rsidR="00886344" w:rsidRDefault="00F60A0E" w:rsidP="00886344">
      <w:pPr>
        <w:rPr>
          <w:b/>
          <w:bCs/>
        </w:rPr>
      </w:pPr>
      <w:r w:rsidRPr="00F60A0E">
        <w:rPr>
          <w:b/>
          <w:bCs/>
        </w:rPr>
        <w:t>Møtebehandling:</w:t>
      </w:r>
    </w:p>
    <w:p w14:paraId="698200D5" w14:textId="4E7EB5AA" w:rsidR="00F60A0E" w:rsidRDefault="00F60A0E" w:rsidP="00886344">
      <w:r w:rsidRPr="00F60A0E">
        <w:t>Fellesrådet</w:t>
      </w:r>
      <w:r>
        <w:t xml:space="preserve"> vil ha detaljert budsjett tilsendt.</w:t>
      </w:r>
    </w:p>
    <w:p w14:paraId="62EBE751" w14:textId="77777777" w:rsidR="00F60A0E" w:rsidRDefault="00F60A0E" w:rsidP="00886344"/>
    <w:p w14:paraId="5B059620" w14:textId="77777777" w:rsidR="00F60A0E" w:rsidRPr="00F60A0E" w:rsidRDefault="00F60A0E" w:rsidP="00886344"/>
    <w:p w14:paraId="2FCB22D0" w14:textId="3786BD62" w:rsidR="00886344" w:rsidRPr="00D6642C" w:rsidRDefault="00D6642C" w:rsidP="00886344">
      <w:pPr>
        <w:rPr>
          <w:b/>
          <w:bCs/>
        </w:rPr>
      </w:pPr>
      <w:r w:rsidRPr="00D6642C">
        <w:rPr>
          <w:b/>
          <w:bCs/>
        </w:rPr>
        <w:t>Vedtak:</w:t>
      </w:r>
    </w:p>
    <w:p w14:paraId="2018671B" w14:textId="5E580225" w:rsidR="00D6642C" w:rsidRDefault="00D6642C" w:rsidP="00886344">
      <w:r>
        <w:t>Det framlagte driftsbudsjettet for 2024 vedtas.</w:t>
      </w:r>
    </w:p>
    <w:p w14:paraId="1F035FA1" w14:textId="77777777" w:rsidR="00886344" w:rsidRDefault="00886344" w:rsidP="00886344"/>
    <w:p w14:paraId="5F7863B3" w14:textId="77777777" w:rsidR="00886344" w:rsidRDefault="00886344" w:rsidP="00886344"/>
    <w:p w14:paraId="2895BD6B" w14:textId="77777777" w:rsidR="00886344" w:rsidRDefault="00886344" w:rsidP="00886344"/>
    <w:p w14:paraId="13908139" w14:textId="77777777" w:rsidR="00886344" w:rsidRDefault="00886344" w:rsidP="00886344"/>
    <w:p w14:paraId="29BA28E5" w14:textId="77777777" w:rsidR="00886344" w:rsidRDefault="00886344" w:rsidP="00886344"/>
    <w:p w14:paraId="65BFB414" w14:textId="77777777" w:rsidR="00886344" w:rsidRDefault="00886344" w:rsidP="00886344"/>
    <w:p w14:paraId="066C49C5" w14:textId="77777777" w:rsidR="00886344" w:rsidRDefault="00886344" w:rsidP="00886344"/>
    <w:p w14:paraId="0356D0A1" w14:textId="77777777" w:rsidR="00886344" w:rsidRDefault="00886344" w:rsidP="00886344"/>
    <w:p w14:paraId="348E5D99" w14:textId="77777777" w:rsidR="00886344" w:rsidRDefault="00886344" w:rsidP="00886344"/>
    <w:p w14:paraId="54A97765" w14:textId="77777777" w:rsidR="00886344" w:rsidRDefault="00886344" w:rsidP="00886344"/>
    <w:p w14:paraId="04563C1B" w14:textId="77777777" w:rsidR="00886344" w:rsidRDefault="00886344" w:rsidP="00886344"/>
    <w:p w14:paraId="7B4C8630" w14:textId="77777777" w:rsidR="00886344" w:rsidRDefault="00886344" w:rsidP="00886344"/>
    <w:p w14:paraId="41C4C9FC" w14:textId="77777777" w:rsidR="00886344" w:rsidRDefault="00886344" w:rsidP="00886344"/>
    <w:p w14:paraId="3585ADC7" w14:textId="77777777" w:rsidR="00886344" w:rsidRDefault="00886344" w:rsidP="00886344"/>
    <w:p w14:paraId="64686DFA" w14:textId="77777777" w:rsidR="00886344" w:rsidRDefault="00886344" w:rsidP="00886344"/>
    <w:p w14:paraId="155002FD" w14:textId="77777777" w:rsidR="00886344" w:rsidRDefault="00886344" w:rsidP="00886344"/>
    <w:p w14:paraId="398F5E5B" w14:textId="77777777" w:rsidR="00886344" w:rsidRDefault="00886344" w:rsidP="00886344"/>
    <w:p w14:paraId="4C23969C" w14:textId="77777777" w:rsidR="00886344" w:rsidRDefault="00886344" w:rsidP="00886344"/>
    <w:p w14:paraId="0C55B870" w14:textId="77777777" w:rsidR="00886344" w:rsidRDefault="00886344" w:rsidP="00886344"/>
    <w:p w14:paraId="4F916B64" w14:textId="77777777" w:rsidR="00886344" w:rsidRDefault="00886344" w:rsidP="00886344"/>
    <w:p w14:paraId="18D1B8D7" w14:textId="77777777" w:rsidR="00886344" w:rsidRDefault="00886344" w:rsidP="00886344"/>
    <w:p w14:paraId="40ACDDF5" w14:textId="77777777" w:rsidR="00886344" w:rsidRDefault="00886344" w:rsidP="00886344"/>
    <w:p w14:paraId="42CBCF47" w14:textId="77777777" w:rsidR="00886344" w:rsidRDefault="00886344" w:rsidP="00886344"/>
    <w:p w14:paraId="1FDBB761" w14:textId="77777777" w:rsidR="00886344" w:rsidRDefault="00886344" w:rsidP="00886344"/>
    <w:p w14:paraId="4B16BCE2" w14:textId="77777777" w:rsidR="00886344" w:rsidRDefault="00886344" w:rsidP="00886344"/>
    <w:p w14:paraId="4259103B" w14:textId="77777777" w:rsidR="00886344" w:rsidRDefault="00886344" w:rsidP="00886344"/>
    <w:p w14:paraId="6DD07103" w14:textId="77777777" w:rsidR="00886344" w:rsidRDefault="00886344" w:rsidP="00886344"/>
    <w:p w14:paraId="694355E9" w14:textId="77777777" w:rsidR="00886344" w:rsidRDefault="00886344" w:rsidP="00886344">
      <w:pPr>
        <w:rPr>
          <w:b/>
          <w:bCs/>
        </w:rPr>
      </w:pPr>
      <w:r w:rsidRPr="000A0876">
        <w:rPr>
          <w:b/>
          <w:bCs/>
        </w:rPr>
        <w:t>Sak 02/ 24</w:t>
      </w:r>
      <w:r w:rsidRPr="000A0876">
        <w:rPr>
          <w:b/>
          <w:bCs/>
        </w:rPr>
        <w:tab/>
        <w:t>Møteplan</w:t>
      </w:r>
    </w:p>
    <w:p w14:paraId="5743BD89" w14:textId="77777777" w:rsidR="00886344" w:rsidRDefault="00886344" w:rsidP="00886344">
      <w:pPr>
        <w:rPr>
          <w:b/>
          <w:bCs/>
        </w:rPr>
      </w:pPr>
    </w:p>
    <w:p w14:paraId="5CCB0E34" w14:textId="77777777" w:rsidR="00886344" w:rsidRDefault="00886344" w:rsidP="00886344">
      <w:r>
        <w:rPr>
          <w:b/>
          <w:bCs/>
        </w:rPr>
        <w:tab/>
      </w:r>
      <w:r>
        <w:rPr>
          <w:b/>
          <w:bCs/>
        </w:rPr>
        <w:tab/>
      </w:r>
      <w:r w:rsidRPr="002B34D6">
        <w:t>Forslag på møtedatoer</w:t>
      </w:r>
      <w:r>
        <w:t>:</w:t>
      </w:r>
    </w:p>
    <w:p w14:paraId="74ECCE22" w14:textId="77777777" w:rsidR="00886344" w:rsidRDefault="00886344" w:rsidP="00886344">
      <w:pPr>
        <w:pStyle w:val="Listeavsnitt"/>
        <w:numPr>
          <w:ilvl w:val="0"/>
          <w:numId w:val="1"/>
        </w:numPr>
      </w:pPr>
      <w:r>
        <w:t>Mandag 4. mars</w:t>
      </w:r>
      <w:r>
        <w:tab/>
      </w:r>
      <w:r>
        <w:tab/>
        <w:t>kl. 19.00</w:t>
      </w:r>
    </w:p>
    <w:p w14:paraId="3BACE81C" w14:textId="77777777" w:rsidR="00886344" w:rsidRDefault="00886344" w:rsidP="00886344">
      <w:pPr>
        <w:pStyle w:val="Listeavsnitt"/>
        <w:numPr>
          <w:ilvl w:val="0"/>
          <w:numId w:val="1"/>
        </w:numPr>
      </w:pPr>
      <w:r>
        <w:t>Mandag 13. april</w:t>
      </w:r>
      <w:r>
        <w:tab/>
      </w:r>
      <w:r>
        <w:tab/>
        <w:t>kl. 19.00</w:t>
      </w:r>
    </w:p>
    <w:p w14:paraId="73515A74" w14:textId="77777777" w:rsidR="00886344" w:rsidRPr="002B34D6" w:rsidRDefault="00886344" w:rsidP="00886344">
      <w:pPr>
        <w:pStyle w:val="Listeavsnitt"/>
        <w:numPr>
          <w:ilvl w:val="0"/>
          <w:numId w:val="1"/>
        </w:numPr>
      </w:pPr>
      <w:r>
        <w:t xml:space="preserve">Mandag 10. juni </w:t>
      </w:r>
      <w:r>
        <w:tab/>
      </w:r>
      <w:r>
        <w:tab/>
        <w:t>kl. 19.00</w:t>
      </w:r>
    </w:p>
    <w:p w14:paraId="1307FDA5" w14:textId="77777777" w:rsidR="00886344" w:rsidRDefault="00886344" w:rsidP="00886344"/>
    <w:p w14:paraId="349A4CD4" w14:textId="77777777" w:rsidR="00886344" w:rsidRPr="00DF6FCE" w:rsidRDefault="00886344" w:rsidP="00886344"/>
    <w:p w14:paraId="1E822919" w14:textId="70BD093D" w:rsidR="00886344" w:rsidRPr="00FC7838" w:rsidRDefault="00FC7838" w:rsidP="00886344">
      <w:pPr>
        <w:rPr>
          <w:b/>
          <w:bCs/>
        </w:rPr>
      </w:pPr>
      <w:r w:rsidRPr="00FC7838">
        <w:rPr>
          <w:b/>
          <w:bCs/>
        </w:rPr>
        <w:t>Vedtak:</w:t>
      </w:r>
    </w:p>
    <w:p w14:paraId="026F73E2" w14:textId="4C996854" w:rsidR="00886344" w:rsidRDefault="00FC7838" w:rsidP="00FC7838">
      <w:pPr>
        <w:pStyle w:val="Listeavsnitt"/>
        <w:numPr>
          <w:ilvl w:val="0"/>
          <w:numId w:val="1"/>
        </w:numPr>
      </w:pPr>
      <w:r>
        <w:t>Tirsdag 27. februar kl. 19.00</w:t>
      </w:r>
    </w:p>
    <w:p w14:paraId="3BB3A462" w14:textId="64BD1A79" w:rsidR="00FC7838" w:rsidRDefault="00FC7838" w:rsidP="00FC7838">
      <w:pPr>
        <w:pStyle w:val="Listeavsnitt"/>
        <w:numPr>
          <w:ilvl w:val="0"/>
          <w:numId w:val="1"/>
        </w:numPr>
      </w:pPr>
      <w:r>
        <w:t>Tirsdag 16. april kl. 19.00</w:t>
      </w:r>
    </w:p>
    <w:p w14:paraId="2D704DB5" w14:textId="6ECDBFFE" w:rsidR="00FC7838" w:rsidRDefault="00FC7838" w:rsidP="00FC7838">
      <w:pPr>
        <w:pStyle w:val="Listeavsnitt"/>
        <w:numPr>
          <w:ilvl w:val="0"/>
          <w:numId w:val="1"/>
        </w:numPr>
      </w:pPr>
      <w:r>
        <w:t>Tirsda</w:t>
      </w:r>
      <w:r w:rsidR="00BA59C7">
        <w:t>g</w:t>
      </w:r>
      <w:r>
        <w:t xml:space="preserve"> 11. juni kl. 19.00</w:t>
      </w:r>
    </w:p>
    <w:p w14:paraId="08BD69BD" w14:textId="77777777" w:rsidR="00886344" w:rsidRDefault="00886344" w:rsidP="00886344"/>
    <w:p w14:paraId="658E39D2" w14:textId="77777777" w:rsidR="00886344" w:rsidRDefault="00886344" w:rsidP="00886344"/>
    <w:p w14:paraId="76BF6AE5" w14:textId="77777777" w:rsidR="00BA59C7" w:rsidRDefault="00BA59C7" w:rsidP="00886344"/>
    <w:p w14:paraId="1C4D2D09" w14:textId="77777777" w:rsidR="00886344" w:rsidRDefault="00886344" w:rsidP="00886344">
      <w:pPr>
        <w:rPr>
          <w:b/>
          <w:bCs/>
        </w:rPr>
      </w:pPr>
      <w:r w:rsidRPr="00B6778A">
        <w:rPr>
          <w:b/>
          <w:bCs/>
        </w:rPr>
        <w:t>Sak 03/ 24</w:t>
      </w:r>
      <w:r w:rsidRPr="00B6778A">
        <w:rPr>
          <w:b/>
          <w:bCs/>
        </w:rPr>
        <w:tab/>
        <w:t>Utvidelse av Buvik kirkegård/ gravplass</w:t>
      </w:r>
    </w:p>
    <w:p w14:paraId="57C57135" w14:textId="77777777" w:rsidR="00886344" w:rsidRDefault="00886344" w:rsidP="00886344">
      <w:pPr>
        <w:rPr>
          <w:b/>
          <w:bCs/>
        </w:rPr>
      </w:pPr>
    </w:p>
    <w:p w14:paraId="4C94EE45" w14:textId="77777777" w:rsidR="00886344" w:rsidRDefault="00886344" w:rsidP="00886344">
      <w:pPr>
        <w:ind w:left="1416" w:firstLine="4"/>
      </w:pPr>
      <w:r w:rsidRPr="00F17561">
        <w:t>Saken er</w:t>
      </w:r>
      <w:r>
        <w:t xml:space="preserve"> behandlet flere ganger i fellesrådet. Det er behandlet i Skaun kommunestyre flere ganger. Kommunestyret har bevilget 16,7 mill. kroner til prosjektet.</w:t>
      </w:r>
    </w:p>
    <w:p w14:paraId="0885BC1D" w14:textId="77777777" w:rsidR="00886344" w:rsidRDefault="00886344" w:rsidP="00886344">
      <w:pPr>
        <w:ind w:left="1416" w:firstLine="4"/>
      </w:pPr>
    </w:p>
    <w:p w14:paraId="0D8E5F5B" w14:textId="77777777" w:rsidR="00886344" w:rsidRDefault="00886344" w:rsidP="00886344">
      <w:pPr>
        <w:ind w:left="1416" w:firstLine="4"/>
      </w:pPr>
      <w:r>
        <w:t xml:space="preserve">Det ble kjøpt grunn til utvidelse av gravplassen i 2016. </w:t>
      </w:r>
    </w:p>
    <w:p w14:paraId="29ECF017" w14:textId="77777777" w:rsidR="00886344" w:rsidRDefault="00886344" w:rsidP="00886344">
      <w:pPr>
        <w:ind w:left="1416" w:firstLine="4"/>
      </w:pPr>
      <w:r>
        <w:t>I 2017 fikk kirkevergen i oppdrag å undersøke vedr. utvidelse av gravplassen og finne landskapsarkitekt for utarbeidelse av planer.</w:t>
      </w:r>
    </w:p>
    <w:p w14:paraId="01C36785" w14:textId="77777777" w:rsidR="00886344" w:rsidRDefault="00886344" w:rsidP="00886344">
      <w:pPr>
        <w:ind w:left="1416" w:firstLine="4"/>
      </w:pPr>
      <w:r>
        <w:t xml:space="preserve">I 2018 ble det lagt fram planer for videre framdrift. Bl.a. tas det kontakt med Statens vegvesen om å få benytte tunelltaket over E39 bortenfor kirka. Svar fra vegvesenet </w:t>
      </w:r>
      <w:proofErr w:type="gramStart"/>
      <w:r>
        <w:t>avventes</w:t>
      </w:r>
      <w:proofErr w:type="gramEnd"/>
      <w:r>
        <w:t xml:space="preserve"> og det blir tatt kontakt med landskapsarkitekt for videre planlegging.</w:t>
      </w:r>
    </w:p>
    <w:p w14:paraId="4066FF88" w14:textId="77777777" w:rsidR="00886344" w:rsidRDefault="00886344" w:rsidP="00886344">
      <w:pPr>
        <w:ind w:left="1416" w:firstLine="4"/>
      </w:pPr>
      <w:r>
        <w:t>Høsten 2023 ble det avholdt møte med Statens vegvesen for å avklare grunn til parkering ved gravplassen. Bruk av tunelltaket over E39 til parkering blir avvist av vegvesenet. Det må derfor finnes andre løsninger vedr. parkering ved gravplassen.</w:t>
      </w:r>
    </w:p>
    <w:p w14:paraId="4A65D050" w14:textId="77777777" w:rsidR="00886344" w:rsidRDefault="00886344" w:rsidP="00886344">
      <w:pPr>
        <w:ind w:left="1416" w:firstLine="4"/>
      </w:pPr>
    </w:p>
    <w:p w14:paraId="3EF5579E" w14:textId="77777777" w:rsidR="00886344" w:rsidRDefault="00886344" w:rsidP="00886344">
      <w:pPr>
        <w:ind w:left="1416" w:firstLine="4"/>
      </w:pPr>
      <w:r>
        <w:t xml:space="preserve">Leder i fellesrådet Lars Morten </w:t>
      </w:r>
      <w:proofErr w:type="spellStart"/>
      <w:r>
        <w:t>Rosmo</w:t>
      </w:r>
      <w:proofErr w:type="spellEnd"/>
      <w:r>
        <w:t xml:space="preserve"> og ordfører Gunn Iversen Stokke orienterer.</w:t>
      </w:r>
    </w:p>
    <w:p w14:paraId="652F17F8" w14:textId="77777777" w:rsidR="00886344" w:rsidRDefault="00886344" w:rsidP="00886344">
      <w:pPr>
        <w:ind w:left="1416" w:firstLine="4"/>
      </w:pPr>
    </w:p>
    <w:p w14:paraId="5AB7818C" w14:textId="77777777" w:rsidR="00886344" w:rsidRDefault="00886344" w:rsidP="00886344">
      <w:pPr>
        <w:ind w:left="1416" w:firstLine="4"/>
      </w:pPr>
      <w:r>
        <w:t>Vedlegg.</w:t>
      </w:r>
    </w:p>
    <w:p w14:paraId="4CF1CCBF" w14:textId="77777777" w:rsidR="00886344" w:rsidRDefault="00886344" w:rsidP="00886344">
      <w:pPr>
        <w:ind w:left="1416" w:firstLine="4"/>
      </w:pPr>
    </w:p>
    <w:p w14:paraId="7348A302" w14:textId="5F051F4D" w:rsidR="00886344" w:rsidRDefault="00241416" w:rsidP="00886344">
      <w:pPr>
        <w:ind w:left="1416" w:firstLine="4"/>
        <w:rPr>
          <w:b/>
          <w:bCs/>
        </w:rPr>
      </w:pPr>
      <w:r w:rsidRPr="00241416">
        <w:rPr>
          <w:b/>
          <w:bCs/>
        </w:rPr>
        <w:t>Orienteringssak.</w:t>
      </w:r>
    </w:p>
    <w:p w14:paraId="65240EA8" w14:textId="77777777" w:rsidR="001745DB" w:rsidRDefault="001745DB" w:rsidP="00886344">
      <w:pPr>
        <w:ind w:left="1416" w:firstLine="4"/>
        <w:rPr>
          <w:b/>
          <w:bCs/>
        </w:rPr>
      </w:pPr>
    </w:p>
    <w:p w14:paraId="1BEE0A7B" w14:textId="26693A88" w:rsidR="001745DB" w:rsidRDefault="001745DB" w:rsidP="00886344">
      <w:pPr>
        <w:ind w:left="1416" w:firstLine="4"/>
        <w:rPr>
          <w:b/>
          <w:bCs/>
        </w:rPr>
      </w:pPr>
      <w:r>
        <w:rPr>
          <w:b/>
          <w:bCs/>
        </w:rPr>
        <w:t>Møtebehandling:</w:t>
      </w:r>
    </w:p>
    <w:p w14:paraId="02D42D24" w14:textId="418A776F" w:rsidR="001745DB" w:rsidRDefault="001745DB" w:rsidP="00886344">
      <w:pPr>
        <w:ind w:left="1416" w:firstLine="4"/>
      </w:pPr>
      <w:r w:rsidRPr="001745DB">
        <w:t>Ordføreren</w:t>
      </w:r>
      <w:r>
        <w:t xml:space="preserve"> orienterte om siste utvikling i saken. De opprinnelige planene er nå moderert, tilpasset, slik at de er gjennomførbare. Det blir ikke flere parkeringsplasser enn det er i dag.</w:t>
      </w:r>
    </w:p>
    <w:p w14:paraId="4E255388" w14:textId="03F5F262" w:rsidR="001745DB" w:rsidRPr="001745DB" w:rsidRDefault="001745DB" w:rsidP="00886344">
      <w:pPr>
        <w:ind w:left="1416" w:firstLine="4"/>
      </w:pPr>
      <w:r>
        <w:t xml:space="preserve">Gravplassen blir utvidet med </w:t>
      </w:r>
      <w:r w:rsidR="00393726">
        <w:t>82 kistegraver og 400 urneplasser. Arbeidene kan påbegynnes ganske raskt etter at kommunestyret har godkjent planene i møte 30.01.2024.</w:t>
      </w:r>
    </w:p>
    <w:p w14:paraId="18E9A579" w14:textId="77777777" w:rsidR="00241416" w:rsidRDefault="00241416" w:rsidP="00886344">
      <w:pPr>
        <w:ind w:left="1416" w:firstLine="4"/>
      </w:pPr>
    </w:p>
    <w:p w14:paraId="35C478DF" w14:textId="63B4DF4F" w:rsidR="00241416" w:rsidRDefault="00241416" w:rsidP="00886344">
      <w:pPr>
        <w:ind w:left="1416" w:firstLine="4"/>
      </w:pPr>
      <w:r>
        <w:t>Ikke vedtak.</w:t>
      </w:r>
    </w:p>
    <w:p w14:paraId="44A28BF2" w14:textId="77777777" w:rsidR="00886344" w:rsidRDefault="00886344" w:rsidP="00886344">
      <w:pPr>
        <w:ind w:left="1416" w:firstLine="4"/>
      </w:pPr>
    </w:p>
    <w:p w14:paraId="2ADFA572" w14:textId="77777777" w:rsidR="00886344" w:rsidRDefault="00886344" w:rsidP="00886344">
      <w:pPr>
        <w:ind w:left="1416" w:firstLine="4"/>
      </w:pPr>
    </w:p>
    <w:p w14:paraId="60DADAC8" w14:textId="77777777" w:rsidR="00886344" w:rsidRDefault="00886344" w:rsidP="00886344">
      <w:pPr>
        <w:ind w:left="1416" w:firstLine="4"/>
      </w:pPr>
    </w:p>
    <w:p w14:paraId="470818BA" w14:textId="77777777" w:rsidR="00886344" w:rsidRDefault="00886344" w:rsidP="00886344">
      <w:pPr>
        <w:ind w:left="1416" w:firstLine="4"/>
      </w:pPr>
    </w:p>
    <w:p w14:paraId="1CA96AE5" w14:textId="77777777" w:rsidR="00886344" w:rsidRDefault="00886344" w:rsidP="00886344">
      <w:pPr>
        <w:ind w:left="1416" w:firstLine="4"/>
      </w:pPr>
    </w:p>
    <w:p w14:paraId="2A768612" w14:textId="77777777" w:rsidR="00886344" w:rsidRDefault="00886344" w:rsidP="00886344">
      <w:pPr>
        <w:ind w:left="1416" w:firstLine="4"/>
      </w:pPr>
    </w:p>
    <w:p w14:paraId="200220D4" w14:textId="77777777" w:rsidR="00886344" w:rsidRDefault="00886344" w:rsidP="00886344">
      <w:pPr>
        <w:ind w:left="1416" w:firstLine="4"/>
      </w:pPr>
    </w:p>
    <w:p w14:paraId="0CB23904" w14:textId="77777777" w:rsidR="00886344" w:rsidRDefault="00886344" w:rsidP="00886344">
      <w:pPr>
        <w:ind w:left="1416" w:firstLine="4"/>
      </w:pPr>
    </w:p>
    <w:p w14:paraId="2C41F352" w14:textId="77777777" w:rsidR="00886344" w:rsidRDefault="00886344" w:rsidP="00886344">
      <w:pPr>
        <w:ind w:left="1416" w:firstLine="4"/>
      </w:pPr>
    </w:p>
    <w:p w14:paraId="38DB87B6" w14:textId="77777777" w:rsidR="00886344" w:rsidRDefault="00886344" w:rsidP="00886344">
      <w:pPr>
        <w:rPr>
          <w:b/>
          <w:bCs/>
        </w:rPr>
      </w:pPr>
      <w:r w:rsidRPr="0080346E">
        <w:rPr>
          <w:b/>
          <w:bCs/>
        </w:rPr>
        <w:t>Sak 04/ 24</w:t>
      </w:r>
      <w:r w:rsidRPr="0080346E">
        <w:rPr>
          <w:b/>
          <w:bCs/>
        </w:rPr>
        <w:tab/>
        <w:t xml:space="preserve">Referater/ orienteringssaker </w:t>
      </w:r>
    </w:p>
    <w:p w14:paraId="58F21946" w14:textId="77777777" w:rsidR="00886344" w:rsidRDefault="00886344" w:rsidP="00886344">
      <w:pPr>
        <w:pStyle w:val="Listeavsnitt"/>
        <w:numPr>
          <w:ilvl w:val="0"/>
          <w:numId w:val="1"/>
        </w:numPr>
      </w:pPr>
      <w:r w:rsidRPr="00103578">
        <w:t>Kirkevergen</w:t>
      </w:r>
      <w:r>
        <w:t xml:space="preserve"> og prosten orienterer om personalsituasjonen ved kontoret.</w:t>
      </w:r>
    </w:p>
    <w:p w14:paraId="5AC06932" w14:textId="5A0B989C" w:rsidR="00886344" w:rsidRDefault="00886344" w:rsidP="00886344">
      <w:pPr>
        <w:pStyle w:val="Listeavsnitt"/>
        <w:numPr>
          <w:ilvl w:val="0"/>
          <w:numId w:val="1"/>
        </w:numPr>
      </w:pPr>
      <w:r>
        <w:t>Rutiner ved kontoret.</w:t>
      </w:r>
      <w:r w:rsidR="00F60A0E">
        <w:t xml:space="preserve"> Orientering ved fungerende kirkeverge Johannes Skarsem.</w:t>
      </w:r>
    </w:p>
    <w:p w14:paraId="03996D5C" w14:textId="27D5BC9D" w:rsidR="00F60A0E" w:rsidRDefault="00F60A0E" w:rsidP="00886344">
      <w:pPr>
        <w:pStyle w:val="Listeavsnitt"/>
        <w:numPr>
          <w:ilvl w:val="0"/>
          <w:numId w:val="1"/>
        </w:numPr>
      </w:pPr>
      <w:r>
        <w:t xml:space="preserve">Siri Helen Erland og Mari Helgeland orienterte om konfirmantopplegget i år på forespørsel fra </w:t>
      </w:r>
      <w:r w:rsidR="00762185">
        <w:t>representant i fellesrådet.</w:t>
      </w:r>
    </w:p>
    <w:p w14:paraId="22908A0B" w14:textId="02130EC2" w:rsidR="00886344" w:rsidRDefault="00762185" w:rsidP="00762185">
      <w:pPr>
        <w:ind w:left="1070"/>
      </w:pPr>
      <w:proofErr w:type="spellStart"/>
      <w:r>
        <w:t>P.g.a.</w:t>
      </w:r>
      <w:proofErr w:type="spellEnd"/>
      <w:r>
        <w:t xml:space="preserve"> bemanningssituasjonen og stort arbeidspress er det gjort endringer i konfirmantopplegget i år. Representant i fellesrådet sådde tvil rundt konfirmantenes deltakelse på Impuls festivalen. Festivalen er på et tidspunkt den «kolliderer» med andre arrangementer for ungdommene.</w:t>
      </w:r>
    </w:p>
    <w:p w14:paraId="1E0C8A89" w14:textId="73B08930" w:rsidR="00886344" w:rsidRDefault="00762185" w:rsidP="007357EC">
      <w:pPr>
        <w:ind w:left="1070"/>
      </w:pPr>
      <w:r>
        <w:t xml:space="preserve">Mente også at det ikke var forenelig med intensjonene for konfirmantundervisningen. Festivalen har 500 </w:t>
      </w:r>
      <w:r w:rsidR="007357EC">
        <w:t xml:space="preserve">deltakere. Det er mange voksne til vakthold </w:t>
      </w:r>
      <w:proofErr w:type="spellStart"/>
      <w:r w:rsidR="007357EC">
        <w:t>m.v</w:t>
      </w:r>
      <w:proofErr w:type="spellEnd"/>
      <w:r w:rsidR="007357EC">
        <w:t>. Det anses derfor som en trygg plass for konfirmantene.</w:t>
      </w:r>
    </w:p>
    <w:p w14:paraId="622B68A2" w14:textId="77777777" w:rsidR="00886344" w:rsidRDefault="00886344" w:rsidP="00886344"/>
    <w:p w14:paraId="3659F7E7" w14:textId="121A6C13" w:rsidR="00886344" w:rsidRDefault="005856F0" w:rsidP="005856F0">
      <w:pPr>
        <w:ind w:left="362" w:firstLine="708"/>
        <w:rPr>
          <w:b/>
          <w:bCs/>
        </w:rPr>
      </w:pPr>
      <w:r w:rsidRPr="005856F0">
        <w:rPr>
          <w:b/>
          <w:bCs/>
        </w:rPr>
        <w:t>Vedtak:</w:t>
      </w:r>
    </w:p>
    <w:p w14:paraId="0D93656D" w14:textId="61F4F9A0" w:rsidR="005856F0" w:rsidRDefault="005856F0" w:rsidP="005856F0">
      <w:pPr>
        <w:ind w:left="362" w:firstLine="708"/>
      </w:pPr>
      <w:r w:rsidRPr="005856F0">
        <w:t>Referatsakene tas til orientering</w:t>
      </w:r>
    </w:p>
    <w:p w14:paraId="7CA92B09" w14:textId="77777777" w:rsidR="005856F0" w:rsidRDefault="005856F0" w:rsidP="005856F0">
      <w:pPr>
        <w:ind w:left="362" w:firstLine="708"/>
      </w:pPr>
    </w:p>
    <w:p w14:paraId="69961D4A" w14:textId="77777777" w:rsidR="005856F0" w:rsidRPr="005856F0" w:rsidRDefault="005856F0" w:rsidP="005856F0">
      <w:pPr>
        <w:ind w:left="362" w:firstLine="708"/>
      </w:pPr>
    </w:p>
    <w:p w14:paraId="348825B8" w14:textId="77777777" w:rsidR="00886344" w:rsidRDefault="00886344" w:rsidP="00886344"/>
    <w:p w14:paraId="661BE4A6" w14:textId="77777777" w:rsidR="00886344" w:rsidRDefault="00886344" w:rsidP="00886344">
      <w:pPr>
        <w:rPr>
          <w:b/>
          <w:bCs/>
        </w:rPr>
      </w:pPr>
      <w:r w:rsidRPr="0042693E">
        <w:rPr>
          <w:b/>
          <w:bCs/>
        </w:rPr>
        <w:t>Sak 05/ 24</w:t>
      </w:r>
      <w:r w:rsidRPr="0042693E">
        <w:rPr>
          <w:b/>
          <w:bCs/>
        </w:rPr>
        <w:tab/>
        <w:t>Eventuelt</w:t>
      </w:r>
    </w:p>
    <w:p w14:paraId="571FA838" w14:textId="6D0B1302" w:rsidR="00886344" w:rsidRPr="0042693E" w:rsidRDefault="00886344" w:rsidP="00886344">
      <w:r>
        <w:rPr>
          <w:b/>
          <w:bCs/>
        </w:rPr>
        <w:tab/>
      </w:r>
      <w:r>
        <w:rPr>
          <w:b/>
          <w:bCs/>
        </w:rPr>
        <w:tab/>
      </w:r>
    </w:p>
    <w:p w14:paraId="656D3234" w14:textId="77777777" w:rsidR="00886344" w:rsidRDefault="00886344"/>
    <w:sectPr w:rsidR="00886344" w:rsidSect="00B71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397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2E69" w14:textId="77777777" w:rsidR="005B3D6F" w:rsidRDefault="005B3D6F">
      <w:r>
        <w:separator/>
      </w:r>
    </w:p>
  </w:endnote>
  <w:endnote w:type="continuationSeparator" w:id="0">
    <w:p w14:paraId="2BE52348" w14:textId="77777777" w:rsidR="005B3D6F" w:rsidRDefault="005B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FCF" w14:textId="77777777" w:rsidR="00FC3860" w:rsidRDefault="00FC38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0652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Skaun kirkelige fellesråd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proofErr w:type="spellStart"/>
    <w:r>
      <w:rPr>
        <w:sz w:val="18"/>
      </w:rPr>
      <w:t>Tlf</w:t>
    </w:r>
    <w:proofErr w:type="spellEnd"/>
    <w:r>
      <w:rPr>
        <w:sz w:val="18"/>
      </w:rPr>
      <w:t xml:space="preserve">   41864424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</w:t>
    </w:r>
    <w:r>
      <w:rPr>
        <w:sz w:val="18"/>
      </w:rPr>
      <w:tab/>
      <w:t>Org.nr. 976 998 952</w:t>
    </w:r>
  </w:p>
  <w:p w14:paraId="23254A36" w14:textId="77777777" w:rsidR="00FC3860" w:rsidRDefault="00FC3860">
    <w:pPr>
      <w:pBdr>
        <w:top w:val="single" w:sz="4" w:space="1" w:color="auto"/>
      </w:pBdr>
      <w:rPr>
        <w:sz w:val="18"/>
      </w:rPr>
    </w:pPr>
    <w:r>
      <w:rPr>
        <w:sz w:val="18"/>
      </w:rPr>
      <w:t>Tausvegen 16, 7353 Børsa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Konto: 4212 57 09 367</w:t>
    </w:r>
    <w:r>
      <w:rPr>
        <w:sz w:val="18"/>
      </w:rPr>
      <w:tab/>
      <w:t xml:space="preserve">                </w:t>
    </w:r>
    <w:r>
      <w:rPr>
        <w:sz w:val="18"/>
      </w:rPr>
      <w:tab/>
      <w:t>E-post: post.skaun@kirken.no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709B" w14:textId="77777777" w:rsidR="00FC3860" w:rsidRDefault="00FC38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AA9A" w14:textId="77777777" w:rsidR="005B3D6F" w:rsidRDefault="005B3D6F">
      <w:r>
        <w:separator/>
      </w:r>
    </w:p>
  </w:footnote>
  <w:footnote w:type="continuationSeparator" w:id="0">
    <w:p w14:paraId="1D3BC4EE" w14:textId="77777777" w:rsidR="005B3D6F" w:rsidRDefault="005B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6AE0" w14:textId="77777777" w:rsidR="00FC3860" w:rsidRDefault="00FC386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E230" w14:textId="77777777" w:rsidR="00FC3860" w:rsidRDefault="00536C5A" w:rsidP="001B5FB0">
    <w:pPr>
      <w:pStyle w:val="Topptekst"/>
    </w:pPr>
    <w:hyperlink r:id="rId1" w:history="1"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FC3860">
        <w:rPr>
          <w:rFonts w:ascii="&amp;quot" w:hAnsi="&amp;quot"/>
          <w:color w:val="D90011"/>
          <w:sz w:val="20"/>
          <w:szCs w:val="20"/>
        </w:rPr>
        <w:fldChar w:fldCharType="begin"/>
      </w:r>
      <w:r w:rsidR="00FC3860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FC3860">
        <w:rPr>
          <w:rFonts w:ascii="&amp;quot" w:hAnsi="&amp;quot"/>
          <w:color w:val="D90011"/>
          <w:sz w:val="20"/>
          <w:szCs w:val="20"/>
        </w:rPr>
        <w:fldChar w:fldCharType="separate"/>
      </w:r>
      <w:r w:rsidR="005B3D6F">
        <w:rPr>
          <w:rFonts w:ascii="&amp;quot" w:hAnsi="&amp;quot"/>
          <w:color w:val="D90011"/>
          <w:sz w:val="20"/>
          <w:szCs w:val="20"/>
        </w:rPr>
        <w:fldChar w:fldCharType="begin"/>
      </w:r>
      <w:r w:rsidR="005B3D6F">
        <w:rPr>
          <w:rFonts w:ascii="&amp;quot" w:hAnsi="&amp;quot"/>
          <w:color w:val="D90011"/>
          <w:sz w:val="20"/>
          <w:szCs w:val="20"/>
        </w:rPr>
        <w:instrText xml:space="preserve"> INCLUDEPICTURE  "cid:image001.png@01D5DA72.F7524AB0" \* MERGEFORMATINET </w:instrText>
      </w:r>
      <w:r w:rsidR="005B3D6F">
        <w:rPr>
          <w:rFonts w:ascii="&amp;quot" w:hAnsi="&amp;quot"/>
          <w:color w:val="D90011"/>
          <w:sz w:val="20"/>
          <w:szCs w:val="20"/>
        </w:rPr>
        <w:fldChar w:fldCharType="separate"/>
      </w:r>
      <w:r>
        <w:rPr>
          <w:rFonts w:ascii="&amp;quot" w:hAnsi="&amp;quot"/>
          <w:color w:val="D90011"/>
          <w:sz w:val="20"/>
          <w:szCs w:val="20"/>
        </w:rPr>
        <w:fldChar w:fldCharType="begin"/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instrText>INCLUDEPICTURE  "cid:image001.png@01D5DA72.F</w:instrText>
      </w:r>
      <w:r>
        <w:rPr>
          <w:rFonts w:ascii="&amp;quot" w:hAnsi="&amp;quot"/>
          <w:color w:val="D90011"/>
          <w:sz w:val="20"/>
          <w:szCs w:val="20"/>
        </w:rPr>
        <w:instrText>7524AB0" \* MERGEFORMATINET</w:instrText>
      </w:r>
      <w:r>
        <w:rPr>
          <w:rFonts w:ascii="&amp;quot" w:hAnsi="&amp;quot"/>
          <w:color w:val="D90011"/>
          <w:sz w:val="20"/>
          <w:szCs w:val="20"/>
        </w:rPr>
        <w:instrText xml:space="preserve"> </w:instrText>
      </w:r>
      <w:r>
        <w:rPr>
          <w:rFonts w:ascii="&amp;quot" w:hAnsi="&amp;quot"/>
          <w:color w:val="D90011"/>
          <w:sz w:val="20"/>
          <w:szCs w:val="20"/>
        </w:rPr>
        <w:fldChar w:fldCharType="separate"/>
      </w:r>
      <w:r w:rsidR="0006335B">
        <w:rPr>
          <w:rFonts w:ascii="&amp;quot" w:hAnsi="&amp;quot"/>
          <w:color w:val="D90011"/>
          <w:sz w:val="20"/>
          <w:szCs w:val="20"/>
        </w:rPr>
        <w:pict w14:anchorId="748546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alt="Til startsiden" style="width:192pt;height:32.25pt">
            <v:imagedata r:id="rId2" r:href="rId3"/>
          </v:shape>
        </w:pict>
      </w:r>
      <w:r>
        <w:rPr>
          <w:rFonts w:ascii="&amp;quot" w:hAnsi="&amp;quot"/>
          <w:color w:val="D90011"/>
          <w:sz w:val="20"/>
          <w:szCs w:val="20"/>
        </w:rPr>
        <w:fldChar w:fldCharType="end"/>
      </w:r>
      <w:r w:rsidR="005B3D6F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  <w:r w:rsidR="00FC3860">
        <w:rPr>
          <w:rFonts w:ascii="&amp;quot" w:hAnsi="&amp;quot"/>
          <w:color w:val="D90011"/>
          <w:sz w:val="20"/>
          <w:szCs w:val="20"/>
        </w:rPr>
        <w:fldChar w:fldCharType="end"/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8E1B" w14:textId="77777777" w:rsidR="00FC3860" w:rsidRDefault="00FC38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399"/>
    <w:multiLevelType w:val="hybridMultilevel"/>
    <w:tmpl w:val="3B92BE98"/>
    <w:lvl w:ilvl="0" w:tplc="11DEE2E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411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44"/>
    <w:rsid w:val="0006335B"/>
    <w:rsid w:val="001745DB"/>
    <w:rsid w:val="001B3CB5"/>
    <w:rsid w:val="00241416"/>
    <w:rsid w:val="00393726"/>
    <w:rsid w:val="00536C5A"/>
    <w:rsid w:val="005856F0"/>
    <w:rsid w:val="005B3D6F"/>
    <w:rsid w:val="007357EC"/>
    <w:rsid w:val="00762185"/>
    <w:rsid w:val="00886344"/>
    <w:rsid w:val="00BA59C7"/>
    <w:rsid w:val="00C500F9"/>
    <w:rsid w:val="00D6642C"/>
    <w:rsid w:val="00DB2062"/>
    <w:rsid w:val="00F60A0E"/>
    <w:rsid w:val="00FC3860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5BF41"/>
  <w15:chartTrackingRefBased/>
  <w15:docId w15:val="{8CD06E7A-3B19-415D-8A8F-FDD3C8B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863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rsid w:val="008863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8634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886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DA72.F7524AB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irken.no/nb-NO/fellesrad/skaun-kirkelige-felle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653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Magne Hammervik</dc:creator>
  <cp:keywords/>
  <dc:description/>
  <cp:lastModifiedBy>Johannes Skarsem</cp:lastModifiedBy>
  <cp:revision>12</cp:revision>
  <dcterms:created xsi:type="dcterms:W3CDTF">2024-01-30T06:51:00Z</dcterms:created>
  <dcterms:modified xsi:type="dcterms:W3CDTF">2024-02-01T07:28:00Z</dcterms:modified>
</cp:coreProperties>
</file>