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2"/>
          <w:szCs w:val="32"/>
        </w:rPr>
      </w:pPr>
      <w:r>
        <w:rPr>
          <w:rFonts w:ascii="Calibri-Light" w:hAnsi="Calibri-Light" w:cs="Calibri-Light"/>
          <w:color w:val="2F5497"/>
          <w:sz w:val="32"/>
          <w:szCs w:val="32"/>
        </w:rPr>
        <w:t xml:space="preserve">Samtykke til </w:t>
      </w:r>
      <w:r>
        <w:rPr>
          <w:rFonts w:ascii="Calibri-Light" w:hAnsi="Calibri-Light" w:cs="Calibri-Light"/>
          <w:color w:val="2F5497"/>
          <w:sz w:val="32"/>
          <w:szCs w:val="32"/>
        </w:rPr>
        <w:t>behandling</w:t>
      </w:r>
      <w:r>
        <w:rPr>
          <w:rFonts w:ascii="Calibri-Light" w:hAnsi="Calibri-Light" w:cs="Calibri-Light"/>
          <w:color w:val="2F5497"/>
          <w:sz w:val="32"/>
          <w:szCs w:val="32"/>
        </w:rPr>
        <w:t xml:space="preserve"> av personopplysninger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Konfirmasjonsgudstjenester 2020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Konfirmasjonen er en gledelig begivenhet for familie og venner. Men en rekke </w:t>
      </w:r>
      <w:r w:rsidR="00CC4C24">
        <w:rPr>
          <w:rFonts w:ascii="Calibri" w:hAnsi="Calibri" w:cs="Calibri"/>
          <w:color w:val="000000"/>
        </w:rPr>
        <w:t>familie og venner</w:t>
      </w:r>
      <w:r>
        <w:rPr>
          <w:rFonts w:ascii="Calibri" w:hAnsi="Calibri" w:cs="Calibri"/>
          <w:color w:val="000000"/>
        </w:rPr>
        <w:t xml:space="preserve"> kan ikke</w:t>
      </w:r>
      <w:r w:rsidR="00CC4C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æ</w:t>
      </w:r>
      <w:r>
        <w:rPr>
          <w:rFonts w:ascii="Calibri" w:hAnsi="Calibri" w:cs="Calibri"/>
          <w:color w:val="000000"/>
        </w:rPr>
        <w:t xml:space="preserve">re fysisk tilstede i kirken i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 xml:space="preserve"> som følge av begrensninger på antall mennesker som kan være samlet samtidig</w:t>
      </w:r>
      <w:r>
        <w:rPr>
          <w:rFonts w:ascii="Calibri" w:hAnsi="Calibri" w:cs="Calibri"/>
          <w:color w:val="000000"/>
        </w:rPr>
        <w:t>. For at flere skal f</w:t>
      </w:r>
      <w:r>
        <w:rPr>
          <w:rFonts w:ascii="Calibri" w:hAnsi="Calibri" w:cs="Calibri"/>
          <w:color w:val="000000"/>
        </w:rPr>
        <w:t xml:space="preserve">å </w:t>
      </w:r>
      <w:r>
        <w:rPr>
          <w:rFonts w:ascii="Calibri" w:hAnsi="Calibri" w:cs="Calibri"/>
          <w:color w:val="000000"/>
        </w:rPr>
        <w:t xml:space="preserve">sjansen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 oppleve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rets konfirmasjonsgudstjenester, </w:t>
      </w:r>
      <w:r>
        <w:rPr>
          <w:rFonts w:ascii="Calibri" w:hAnsi="Calibri" w:cs="Calibri"/>
          <w:color w:val="000000"/>
        </w:rPr>
        <w:t>ø</w:t>
      </w:r>
      <w:r>
        <w:rPr>
          <w:rFonts w:ascii="Calibri" w:hAnsi="Calibri" w:cs="Calibri"/>
          <w:color w:val="000000"/>
        </w:rPr>
        <w:t xml:space="preserve">nsker </w:t>
      </w: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kirkelige fellesr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br/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Overf</w:t>
      </w:r>
      <w:r>
        <w:rPr>
          <w:rFonts w:ascii="Calibri" w:hAnsi="Calibri" w:cs="Calibri"/>
          <w:color w:val="000000"/>
        </w:rPr>
        <w:t>ø</w:t>
      </w:r>
      <w:r>
        <w:rPr>
          <w:rFonts w:ascii="Calibri" w:hAnsi="Calibri" w:cs="Calibri"/>
          <w:color w:val="000000"/>
        </w:rPr>
        <w:t>re konfirmasjonsgudstjenesten p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 internett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Lese opp konfirmantens navn under gudstjenesten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Vise n</w:t>
      </w:r>
      <w:r>
        <w:rPr>
          <w:rFonts w:ascii="Calibri" w:hAnsi="Calibri" w:cs="Calibri"/>
          <w:color w:val="000000"/>
        </w:rPr>
        <w:t>æ</w:t>
      </w:r>
      <w:r>
        <w:rPr>
          <w:rFonts w:ascii="Calibri" w:hAnsi="Calibri" w:cs="Calibri"/>
          <w:color w:val="000000"/>
        </w:rPr>
        <w:t>rbilde av den enkelte konfirmant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Opptaket oppbevares p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 en harddisk i menighetens lokaler og slettes etter 1 uke.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er frivillig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 bli identifisert i opptaket. Konfirmanter som ikke har gitt samtykke (via den foresatte)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vil bli konfirmert uten at navn eller n</w:t>
      </w:r>
      <w:r>
        <w:rPr>
          <w:rFonts w:ascii="Calibri" w:hAnsi="Calibri" w:cs="Calibri"/>
          <w:color w:val="000000"/>
        </w:rPr>
        <w:t>æ</w:t>
      </w:r>
      <w:r>
        <w:rPr>
          <w:rFonts w:ascii="Calibri" w:hAnsi="Calibri" w:cs="Calibri"/>
          <w:color w:val="000000"/>
        </w:rPr>
        <w:t>rbilde offentliggj</w:t>
      </w:r>
      <w:r>
        <w:rPr>
          <w:rFonts w:ascii="Calibri" w:hAnsi="Calibri" w:cs="Calibri"/>
          <w:color w:val="000000"/>
        </w:rPr>
        <w:t>ø</w:t>
      </w:r>
      <w:r>
        <w:rPr>
          <w:rFonts w:ascii="Calibri" w:hAnsi="Calibri" w:cs="Calibri"/>
          <w:color w:val="000000"/>
        </w:rPr>
        <w:t>res i internett-sendingen.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Vi verner om dine personopplysninger. </w:t>
      </w:r>
      <w:r>
        <w:rPr>
          <w:rFonts w:ascii="Calibri" w:hAnsi="Calibri" w:cs="Calibri"/>
          <w:color w:val="000000"/>
        </w:rPr>
        <w:t>Ifølge</w:t>
      </w:r>
      <w:r>
        <w:rPr>
          <w:rFonts w:ascii="Calibri" w:hAnsi="Calibri" w:cs="Calibri"/>
          <w:color w:val="000000"/>
        </w:rPr>
        <w:t xml:space="preserve"> personopplysningsloven trenger vi din tillatelse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(samtykke) for 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 xml:space="preserve"> overf</w:t>
      </w:r>
      <w:r>
        <w:rPr>
          <w:rFonts w:ascii="Calibri" w:hAnsi="Calibri" w:cs="Calibri"/>
          <w:color w:val="000000"/>
        </w:rPr>
        <w:t>ø</w:t>
      </w:r>
      <w:r>
        <w:rPr>
          <w:rFonts w:ascii="Calibri" w:hAnsi="Calibri" w:cs="Calibri"/>
          <w:color w:val="000000"/>
        </w:rPr>
        <w:t>re og lagre bilder av konfirmanter.</w:t>
      </w:r>
      <w:r>
        <w:rPr>
          <w:rFonts w:ascii="Calibri" w:hAnsi="Calibri" w:cs="Calibri"/>
          <w:color w:val="000000"/>
        </w:rPr>
        <w:br/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Jeg gir samtykke til at </w:t>
      </w:r>
      <w:r>
        <w:rPr>
          <w:rFonts w:ascii="Calibri-Bold" w:hAnsi="Calibri-Bold" w:cs="Calibri-Bold"/>
          <w:b/>
          <w:bCs/>
          <w:color w:val="000000"/>
        </w:rPr>
        <w:t>xxx</w:t>
      </w:r>
      <w:r>
        <w:rPr>
          <w:rFonts w:ascii="Calibri-Bold" w:hAnsi="Calibri-Bold" w:cs="Calibri-Bold"/>
          <w:b/>
          <w:bCs/>
          <w:color w:val="000000"/>
        </w:rPr>
        <w:t xml:space="preserve"> kirkelige fellesråd kan behandle følgende personopplysninger: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Gjengi konfirmantens navn </w:t>
      </w:r>
      <w:r>
        <w:rPr>
          <w:rFonts w:ascii="Calibri" w:hAnsi="Calibri" w:cs="Calibri"/>
          <w:color w:val="000000"/>
        </w:rPr>
        <w:t>nå</w:t>
      </w:r>
      <w:r>
        <w:rPr>
          <w:rFonts w:ascii="Calibri" w:hAnsi="Calibri" w:cs="Calibri"/>
          <w:color w:val="000000"/>
        </w:rPr>
        <w:t>r det blir lest opp under gudstjenesten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□ Vise n</w:t>
      </w:r>
      <w:r>
        <w:rPr>
          <w:rFonts w:ascii="Calibri" w:hAnsi="Calibri" w:cs="Calibri"/>
          <w:color w:val="000000"/>
        </w:rPr>
        <w:t>æ</w:t>
      </w:r>
      <w:r>
        <w:rPr>
          <w:rFonts w:ascii="Calibri" w:hAnsi="Calibri" w:cs="Calibri"/>
          <w:color w:val="000000"/>
        </w:rPr>
        <w:t>rbilde av konfirmanten under konfirmasjonsgudstjenesten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Du kan n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r som helst trekke dette samtykket tilbake frem til tidspunktet for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konfirmasjonsgudstjenesten (se baksiden av skjemaet).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/>
      </w:r>
      <w:r>
        <w:rPr>
          <w:rFonts w:ascii="Calibri-Bold" w:hAnsi="Calibri-Bold" w:cs="Calibri-Bold"/>
          <w:b/>
          <w:bCs/>
          <w:color w:val="000000"/>
        </w:rPr>
        <w:t>Samtykket gjelder inntil det blir trukket tilbake.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Dato, sted: ____________________________________________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Konfirmantens navn: 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Foresattes navn: ____________________________________________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Foresattes underskrift: ________________________________________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32"/>
          <w:szCs w:val="32"/>
        </w:rPr>
      </w:pPr>
      <w:r>
        <w:rPr>
          <w:rFonts w:ascii="Calibri-Light" w:hAnsi="Calibri-Light" w:cs="Calibri-Light"/>
          <w:color w:val="000000"/>
          <w:sz w:val="32"/>
          <w:szCs w:val="32"/>
        </w:rPr>
        <w:lastRenderedPageBreak/>
        <w:t>Tilbaketrekking</w:t>
      </w:r>
      <w:r w:rsidR="00CC4C24">
        <w:rPr>
          <w:rFonts w:ascii="Calibri-Light" w:hAnsi="Calibri-Light" w:cs="Calibri-Light"/>
          <w:color w:val="000000"/>
          <w:sz w:val="32"/>
          <w:szCs w:val="32"/>
        </w:rPr>
        <w:t xml:space="preserve"> av</w:t>
      </w:r>
      <w:r>
        <w:rPr>
          <w:rFonts w:ascii="Calibri-Light" w:hAnsi="Calibri-Light" w:cs="Calibri-Light"/>
          <w:color w:val="000000"/>
          <w:sz w:val="32"/>
          <w:szCs w:val="32"/>
        </w:rPr>
        <w:t xml:space="preserve"> samtykke til behandling av personopplysninger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Konfirmasjonsgudstjenester 2020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Jeg har tidligere gikk tillatelse (samtykke) til at </w:t>
      </w: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kirkelige fellesr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d kan overf</w:t>
      </w:r>
      <w:r>
        <w:rPr>
          <w:rFonts w:ascii="Calibri" w:hAnsi="Calibri" w:cs="Calibri"/>
          <w:color w:val="000000"/>
        </w:rPr>
        <w:t>ø</w:t>
      </w:r>
      <w:r>
        <w:rPr>
          <w:rFonts w:ascii="Calibri" w:hAnsi="Calibri" w:cs="Calibri"/>
          <w:color w:val="000000"/>
        </w:rPr>
        <w:t>re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personopplysninger om mitt barn i forbindelse med konfirmasjonsgudstjenesten.</w:t>
      </w:r>
      <w:r>
        <w:rPr>
          <w:rFonts w:ascii="Calibri" w:hAnsi="Calibri" w:cs="Calibri"/>
          <w:color w:val="000000"/>
        </w:rPr>
        <w:br/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Jeg trekker tilbake samtykket til at </w:t>
      </w: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kirkelige fellesr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d kan gjengi konfirmantens navn n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r det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blir lest opp under gudstjenesten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Jeg trekker tilbake samtykket til at </w:t>
      </w: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kirkelige fellesr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d kan vise n</w:t>
      </w:r>
      <w:r>
        <w:rPr>
          <w:rFonts w:ascii="Calibri" w:hAnsi="Calibri" w:cs="Calibri"/>
          <w:color w:val="000000"/>
        </w:rPr>
        <w:t>æ</w:t>
      </w:r>
      <w:r>
        <w:rPr>
          <w:rFonts w:ascii="Calibri" w:hAnsi="Calibri" w:cs="Calibri"/>
          <w:color w:val="000000"/>
        </w:rPr>
        <w:t>rbilde av konfirmanten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 konfirmasjonsgudstjenesten</w:t>
      </w:r>
      <w:r>
        <w:rPr>
          <w:rFonts w:ascii="Calibri" w:hAnsi="Calibri" w:cs="Calibri"/>
          <w:color w:val="000000"/>
        </w:rPr>
        <w:br/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Dato, sted: 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Konfirmantens navn: 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Foresattes navn: ________________________________________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Foresattes underskrift: ________________________________________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4C24" w:rsidRDefault="00CC4C24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4C24" w:rsidRDefault="00CC4C24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4C24" w:rsidRDefault="00CC4C24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4C24" w:rsidRDefault="00CC4C24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4C24" w:rsidRDefault="00CC4C24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3C5F7E" w:rsidRP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C5F7E">
        <w:rPr>
          <w:rFonts w:ascii="Calibri" w:hAnsi="Calibri" w:cs="Calibri"/>
          <w:color w:val="000000"/>
          <w:u w:val="single"/>
        </w:rPr>
        <w:t>Ø</w:t>
      </w:r>
      <w:r w:rsidRPr="003C5F7E">
        <w:rPr>
          <w:rFonts w:ascii="Calibri" w:hAnsi="Calibri" w:cs="Calibri"/>
          <w:color w:val="000000"/>
          <w:u w:val="single"/>
        </w:rPr>
        <w:t>vrig informasjon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 norske kirke behandler personopplysninger med behandlingsgrunnlag i personver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forordningens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artikkel 6 (1) (e) og 6 (1) (a), samt artikkel 9 (2) (d) og artikkel 9 (2) (g).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Behandlingsansvarlig er </w:t>
      </w:r>
      <w:r>
        <w:rPr>
          <w:rFonts w:ascii="Calibri" w:hAnsi="Calibri" w:cs="Calibri"/>
          <w:color w:val="000000"/>
        </w:rPr>
        <w:t>xxx</w:t>
      </w:r>
      <w:r>
        <w:rPr>
          <w:rFonts w:ascii="Calibri" w:hAnsi="Calibri" w:cs="Calibri"/>
          <w:color w:val="000000"/>
        </w:rPr>
        <w:t xml:space="preserve"> kirkelige fellesr</w:t>
      </w:r>
      <w:r>
        <w:rPr>
          <w:rFonts w:ascii="Calibri" w:hAnsi="Calibri" w:cs="Calibri"/>
          <w:color w:val="000000"/>
        </w:rPr>
        <w:t>å</w:t>
      </w:r>
      <w:r>
        <w:rPr>
          <w:rFonts w:ascii="Calibri" w:hAnsi="Calibri" w:cs="Calibri"/>
          <w:color w:val="000000"/>
        </w:rPr>
        <w:t>d ved kirkevergen.</w:t>
      </w: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 norske kirke har ansatt et personvernombud, som har som oppgave a beskytte medlemmenes</w:t>
      </w:r>
    </w:p>
    <w:p w:rsidR="00B634BE" w:rsidRPr="003C5F7E" w:rsidRDefault="003C5F7E" w:rsidP="003C5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og de ansattes personopplysninger. Les mer om hvordan du kommer i kontakt med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personvernombudet her: </w:t>
      </w:r>
      <w:hyperlink r:id="rId4" w:history="1">
        <w:r w:rsidRPr="001715E3">
          <w:rPr>
            <w:rStyle w:val="Hyperkobling"/>
            <w:rFonts w:ascii="Calibri" w:hAnsi="Calibri" w:cs="Calibri"/>
          </w:rPr>
          <w:t>https://kirken.no/personvern/</w:t>
        </w:r>
      </w:hyperlink>
      <w:r>
        <w:rPr>
          <w:rFonts w:ascii="Calibri" w:hAnsi="Calibri" w:cs="Calibri"/>
          <w:color w:val="000000"/>
        </w:rPr>
        <w:t xml:space="preserve"> </w:t>
      </w:r>
    </w:p>
    <w:sectPr w:rsidR="00B634BE" w:rsidRPr="003C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E"/>
    <w:rsid w:val="003C5F7E"/>
    <w:rsid w:val="00B634BE"/>
    <w:rsid w:val="00C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884"/>
  <w15:chartTrackingRefBased/>
  <w15:docId w15:val="{B15A74D5-1C6D-4F5E-94AC-7DD9F5C6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5F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ken.no/personv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Beate Presthus Nilsen</dc:creator>
  <cp:keywords/>
  <dc:description/>
  <cp:lastModifiedBy>Eli Beate Presthus Nilsen</cp:lastModifiedBy>
  <cp:revision>2</cp:revision>
  <dcterms:created xsi:type="dcterms:W3CDTF">2020-08-12T10:25:00Z</dcterms:created>
  <dcterms:modified xsi:type="dcterms:W3CDTF">2020-08-12T10:39:00Z</dcterms:modified>
</cp:coreProperties>
</file>