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BF5A" w14:textId="42813282" w:rsidR="007F00F0" w:rsidRPr="007F00F0" w:rsidRDefault="007F00F0" w:rsidP="00744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0F0">
        <w:rPr>
          <w:rFonts w:ascii="Times New Roman" w:hAnsi="Times New Roman" w:cs="Times New Roman"/>
          <w:b/>
          <w:bCs/>
          <w:sz w:val="24"/>
          <w:szCs w:val="24"/>
        </w:rPr>
        <w:t xml:space="preserve">Juleandakt 2024 </w:t>
      </w:r>
    </w:p>
    <w:p w14:paraId="188D3087" w14:textId="3E2DD8C4" w:rsidR="00F04099" w:rsidRDefault="00BB62BF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har nettopp fått en overraskende og verdifull gave. </w:t>
      </w:r>
      <w:r w:rsidR="009C3423">
        <w:rPr>
          <w:rFonts w:ascii="Times New Roman" w:hAnsi="Times New Roman" w:cs="Times New Roman"/>
          <w:sz w:val="24"/>
          <w:szCs w:val="24"/>
        </w:rPr>
        <w:t>Det er familiealbum</w:t>
      </w:r>
      <w:r w:rsidR="006B4C8E">
        <w:rPr>
          <w:rFonts w:ascii="Times New Roman" w:hAnsi="Times New Roman" w:cs="Times New Roman"/>
          <w:sz w:val="24"/>
          <w:szCs w:val="24"/>
        </w:rPr>
        <w:t>et</w:t>
      </w:r>
      <w:r w:rsidR="009C3423">
        <w:rPr>
          <w:rFonts w:ascii="Times New Roman" w:hAnsi="Times New Roman" w:cs="Times New Roman"/>
          <w:sz w:val="24"/>
          <w:szCs w:val="24"/>
        </w:rPr>
        <w:t xml:space="preserve"> </w:t>
      </w:r>
      <w:r w:rsidR="000A738E">
        <w:rPr>
          <w:rFonts w:ascii="Times New Roman" w:hAnsi="Times New Roman" w:cs="Times New Roman"/>
          <w:sz w:val="24"/>
          <w:szCs w:val="24"/>
        </w:rPr>
        <w:t>mine oldeforeldre fikk i gave julen 1901.</w:t>
      </w:r>
      <w:r w:rsidR="00AF3099">
        <w:rPr>
          <w:rFonts w:ascii="Times New Roman" w:hAnsi="Times New Roman" w:cs="Times New Roman"/>
          <w:sz w:val="24"/>
          <w:szCs w:val="24"/>
        </w:rPr>
        <w:t xml:space="preserve"> </w:t>
      </w:r>
      <w:r w:rsidR="00E02AB4">
        <w:rPr>
          <w:rFonts w:ascii="Times New Roman" w:hAnsi="Times New Roman" w:cs="Times New Roman"/>
          <w:sz w:val="24"/>
          <w:szCs w:val="24"/>
        </w:rPr>
        <w:t xml:space="preserve">Min bestefar døde før jeg var konfirmant, men jeg husker ham </w:t>
      </w:r>
      <w:r w:rsidR="0010353A">
        <w:rPr>
          <w:rFonts w:ascii="Times New Roman" w:hAnsi="Times New Roman" w:cs="Times New Roman"/>
          <w:sz w:val="24"/>
          <w:szCs w:val="24"/>
        </w:rPr>
        <w:t xml:space="preserve">godt. Som voksen har jeg gjort meg mange tanker om </w:t>
      </w:r>
      <w:r w:rsidR="00AA73EC">
        <w:rPr>
          <w:rFonts w:ascii="Times New Roman" w:hAnsi="Times New Roman" w:cs="Times New Roman"/>
          <w:sz w:val="24"/>
          <w:szCs w:val="24"/>
        </w:rPr>
        <w:t xml:space="preserve">det livet </w:t>
      </w:r>
      <w:r w:rsidR="00E463D7">
        <w:rPr>
          <w:rFonts w:ascii="Times New Roman" w:hAnsi="Times New Roman" w:cs="Times New Roman"/>
          <w:sz w:val="24"/>
          <w:szCs w:val="24"/>
        </w:rPr>
        <w:t>som ble hans</w:t>
      </w:r>
      <w:r w:rsidR="003360F6">
        <w:rPr>
          <w:rFonts w:ascii="Times New Roman" w:hAnsi="Times New Roman" w:cs="Times New Roman"/>
          <w:sz w:val="24"/>
          <w:szCs w:val="24"/>
        </w:rPr>
        <w:t xml:space="preserve">. Det var rart å nå få se konfirmantbilde av ham. </w:t>
      </w:r>
      <w:r w:rsidR="004E3060">
        <w:rPr>
          <w:rFonts w:ascii="Times New Roman" w:hAnsi="Times New Roman" w:cs="Times New Roman"/>
          <w:sz w:val="24"/>
          <w:szCs w:val="24"/>
        </w:rPr>
        <w:t>Lite visste han den gang om at han skulle bli enkemann to ganger</w:t>
      </w:r>
      <w:r w:rsidR="00341BC5">
        <w:rPr>
          <w:rFonts w:ascii="Times New Roman" w:hAnsi="Times New Roman" w:cs="Times New Roman"/>
          <w:sz w:val="24"/>
          <w:szCs w:val="24"/>
        </w:rPr>
        <w:t xml:space="preserve"> og </w:t>
      </w:r>
      <w:r w:rsidR="004E3060">
        <w:rPr>
          <w:rFonts w:ascii="Times New Roman" w:hAnsi="Times New Roman" w:cs="Times New Roman"/>
          <w:sz w:val="24"/>
          <w:szCs w:val="24"/>
        </w:rPr>
        <w:t>oppleve to verdenskriger</w:t>
      </w:r>
      <w:r w:rsidR="00341BC5">
        <w:rPr>
          <w:rFonts w:ascii="Times New Roman" w:hAnsi="Times New Roman" w:cs="Times New Roman"/>
          <w:sz w:val="24"/>
          <w:szCs w:val="24"/>
        </w:rPr>
        <w:t>, men han visste nok at han skulle bli fisker</w:t>
      </w:r>
      <w:r w:rsidR="006B4C8E">
        <w:rPr>
          <w:rFonts w:ascii="Times New Roman" w:hAnsi="Times New Roman" w:cs="Times New Roman"/>
          <w:sz w:val="24"/>
          <w:szCs w:val="24"/>
        </w:rPr>
        <w:t xml:space="preserve"> som sin far.</w:t>
      </w:r>
    </w:p>
    <w:p w14:paraId="08984E83" w14:textId="0A2989C1" w:rsidR="00E91918" w:rsidRDefault="00E91918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Albumet</w:t>
      </w:r>
      <w:r w:rsidR="00C61439">
        <w:rPr>
          <w:rFonts w:ascii="Times New Roman" w:hAnsi="Times New Roman" w:cs="Times New Roman"/>
          <w:sz w:val="24"/>
          <w:szCs w:val="24"/>
        </w:rPr>
        <w:t xml:space="preserve"> med alle sine bilder </w:t>
      </w:r>
      <w:r w:rsidR="000D5F90">
        <w:rPr>
          <w:rFonts w:ascii="Times New Roman" w:hAnsi="Times New Roman" w:cs="Times New Roman"/>
          <w:sz w:val="24"/>
          <w:szCs w:val="24"/>
        </w:rPr>
        <w:t>har satt i gang mange tanker om h</w:t>
      </w:r>
      <w:r w:rsidR="006B4D6B">
        <w:rPr>
          <w:rFonts w:ascii="Times New Roman" w:hAnsi="Times New Roman" w:cs="Times New Roman"/>
          <w:sz w:val="24"/>
          <w:szCs w:val="24"/>
        </w:rPr>
        <w:t>va som ga dem livsmot? Hva var drivkraften</w:t>
      </w:r>
      <w:r w:rsidR="00F83831">
        <w:rPr>
          <w:rFonts w:ascii="Times New Roman" w:hAnsi="Times New Roman" w:cs="Times New Roman"/>
          <w:sz w:val="24"/>
          <w:szCs w:val="24"/>
        </w:rPr>
        <w:t xml:space="preserve"> midt i all motgang</w:t>
      </w:r>
      <w:r w:rsidR="00C910D0">
        <w:rPr>
          <w:rFonts w:ascii="Times New Roman" w:hAnsi="Times New Roman" w:cs="Times New Roman"/>
          <w:sz w:val="24"/>
          <w:szCs w:val="24"/>
        </w:rPr>
        <w:t>, usikkerhet og slit?</w:t>
      </w:r>
      <w:r w:rsidR="00D2351D">
        <w:rPr>
          <w:rFonts w:ascii="Times New Roman" w:hAnsi="Times New Roman" w:cs="Times New Roman"/>
          <w:sz w:val="24"/>
          <w:szCs w:val="24"/>
        </w:rPr>
        <w:t xml:space="preserve"> Hvor hentet de kreftene fra?</w:t>
      </w:r>
      <w:r w:rsidR="00DD567E">
        <w:rPr>
          <w:rFonts w:ascii="Times New Roman" w:hAnsi="Times New Roman" w:cs="Times New Roman"/>
          <w:sz w:val="24"/>
          <w:szCs w:val="24"/>
        </w:rPr>
        <w:t xml:space="preserve"> Pappa fortalte om julefeiringen</w:t>
      </w:r>
      <w:r w:rsidR="002F5BEC">
        <w:rPr>
          <w:rFonts w:ascii="Times New Roman" w:hAnsi="Times New Roman" w:cs="Times New Roman"/>
          <w:sz w:val="24"/>
          <w:szCs w:val="24"/>
        </w:rPr>
        <w:t xml:space="preserve">. </w:t>
      </w:r>
      <w:r w:rsidR="00290F01">
        <w:rPr>
          <w:rFonts w:ascii="Times New Roman" w:hAnsi="Times New Roman" w:cs="Times New Roman"/>
          <w:sz w:val="24"/>
          <w:szCs w:val="24"/>
        </w:rPr>
        <w:t>Jeg skjønte tidlig at den – i all sin enkelhet – betød veldig mye.</w:t>
      </w:r>
      <w:r w:rsidR="00FB6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AB0C0" w14:textId="41F52BA6" w:rsidR="00FB6FE2" w:rsidRDefault="00FB6FE2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noe med </w:t>
      </w:r>
      <w:r w:rsidR="004F0968">
        <w:rPr>
          <w:rFonts w:ascii="Times New Roman" w:hAnsi="Times New Roman" w:cs="Times New Roman"/>
          <w:sz w:val="24"/>
          <w:szCs w:val="24"/>
        </w:rPr>
        <w:t>ordene og salmesangen</w:t>
      </w:r>
      <w:r w:rsidR="000020CE">
        <w:rPr>
          <w:rFonts w:ascii="Times New Roman" w:hAnsi="Times New Roman" w:cs="Times New Roman"/>
          <w:sz w:val="24"/>
          <w:szCs w:val="24"/>
        </w:rPr>
        <w:t xml:space="preserve"> som bringer Gud nær. Gudsnærværet </w:t>
      </w:r>
      <w:r w:rsidR="00DF00AC">
        <w:rPr>
          <w:rFonts w:ascii="Times New Roman" w:hAnsi="Times New Roman" w:cs="Times New Roman"/>
          <w:sz w:val="24"/>
          <w:szCs w:val="24"/>
        </w:rPr>
        <w:t xml:space="preserve">som gir lys i en mørk tid. Lyset </w:t>
      </w:r>
      <w:r w:rsidR="00950166">
        <w:rPr>
          <w:rFonts w:ascii="Times New Roman" w:hAnsi="Times New Roman" w:cs="Times New Roman"/>
          <w:sz w:val="24"/>
          <w:szCs w:val="24"/>
        </w:rPr>
        <w:t xml:space="preserve">som bryter mørket og tenner </w:t>
      </w:r>
      <w:r w:rsidR="00D77390">
        <w:rPr>
          <w:rFonts w:ascii="Times New Roman" w:hAnsi="Times New Roman" w:cs="Times New Roman"/>
          <w:sz w:val="24"/>
          <w:szCs w:val="24"/>
        </w:rPr>
        <w:t>håp – og tro.</w:t>
      </w:r>
    </w:p>
    <w:p w14:paraId="5A870301" w14:textId="77777777" w:rsidR="00933C35" w:rsidRDefault="00195F55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«Deilig er jorden»</w:t>
      </w:r>
      <w:r w:rsidR="00203033">
        <w:rPr>
          <w:rFonts w:ascii="Times New Roman" w:hAnsi="Times New Roman" w:cs="Times New Roman"/>
          <w:sz w:val="24"/>
          <w:szCs w:val="24"/>
        </w:rPr>
        <w:t xml:space="preserve"> er </w:t>
      </w:r>
      <w:r w:rsidR="003C65B1">
        <w:rPr>
          <w:rFonts w:ascii="Times New Roman" w:hAnsi="Times New Roman" w:cs="Times New Roman"/>
          <w:sz w:val="24"/>
          <w:szCs w:val="24"/>
        </w:rPr>
        <w:t xml:space="preserve">salmen som synges og spilles </w:t>
      </w:r>
      <w:r w:rsidR="006A2AD5">
        <w:rPr>
          <w:rFonts w:ascii="Times New Roman" w:hAnsi="Times New Roman" w:cs="Times New Roman"/>
          <w:sz w:val="24"/>
          <w:szCs w:val="24"/>
        </w:rPr>
        <w:t xml:space="preserve">mest gjennom hele desember. Jeg blir </w:t>
      </w:r>
      <w:r w:rsidR="00B27D8D">
        <w:rPr>
          <w:rFonts w:ascii="Times New Roman" w:hAnsi="Times New Roman" w:cs="Times New Roman"/>
          <w:sz w:val="24"/>
          <w:szCs w:val="24"/>
        </w:rPr>
        <w:t>både rørt og høytidsstemt når den får av</w:t>
      </w:r>
      <w:r w:rsidR="00A356B3">
        <w:rPr>
          <w:rFonts w:ascii="Times New Roman" w:hAnsi="Times New Roman" w:cs="Times New Roman"/>
          <w:sz w:val="24"/>
          <w:szCs w:val="24"/>
        </w:rPr>
        <w:t>slutte en konsert eller gudstjeneste</w:t>
      </w:r>
      <w:r w:rsidR="00104161">
        <w:rPr>
          <w:rFonts w:ascii="Times New Roman" w:hAnsi="Times New Roman" w:cs="Times New Roman"/>
          <w:sz w:val="24"/>
          <w:szCs w:val="24"/>
        </w:rPr>
        <w:t>,</w:t>
      </w:r>
      <w:r w:rsidR="00A356B3">
        <w:rPr>
          <w:rFonts w:ascii="Times New Roman" w:hAnsi="Times New Roman" w:cs="Times New Roman"/>
          <w:sz w:val="24"/>
          <w:szCs w:val="24"/>
        </w:rPr>
        <w:t xml:space="preserve"> og alle synger med.</w:t>
      </w:r>
      <w:r w:rsidR="0065243A">
        <w:rPr>
          <w:rFonts w:ascii="Times New Roman" w:hAnsi="Times New Roman" w:cs="Times New Roman"/>
          <w:sz w:val="24"/>
          <w:szCs w:val="24"/>
        </w:rPr>
        <w:t xml:space="preserve"> </w:t>
      </w:r>
      <w:r w:rsidR="00A759CF">
        <w:rPr>
          <w:rFonts w:ascii="Times New Roman" w:hAnsi="Times New Roman" w:cs="Times New Roman"/>
          <w:sz w:val="24"/>
          <w:szCs w:val="24"/>
        </w:rPr>
        <w:t xml:space="preserve">Den setter </w:t>
      </w:r>
      <w:r w:rsidR="009C7757">
        <w:rPr>
          <w:rFonts w:ascii="Times New Roman" w:hAnsi="Times New Roman" w:cs="Times New Roman"/>
          <w:sz w:val="24"/>
          <w:szCs w:val="24"/>
        </w:rPr>
        <w:t>ord på både håp</w:t>
      </w:r>
      <w:r w:rsidR="002F6F21">
        <w:rPr>
          <w:rFonts w:ascii="Times New Roman" w:hAnsi="Times New Roman" w:cs="Times New Roman"/>
          <w:sz w:val="24"/>
          <w:szCs w:val="24"/>
        </w:rPr>
        <w:t xml:space="preserve"> og tro. Håpet </w:t>
      </w:r>
      <w:r w:rsidR="00D158B4">
        <w:rPr>
          <w:rFonts w:ascii="Times New Roman" w:hAnsi="Times New Roman" w:cs="Times New Roman"/>
          <w:sz w:val="24"/>
          <w:szCs w:val="24"/>
        </w:rPr>
        <w:t>om</w:t>
      </w:r>
      <w:r w:rsidR="00012EAB">
        <w:rPr>
          <w:rFonts w:ascii="Times New Roman" w:hAnsi="Times New Roman" w:cs="Times New Roman"/>
          <w:sz w:val="24"/>
          <w:szCs w:val="24"/>
        </w:rPr>
        <w:t xml:space="preserve"> – og troen på – Guds nærvær</w:t>
      </w:r>
      <w:r w:rsidR="00C037DD">
        <w:rPr>
          <w:rFonts w:ascii="Times New Roman" w:hAnsi="Times New Roman" w:cs="Times New Roman"/>
          <w:sz w:val="24"/>
          <w:szCs w:val="24"/>
        </w:rPr>
        <w:t xml:space="preserve"> hos oss i alt som møter oss gjennom livet. </w:t>
      </w:r>
    </w:p>
    <w:p w14:paraId="3A53F9DD" w14:textId="6A7D0DCB" w:rsidR="00AE53D6" w:rsidRDefault="00365B45" w:rsidP="00744F4C">
      <w:pPr>
        <w:rPr>
          <w:rFonts w:ascii="Times New Roman" w:hAnsi="Times New Roman" w:cs="Times New Roman"/>
          <w:sz w:val="24"/>
          <w:szCs w:val="24"/>
        </w:rPr>
      </w:pPr>
      <w:r w:rsidRPr="00365B45">
        <w:rPr>
          <w:rFonts w:ascii="Times New Roman" w:hAnsi="Times New Roman" w:cs="Times New Roman"/>
          <w:sz w:val="24"/>
          <w:szCs w:val="24"/>
        </w:rPr>
        <w:t>Salmen ble skrevet som en fredssalme</w:t>
      </w:r>
      <w:r w:rsidR="004702C6">
        <w:rPr>
          <w:rFonts w:ascii="Times New Roman" w:hAnsi="Times New Roman" w:cs="Times New Roman"/>
          <w:sz w:val="24"/>
          <w:szCs w:val="24"/>
        </w:rPr>
        <w:t>; en reaksjon på al</w:t>
      </w:r>
      <w:r w:rsidR="00B00582">
        <w:rPr>
          <w:rFonts w:ascii="Times New Roman" w:hAnsi="Times New Roman" w:cs="Times New Roman"/>
          <w:sz w:val="24"/>
          <w:szCs w:val="24"/>
        </w:rPr>
        <w:t>l tragedien på slagmarken</w:t>
      </w:r>
      <w:r w:rsidR="004C183F">
        <w:rPr>
          <w:rFonts w:ascii="Times New Roman" w:hAnsi="Times New Roman" w:cs="Times New Roman"/>
          <w:sz w:val="24"/>
          <w:szCs w:val="24"/>
        </w:rPr>
        <w:t>,</w:t>
      </w:r>
      <w:r w:rsidRPr="00365B45">
        <w:rPr>
          <w:rFonts w:ascii="Times New Roman" w:hAnsi="Times New Roman" w:cs="Times New Roman"/>
          <w:sz w:val="24"/>
          <w:szCs w:val="24"/>
        </w:rPr>
        <w:t xml:space="preserve"> av en som hadde gjennomlevd to kriger og før den tid mistet både foreldre og søsken.</w:t>
      </w:r>
      <w:r w:rsidR="00F331FC">
        <w:rPr>
          <w:rFonts w:ascii="Times New Roman" w:hAnsi="Times New Roman" w:cs="Times New Roman"/>
          <w:sz w:val="24"/>
          <w:szCs w:val="24"/>
        </w:rPr>
        <w:t xml:space="preserve"> Det er mange </w:t>
      </w:r>
      <w:r w:rsidR="00325F69">
        <w:rPr>
          <w:rFonts w:ascii="Times New Roman" w:hAnsi="Times New Roman" w:cs="Times New Roman"/>
          <w:sz w:val="24"/>
          <w:szCs w:val="24"/>
        </w:rPr>
        <w:t>i dag med tilsvarende erfaringer</w:t>
      </w:r>
      <w:r w:rsidR="00A21757">
        <w:rPr>
          <w:rFonts w:ascii="Times New Roman" w:hAnsi="Times New Roman" w:cs="Times New Roman"/>
          <w:sz w:val="24"/>
          <w:szCs w:val="24"/>
        </w:rPr>
        <w:t>.</w:t>
      </w:r>
    </w:p>
    <w:p w14:paraId="3FF1EAFA" w14:textId="6B222B29" w:rsidR="006E07AF" w:rsidRDefault="00AB54B0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 mørkere tilværelsen er, desto </w:t>
      </w:r>
      <w:r w:rsidR="0016438C">
        <w:rPr>
          <w:rFonts w:ascii="Times New Roman" w:hAnsi="Times New Roman" w:cs="Times New Roman"/>
          <w:sz w:val="24"/>
          <w:szCs w:val="24"/>
        </w:rPr>
        <w:t xml:space="preserve">større betydning får julens budskap. </w:t>
      </w:r>
      <w:r w:rsidR="00AE53D6">
        <w:rPr>
          <w:rFonts w:ascii="Times New Roman" w:hAnsi="Times New Roman" w:cs="Times New Roman"/>
          <w:sz w:val="24"/>
          <w:szCs w:val="24"/>
        </w:rPr>
        <w:t>Vi vet ikke hvordan livet blir</w:t>
      </w:r>
      <w:r w:rsidR="00087720">
        <w:rPr>
          <w:rFonts w:ascii="Times New Roman" w:hAnsi="Times New Roman" w:cs="Times New Roman"/>
          <w:sz w:val="24"/>
          <w:szCs w:val="24"/>
        </w:rPr>
        <w:t>, men vi</w:t>
      </w:r>
      <w:r w:rsidR="009C5927">
        <w:rPr>
          <w:rFonts w:ascii="Times New Roman" w:hAnsi="Times New Roman" w:cs="Times New Roman"/>
          <w:sz w:val="24"/>
          <w:szCs w:val="24"/>
        </w:rPr>
        <w:t xml:space="preserve"> </w:t>
      </w:r>
      <w:r w:rsidR="006719B0">
        <w:rPr>
          <w:rFonts w:ascii="Times New Roman" w:hAnsi="Times New Roman" w:cs="Times New Roman"/>
          <w:sz w:val="24"/>
          <w:szCs w:val="24"/>
        </w:rPr>
        <w:t xml:space="preserve">er </w:t>
      </w:r>
      <w:r w:rsidR="00087720">
        <w:rPr>
          <w:rFonts w:ascii="Times New Roman" w:hAnsi="Times New Roman" w:cs="Times New Roman"/>
          <w:sz w:val="24"/>
          <w:szCs w:val="24"/>
        </w:rPr>
        <w:t>ikke overlatt til oss selv.</w:t>
      </w:r>
      <w:r w:rsidR="00547883">
        <w:rPr>
          <w:rFonts w:ascii="Times New Roman" w:hAnsi="Times New Roman" w:cs="Times New Roman"/>
          <w:sz w:val="24"/>
          <w:szCs w:val="24"/>
        </w:rPr>
        <w:t xml:space="preserve"> I mørket, </w:t>
      </w:r>
      <w:r w:rsidR="006E07AF">
        <w:rPr>
          <w:rFonts w:ascii="Times New Roman" w:hAnsi="Times New Roman" w:cs="Times New Roman"/>
          <w:sz w:val="24"/>
          <w:szCs w:val="24"/>
        </w:rPr>
        <w:t>angsten og nøden, er Gud.</w:t>
      </w:r>
      <w:r w:rsidR="003B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E23D" w14:textId="3ED0573B" w:rsidR="00EE04EE" w:rsidRDefault="00E82023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6C1A">
        <w:rPr>
          <w:rFonts w:ascii="Times New Roman" w:hAnsi="Times New Roman" w:cs="Times New Roman"/>
          <w:sz w:val="24"/>
          <w:szCs w:val="24"/>
        </w:rPr>
        <w:t>Menneske, fryd deg! Oss er en evig Frelser født!»</w:t>
      </w:r>
    </w:p>
    <w:p w14:paraId="44A73B4E" w14:textId="77777777" w:rsidR="00C75D73" w:rsidRDefault="00C75D73" w:rsidP="00744F4C">
      <w:pPr>
        <w:rPr>
          <w:rFonts w:ascii="Times New Roman" w:hAnsi="Times New Roman" w:cs="Times New Roman"/>
          <w:sz w:val="24"/>
          <w:szCs w:val="24"/>
        </w:rPr>
      </w:pPr>
    </w:p>
    <w:p w14:paraId="1565E514" w14:textId="2B240C5D" w:rsidR="00197D6D" w:rsidRDefault="00FC708A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Velsignet jul.</w:t>
      </w:r>
    </w:p>
    <w:p w14:paraId="5C10719E" w14:textId="0609D680" w:rsidR="00FC708A" w:rsidRDefault="00FC708A" w:rsidP="007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Biskop Ingeborg</w:t>
      </w:r>
    </w:p>
    <w:p w14:paraId="613FAA42" w14:textId="77777777" w:rsidR="00CA1ED0" w:rsidRDefault="00CA1ED0" w:rsidP="00744F4C">
      <w:pPr>
        <w:rPr>
          <w:rFonts w:ascii="Times New Roman" w:hAnsi="Times New Roman" w:cs="Times New Roman"/>
          <w:sz w:val="24"/>
          <w:szCs w:val="24"/>
        </w:rPr>
      </w:pPr>
    </w:p>
    <w:p w14:paraId="032AFBEB" w14:textId="6EB7687E" w:rsidR="00AB1865" w:rsidRDefault="00AB1865" w:rsidP="00744F4C">
      <w:pPr>
        <w:rPr>
          <w:rFonts w:ascii="Times New Roman" w:hAnsi="Times New Roman" w:cs="Times New Roman"/>
          <w:sz w:val="24"/>
          <w:szCs w:val="24"/>
        </w:rPr>
      </w:pPr>
    </w:p>
    <w:p w14:paraId="5AC63FCC" w14:textId="6A35B056" w:rsidR="007A0299" w:rsidRDefault="007A0299"/>
    <w:sectPr w:rsidR="007A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8"/>
    <w:rsid w:val="000020CE"/>
    <w:rsid w:val="00012EAB"/>
    <w:rsid w:val="00086E93"/>
    <w:rsid w:val="00087720"/>
    <w:rsid w:val="000A738E"/>
    <w:rsid w:val="000C23B3"/>
    <w:rsid w:val="000D5F90"/>
    <w:rsid w:val="0010353A"/>
    <w:rsid w:val="00104161"/>
    <w:rsid w:val="0016438C"/>
    <w:rsid w:val="00195F55"/>
    <w:rsid w:val="00197D6D"/>
    <w:rsid w:val="001D1E21"/>
    <w:rsid w:val="00203033"/>
    <w:rsid w:val="002063E4"/>
    <w:rsid w:val="002437C9"/>
    <w:rsid w:val="00290F01"/>
    <w:rsid w:val="002A7305"/>
    <w:rsid w:val="002F5B83"/>
    <w:rsid w:val="002F5BEC"/>
    <w:rsid w:val="002F6F21"/>
    <w:rsid w:val="00325F69"/>
    <w:rsid w:val="003360F6"/>
    <w:rsid w:val="00341BC5"/>
    <w:rsid w:val="00365B45"/>
    <w:rsid w:val="003B67AF"/>
    <w:rsid w:val="003C27BD"/>
    <w:rsid w:val="003C65B1"/>
    <w:rsid w:val="004702C6"/>
    <w:rsid w:val="004C183F"/>
    <w:rsid w:val="004E3060"/>
    <w:rsid w:val="004F0968"/>
    <w:rsid w:val="00547883"/>
    <w:rsid w:val="00554284"/>
    <w:rsid w:val="005774F7"/>
    <w:rsid w:val="0065243A"/>
    <w:rsid w:val="006719B0"/>
    <w:rsid w:val="006A2AD5"/>
    <w:rsid w:val="006B4C8E"/>
    <w:rsid w:val="006B4D6B"/>
    <w:rsid w:val="006B70D3"/>
    <w:rsid w:val="006E07AF"/>
    <w:rsid w:val="006F6D41"/>
    <w:rsid w:val="00735A86"/>
    <w:rsid w:val="00736C3D"/>
    <w:rsid w:val="00744F4C"/>
    <w:rsid w:val="007A0299"/>
    <w:rsid w:val="007F00F0"/>
    <w:rsid w:val="00822030"/>
    <w:rsid w:val="00877F28"/>
    <w:rsid w:val="00894AAE"/>
    <w:rsid w:val="008F2E47"/>
    <w:rsid w:val="00933C35"/>
    <w:rsid w:val="00950166"/>
    <w:rsid w:val="009B6C1A"/>
    <w:rsid w:val="009C3423"/>
    <w:rsid w:val="009C4271"/>
    <w:rsid w:val="009C5927"/>
    <w:rsid w:val="009C7757"/>
    <w:rsid w:val="00A21757"/>
    <w:rsid w:val="00A356B3"/>
    <w:rsid w:val="00A62373"/>
    <w:rsid w:val="00A759CF"/>
    <w:rsid w:val="00AA35F6"/>
    <w:rsid w:val="00AA73EC"/>
    <w:rsid w:val="00AB1865"/>
    <w:rsid w:val="00AB54B0"/>
    <w:rsid w:val="00AE53D6"/>
    <w:rsid w:val="00AF3099"/>
    <w:rsid w:val="00B00582"/>
    <w:rsid w:val="00B27D8D"/>
    <w:rsid w:val="00B51668"/>
    <w:rsid w:val="00BB62BF"/>
    <w:rsid w:val="00BD1199"/>
    <w:rsid w:val="00C037DD"/>
    <w:rsid w:val="00C61439"/>
    <w:rsid w:val="00C75D73"/>
    <w:rsid w:val="00C910D0"/>
    <w:rsid w:val="00CA1ED0"/>
    <w:rsid w:val="00D158B4"/>
    <w:rsid w:val="00D2351D"/>
    <w:rsid w:val="00D77390"/>
    <w:rsid w:val="00DC525B"/>
    <w:rsid w:val="00DD567E"/>
    <w:rsid w:val="00DF00AC"/>
    <w:rsid w:val="00E02AB4"/>
    <w:rsid w:val="00E048A3"/>
    <w:rsid w:val="00E463D7"/>
    <w:rsid w:val="00E82023"/>
    <w:rsid w:val="00E86BFA"/>
    <w:rsid w:val="00E91918"/>
    <w:rsid w:val="00EA01D3"/>
    <w:rsid w:val="00EA0743"/>
    <w:rsid w:val="00ED2849"/>
    <w:rsid w:val="00EE04EE"/>
    <w:rsid w:val="00F04099"/>
    <w:rsid w:val="00F331FC"/>
    <w:rsid w:val="00F733A1"/>
    <w:rsid w:val="00F83831"/>
    <w:rsid w:val="00FA2C2D"/>
    <w:rsid w:val="00FB6FE2"/>
    <w:rsid w:val="00FC708A"/>
    <w:rsid w:val="00FD3C50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34B"/>
  <w15:chartTrackingRefBased/>
  <w15:docId w15:val="{ADC2F1BE-7E20-4DB2-907A-4276125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16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16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16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16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16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16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16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16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16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16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1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1407</Characters>
  <Application>Microsoft Office Word</Application>
  <DocSecurity>4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Synøve Midttømme</dc:creator>
  <cp:keywords/>
  <dc:description/>
  <cp:lastModifiedBy>Kurt Vadset</cp:lastModifiedBy>
  <cp:revision>2</cp:revision>
  <cp:lastPrinted>2024-11-01T14:41:00Z</cp:lastPrinted>
  <dcterms:created xsi:type="dcterms:W3CDTF">2024-11-20T07:50:00Z</dcterms:created>
  <dcterms:modified xsi:type="dcterms:W3CDTF">2024-11-20T07:50:00Z</dcterms:modified>
</cp:coreProperties>
</file>