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A685E" w14:textId="22508807" w:rsidR="000E1742" w:rsidRDefault="000E1742">
      <w:bookmarkStart w:id="0" w:name="_GoBack"/>
      <w:bookmarkEnd w:id="0"/>
      <w:r>
        <w:t xml:space="preserve"> </w:t>
      </w:r>
    </w:p>
    <w:tbl>
      <w:tblPr>
        <w:tblStyle w:val="Tabellrutenet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67EEC" w14:paraId="43FA686A" w14:textId="77777777" w:rsidTr="00395FEF">
        <w:trPr>
          <w:trHeight w:val="624"/>
        </w:trPr>
        <w:tc>
          <w:tcPr>
            <w:tcW w:w="9464" w:type="dxa"/>
          </w:tcPr>
          <w:p w14:paraId="43FA6868" w14:textId="495495ED" w:rsidR="00414D3B" w:rsidRDefault="00367EEC" w:rsidP="00566609">
            <w:pPr>
              <w:jc w:val="right"/>
            </w:pPr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"/>
                <w:id w:val="10033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3']" w:storeItemID="{AC783605-C226-4695-BEFE-6F242B58CCEB}"/>
                <w:text/>
              </w:sdtPr>
              <w:sdtEndPr/>
              <w:sdtContent>
                <w:r w:rsidR="00BE092B">
                  <w:instrText xml:space="preserve">  </w:instrText>
                </w:r>
              </w:sdtContent>
            </w:sdt>
            <w:r>
              <w:instrText>" &lt;&gt; "</w:instrText>
            </w:r>
            <w:r w:rsidR="00414D3B">
              <w:instrText xml:space="preserve">  " "Unntatt offentlighet iht"</w:instrText>
            </w:r>
            <w:r>
              <w:fldChar w:fldCharType="end"/>
            </w:r>
          </w:p>
          <w:p w14:paraId="43FA6869" w14:textId="36FE20F6" w:rsidR="00367EEC" w:rsidRDefault="00C172EF" w:rsidP="00566609">
            <w:pPr>
              <w:jc w:val="right"/>
            </w:pPr>
            <w:sdt>
              <w:sdtPr>
                <w:tag w:val="ToAuthorization"/>
                <w:id w:val="10034"/>
                <w:lock w:val="contentLocked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4']" w:storeItemID="{AC783605-C226-4695-BEFE-6F242B58CCEB}"/>
                <w:text/>
              </w:sdtPr>
              <w:sdtEndPr/>
              <w:sdtContent>
                <w:r w:rsidR="00870A5D">
                  <w:t xml:space="preserve">  </w:t>
                </w:r>
              </w:sdtContent>
            </w:sdt>
          </w:p>
        </w:tc>
      </w:tr>
    </w:tbl>
    <w:p w14:paraId="43FA686B" w14:textId="77777777" w:rsidR="00193745" w:rsidRDefault="00193745" w:rsidP="00395FEF"/>
    <w:tbl>
      <w:tblPr>
        <w:tblStyle w:val="Tabellrutenett"/>
        <w:tblW w:w="255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1904"/>
      </w:tblGrid>
      <w:tr w:rsidR="00395FEF" w:rsidRPr="00362561" w14:paraId="43FA6872" w14:textId="77777777" w:rsidTr="00FE39D3">
        <w:trPr>
          <w:jc w:val="right"/>
        </w:trPr>
        <w:tc>
          <w:tcPr>
            <w:tcW w:w="647" w:type="dxa"/>
          </w:tcPr>
          <w:p w14:paraId="43FA686E" w14:textId="101E125C" w:rsidR="00395FEF" w:rsidRPr="00B24090" w:rsidRDefault="00395FEF" w:rsidP="00395FEF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</w:t>
            </w:r>
            <w:r w:rsidRPr="00B24090">
              <w:rPr>
                <w:rFonts w:cs="Arial"/>
                <w:sz w:val="18"/>
                <w:szCs w:val="18"/>
              </w:rPr>
              <w:t>ef</w:t>
            </w:r>
            <w:proofErr w:type="spellEnd"/>
            <w:r w:rsidRPr="00B2409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904" w:type="dxa"/>
          </w:tcPr>
          <w:p w14:paraId="43FA686F" w14:textId="1A369682" w:rsidR="00395FEF" w:rsidRPr="004536BE" w:rsidRDefault="00C172EF" w:rsidP="00395FEF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tag w:val="DocumentNumber"/>
                <w:id w:val="10048"/>
                <w:placeholder>
                  <w:docPart w:val="CAC17B3B768942119BD64EE0D70DA127"/>
                </w:placeholder>
                <w:dataBinding w:prefixMappings="xmlns:gbs='http://www.software-innovation.no/growBusinessDocument'" w:xpath="/gbs:GrowBusinessDocument/gbs:DocumentNumber[@gbs:key='10048']" w:storeItemID="{AC783605-C226-4695-BEFE-6F242B58CCEB}"/>
                <w:text/>
              </w:sdtPr>
              <w:sdtEndPr/>
              <w:sdtContent>
                <w:r w:rsidR="00870A5D">
                  <w:rPr>
                    <w:rFonts w:cs="Arial"/>
                    <w:sz w:val="18"/>
                    <w:szCs w:val="18"/>
                    <w:lang w:val="en-US"/>
                  </w:rPr>
                  <w:t>21/02552-2</w:t>
                </w:r>
              </w:sdtContent>
            </w:sdt>
            <w:r w:rsidR="00395FEF" w:rsidRPr="004536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tag w:val="OurRef.Initials"/>
                <w:id w:val="10049"/>
                <w:placeholder>
                  <w:docPart w:val="CAC17B3B768942119BD64EE0D70DA127"/>
                </w:placeholder>
                <w:dataBinding w:prefixMappings="xmlns:gbs='http://www.software-innovation.no/growBusinessDocument'" w:xpath="/gbs:GrowBusinessDocument/gbs:OurRef.Initials[@gbs:key='10049']" w:storeItemID="{AC783605-C226-4695-BEFE-6F242B58CCEB}"/>
                <w:text/>
              </w:sdtPr>
              <w:sdtEndPr/>
              <w:sdtContent>
                <w:r w:rsidR="00870A5D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395FEF" w:rsidRPr="00362561" w14:paraId="05845288" w14:textId="77777777" w:rsidTr="00FE39D3">
        <w:trPr>
          <w:jc w:val="right"/>
        </w:trPr>
        <w:tc>
          <w:tcPr>
            <w:tcW w:w="647" w:type="dxa"/>
          </w:tcPr>
          <w:p w14:paraId="2E95E774" w14:textId="32464929" w:rsidR="00395FEF" w:rsidRPr="00B24090" w:rsidRDefault="00395FEF" w:rsidP="00395FEF">
            <w:pPr>
              <w:rPr>
                <w:rFonts w:cs="Arial"/>
                <w:sz w:val="18"/>
                <w:szCs w:val="18"/>
              </w:rPr>
            </w:pPr>
            <w:r w:rsidRPr="00362561">
              <w:rPr>
                <w:rFonts w:cs="Arial"/>
                <w:sz w:val="18"/>
                <w:szCs w:val="18"/>
              </w:rPr>
              <w:t>Dato:</w:t>
            </w:r>
          </w:p>
        </w:tc>
        <w:sdt>
          <w:sdtPr>
            <w:rPr>
              <w:rFonts w:cs="Arial"/>
              <w:sz w:val="18"/>
              <w:szCs w:val="18"/>
            </w:rPr>
            <w:tag w:val="DocumentDate"/>
            <w:id w:val="10040"/>
            <w:placeholder>
              <w:docPart w:val="D5C179C533FD40AEA23273E9EC716230"/>
            </w:placeholder>
            <w:dataBinding w:prefixMappings="xmlns:gbs='http://www.software-innovation.no/growBusinessDocument'" w:xpath="/gbs:GrowBusinessDocument/gbs:DocumentDate[@gbs:key='10040']" w:storeItemID="{AC783605-C226-4695-BEFE-6F242B58CCEB}"/>
            <w:date w:fullDate="2021-06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04" w:type="dxa"/>
              </w:tcPr>
              <w:p w14:paraId="47DD07E2" w14:textId="39A30048" w:rsidR="00395FEF" w:rsidRDefault="00870A5D" w:rsidP="00395FEF">
                <w:pPr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sz w:val="18"/>
                    <w:szCs w:val="18"/>
                  </w:rPr>
                  <w:t>25.06.2021</w:t>
                </w:r>
              </w:p>
            </w:tc>
          </w:sdtContent>
        </w:sdt>
      </w:tr>
    </w:tbl>
    <w:p w14:paraId="43FA6873" w14:textId="77777777" w:rsidR="00362561" w:rsidRPr="004536BE" w:rsidRDefault="00362561" w:rsidP="00C60BDA"/>
    <w:p w14:paraId="43FA6874" w14:textId="0147C0D8" w:rsidR="00362561" w:rsidRPr="004536BE" w:rsidRDefault="00483402" w:rsidP="00483402">
      <w:pPr>
        <w:pStyle w:val="Overskrift2"/>
      </w:pPr>
      <w:r>
        <w:t>Tilskuddsmottakere</w:t>
      </w:r>
    </w:p>
    <w:sdt>
      <w:sdtPr>
        <w:tag w:val="UnofficialTitle"/>
        <w:id w:val="10031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31']" w:storeItemID="{AC783605-C226-4695-BEFE-6F242B58CCEB}"/>
        <w:text/>
      </w:sdtPr>
      <w:sdtEndPr/>
      <w:sdtContent>
        <w:p w14:paraId="43FA6875" w14:textId="07C71A3B" w:rsidR="00193745" w:rsidRDefault="00870A5D" w:rsidP="003C695B">
          <w:pPr>
            <w:pStyle w:val="Overskrift1"/>
          </w:pPr>
          <w:r>
            <w:t>Tilskudd til diakoni- og kateketstillinger for 2021</w:t>
          </w:r>
        </w:p>
      </w:sdtContent>
    </w:sdt>
    <w:p w14:paraId="10B7A292" w14:textId="77777777" w:rsidR="00483402" w:rsidRDefault="00483402" w:rsidP="00CA12A3">
      <w:pPr>
        <w:autoSpaceDE w:val="0"/>
        <w:autoSpaceDN w:val="0"/>
        <w:adjustRightInd w:val="0"/>
        <w:rPr>
          <w:rFonts w:ascii="ArialMT" w:hAnsi="ArialMT" w:cs="ArialMT"/>
        </w:rPr>
      </w:pPr>
      <w:bookmarkStart w:id="1" w:name="Start"/>
      <w:bookmarkEnd w:id="1"/>
      <w:r>
        <w:rPr>
          <w:rFonts w:ascii="ArialMT" w:hAnsi="ArialMT" w:cs="ArialMT"/>
        </w:rPr>
        <w:t>Nidaros bispedømmeråd fordeler statlige midler til enkelte diakon- og kateketstillinger i Nidaros bispedømme.</w:t>
      </w:r>
    </w:p>
    <w:p w14:paraId="2CAC6A61" w14:textId="77777777" w:rsidR="00483402" w:rsidRDefault="00483402" w:rsidP="00CA12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6C5C9B51" w14:textId="6D79E72C" w:rsidR="00CA12A3" w:rsidRDefault="00483402" w:rsidP="00CA12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I</w:t>
      </w:r>
      <w:r w:rsidR="00CA12A3">
        <w:rPr>
          <w:rFonts w:ascii="ArialMT" w:hAnsi="ArialMT" w:cs="ArialMT"/>
        </w:rPr>
        <w:t xml:space="preserve"> henhold til retningslinjene for tilskudd til diakoni, undervisning og kirkemusikk, blir det for kateketstillinger overført årlige kronebeløp basert på </w:t>
      </w:r>
      <w:proofErr w:type="spellStart"/>
      <w:r w:rsidR="00CA12A3">
        <w:rPr>
          <w:rFonts w:ascii="ArialMT" w:hAnsi="ArialMT" w:cs="ArialMT"/>
        </w:rPr>
        <w:t>tilskuddstall</w:t>
      </w:r>
      <w:proofErr w:type="spellEnd"/>
      <w:r w:rsidR="00CA12A3">
        <w:rPr>
          <w:rFonts w:ascii="ArialMT" w:hAnsi="ArialMT" w:cs="ArialMT"/>
        </w:rPr>
        <w:t xml:space="preserve"> fra 2001. Ved nytilsetting blir tilskuddet lagt på nivå med gjennomsnittet til andre kateketstillinger. </w:t>
      </w:r>
    </w:p>
    <w:p w14:paraId="44672CB7" w14:textId="77777777" w:rsidR="00CA12A3" w:rsidRDefault="00CA12A3" w:rsidP="00CA12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328CE609" w14:textId="10541DCD" w:rsidR="00CA12A3" w:rsidRDefault="00CA12A3" w:rsidP="00CA12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Etter at alle statlige kateketstillinger har fått sine tilskudd, fordeles resterende tilskuddsmidler på diakonstillingene. For diakonistillinger opprettet med tilskudd fra bispedømmerådet i 2019 og 2020, legges tilskuddsnivået i 2019 og 2020 til grunn. </w:t>
      </w:r>
    </w:p>
    <w:p w14:paraId="6261B8CA" w14:textId="77777777" w:rsidR="00CA12A3" w:rsidRDefault="00CA12A3" w:rsidP="00CA12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59FB0F33" w14:textId="386ADBD2" w:rsidR="00CA12A3" w:rsidRDefault="00CA12A3" w:rsidP="00CA12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Tildelingen til dette formålet er økt med 2,68 % fra 2020, så tilskuddet til stillingene er økt tilsvarende. Oversikt over det som er lagt til grunn for utbetaling av årets tilskudd til hvert fellesråd, fordelt på stillinger følger i eget dokument. Beløpet vil bli overført til fellesrådets/menighetsrådets konto ifølge oversikten som er </w:t>
      </w:r>
      <w:r w:rsidR="00483402">
        <w:rPr>
          <w:rFonts w:ascii="ArialMT" w:hAnsi="ArialMT" w:cs="ArialMT"/>
        </w:rPr>
        <w:t>lagt ut på bispedømmets hjemmeside, se nedenfor.</w:t>
      </w:r>
      <w:r>
        <w:rPr>
          <w:rFonts w:ascii="ArialMT" w:hAnsi="ArialMT" w:cs="ArialMT"/>
        </w:rPr>
        <w:t xml:space="preserve"> </w:t>
      </w:r>
    </w:p>
    <w:p w14:paraId="0F82EDFF" w14:textId="77777777" w:rsidR="00CA12A3" w:rsidRDefault="00CA12A3" w:rsidP="00CA12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2CF11AA4" w14:textId="6CAB817D" w:rsidR="00CA12A3" w:rsidRDefault="00CA12A3" w:rsidP="00CA12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I den grad stillingen(e) blir besatt i flere/færre måneder enn det antallet tilskuddet er basert på, er tilskuddsmottaker pliktig til å gi melding om dette til bispedømmerådet.</w:t>
      </w:r>
    </w:p>
    <w:p w14:paraId="3897D899" w14:textId="77777777" w:rsidR="00CA12A3" w:rsidRDefault="00CA12A3" w:rsidP="00CA12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345D4950" w14:textId="77777777" w:rsidR="00CA12A3" w:rsidRDefault="00CA12A3" w:rsidP="00CA12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Bruken av midlene er underlagt kontroll av Nidaros bispedømmeråd og Den norske kirkes revisor. Dersom bruken av midlene skjer i strid med forutsetningene for tildelingen, kan hele/deler av beløpet kreves tilbakebetalt.</w:t>
      </w:r>
    </w:p>
    <w:p w14:paraId="79D252D5" w14:textId="77777777" w:rsidR="00CA12A3" w:rsidRDefault="00CA12A3" w:rsidP="00CA12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14C0AE3E" w14:textId="22341E9C" w:rsidR="00CA12A3" w:rsidRDefault="00CA12A3" w:rsidP="00CA12A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Regnskapsrapport skal oversendes Nidaros bispedømmeråd</w:t>
      </w:r>
      <w:r w:rsidR="00483402">
        <w:rPr>
          <w:rFonts w:ascii="ArialMT" w:hAnsi="ArialMT" w:cs="ArialMT"/>
        </w:rPr>
        <w:t xml:space="preserve">; </w:t>
      </w:r>
      <w:hyperlink r:id="rId8" w:history="1">
        <w:r w:rsidR="00483402" w:rsidRPr="00381F24">
          <w:rPr>
            <w:rStyle w:val="Hyperkobling"/>
            <w:rFonts w:ascii="ArialMT" w:hAnsi="ArialMT" w:cs="ArialMT"/>
          </w:rPr>
          <w:t>nidaros.bdr@kirken.no</w:t>
        </w:r>
      </w:hyperlink>
      <w:r w:rsidR="00483402">
        <w:rPr>
          <w:rFonts w:ascii="ArialMT" w:hAnsi="ArialMT" w:cs="ArialMT"/>
        </w:rPr>
        <w:t xml:space="preserve"> </w:t>
      </w:r>
    </w:p>
    <w:p w14:paraId="3F600922" w14:textId="5ED036C7" w:rsidR="00CA12A3" w:rsidRDefault="00CA12A3" w:rsidP="00CA12A3">
      <w:pPr>
        <w:autoSpaceDE w:val="0"/>
        <w:autoSpaceDN w:val="0"/>
        <w:adjustRightInd w:val="0"/>
        <w:rPr>
          <w:rFonts w:ascii="ArialMT" w:hAnsi="ArialMT" w:cs="ArialMT"/>
        </w:rPr>
      </w:pPr>
      <w:r w:rsidRPr="00CA12A3">
        <w:rPr>
          <w:rFonts w:ascii="ArialMT" w:hAnsi="ArialMT" w:cs="ArialMT"/>
          <w:u w:val="single"/>
        </w:rPr>
        <w:t xml:space="preserve">Siste frist for innsending av regnskapsrapport er </w:t>
      </w:r>
      <w:r w:rsidRPr="00CA12A3">
        <w:rPr>
          <w:rFonts w:ascii="Arial-BoldMT" w:hAnsi="Arial-BoldMT" w:cs="Arial-BoldMT"/>
          <w:b/>
          <w:bCs/>
          <w:u w:val="single"/>
        </w:rPr>
        <w:t>28.02.202</w:t>
      </w:r>
      <w:r w:rsidR="00855ACA">
        <w:rPr>
          <w:rFonts w:ascii="Arial-BoldMT" w:hAnsi="Arial-BoldMT" w:cs="Arial-BoldMT"/>
          <w:b/>
          <w:bCs/>
          <w:u w:val="single"/>
        </w:rPr>
        <w:t>2</w:t>
      </w:r>
      <w:r>
        <w:rPr>
          <w:rFonts w:ascii="ArialMT" w:hAnsi="ArialMT" w:cs="ArialMT"/>
        </w:rPr>
        <w:t xml:space="preserve">. </w:t>
      </w:r>
    </w:p>
    <w:p w14:paraId="0C595166" w14:textId="77777777" w:rsidR="00483402" w:rsidRDefault="00483402" w:rsidP="00CA12A3">
      <w:pPr>
        <w:autoSpaceDE w:val="0"/>
        <w:autoSpaceDN w:val="0"/>
        <w:adjustRightInd w:val="0"/>
        <w:rPr>
          <w:rFonts w:ascii="ArialMT" w:hAnsi="ArialMT" w:cs="ArialMT"/>
        </w:rPr>
      </w:pPr>
    </w:p>
    <w:p w14:paraId="136B7673" w14:textId="56B33862" w:rsidR="00CA12A3" w:rsidRDefault="00483402" w:rsidP="004834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Det skal brukes eget utarbeidet rapportskjema. </w:t>
      </w:r>
      <w:r w:rsidR="00CA12A3">
        <w:rPr>
          <w:rFonts w:ascii="ArialMT" w:hAnsi="ArialMT" w:cs="ArialMT"/>
        </w:rPr>
        <w:t xml:space="preserve">Rapportskjema legges </w:t>
      </w:r>
      <w:r>
        <w:rPr>
          <w:rFonts w:ascii="ArialMT" w:hAnsi="ArialMT" w:cs="ArialMT"/>
        </w:rPr>
        <w:t xml:space="preserve">ut </w:t>
      </w:r>
      <w:r w:rsidR="00CA12A3">
        <w:rPr>
          <w:rFonts w:ascii="ArialMT" w:hAnsi="ArialMT" w:cs="ArialMT"/>
        </w:rPr>
        <w:t xml:space="preserve">på bispedømmerådets hjemmeside, se </w:t>
      </w:r>
      <w:hyperlink r:id="rId9" w:history="1">
        <w:r w:rsidR="00CA12A3" w:rsidRPr="00381F24">
          <w:rPr>
            <w:rStyle w:val="Hyperkobling"/>
            <w:rFonts w:ascii="ArialMT" w:hAnsi="ArialMT" w:cs="ArialMT"/>
          </w:rPr>
          <w:t>https://kirken.no/nb-NO/bispedommer/nidaros/tema/barnogunge/tilskudd-staten/</w:t>
        </w:r>
      </w:hyperlink>
      <w:r>
        <w:rPr>
          <w:rStyle w:val="Hyperkobling"/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</w:t>
      </w:r>
      <w:r w:rsidR="00CA12A3">
        <w:rPr>
          <w:rFonts w:ascii="ArialMT" w:hAnsi="ArialMT" w:cs="ArialMT"/>
        </w:rPr>
        <w:t xml:space="preserve">Det skal sendes ett rapportskjema pr. </w:t>
      </w:r>
      <w:proofErr w:type="spellStart"/>
      <w:r w:rsidR="00CA12A3">
        <w:rPr>
          <w:rFonts w:ascii="ArialMT" w:hAnsi="ArialMT" w:cs="ArialMT"/>
        </w:rPr>
        <w:t>tilskuddsstilling</w:t>
      </w:r>
      <w:proofErr w:type="spellEnd"/>
      <w:r w:rsidR="00CA12A3">
        <w:rPr>
          <w:rFonts w:ascii="ArialMT" w:hAnsi="ArialMT" w:cs="ArialMT"/>
        </w:rPr>
        <w:t>.</w:t>
      </w:r>
    </w:p>
    <w:p w14:paraId="3486E902" w14:textId="6F4FF1CF" w:rsidR="00483402" w:rsidRPr="00483402" w:rsidRDefault="00483402" w:rsidP="004834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På samme sted vil dere også finne </w:t>
      </w:r>
      <w:proofErr w:type="spellStart"/>
      <w:r>
        <w:rPr>
          <w:rFonts w:ascii="ArialMT" w:hAnsi="ArialMT" w:cs="ArialMT"/>
        </w:rPr>
        <w:t>tilskuddsbrev</w:t>
      </w:r>
      <w:proofErr w:type="spellEnd"/>
      <w:r>
        <w:rPr>
          <w:rFonts w:ascii="ArialMT" w:hAnsi="ArialMT" w:cs="ArialMT"/>
        </w:rPr>
        <w:t xml:space="preserve"> og oversikt over tilskudd i 2021. </w:t>
      </w:r>
    </w:p>
    <w:p w14:paraId="1CABE588" w14:textId="77777777" w:rsidR="00CA12A3" w:rsidRPr="008C7847" w:rsidRDefault="00CA12A3" w:rsidP="00CA12A3"/>
    <w:p w14:paraId="43FA6876" w14:textId="77777777" w:rsidR="00193745" w:rsidRPr="008C7847" w:rsidRDefault="00193745" w:rsidP="008C7847"/>
    <w:p w14:paraId="43FA6877" w14:textId="77777777" w:rsidR="00193745" w:rsidRPr="008C7847" w:rsidRDefault="00193745" w:rsidP="008C7847"/>
    <w:p w14:paraId="43FA6878" w14:textId="77777777" w:rsidR="00B83A8B" w:rsidRPr="008C7847" w:rsidRDefault="00B83A8B" w:rsidP="008C7847"/>
    <w:sectPr w:rsidR="00B83A8B" w:rsidRPr="008C7847" w:rsidSect="00EA3022">
      <w:headerReference w:type="default" r:id="rId10"/>
      <w:headerReference w:type="first" r:id="rId11"/>
      <w:footerReference w:type="first" r:id="rId12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1DFE" w14:textId="77777777" w:rsidR="00C172EF" w:rsidRDefault="00C172EF" w:rsidP="00C60BDA">
      <w:r>
        <w:separator/>
      </w:r>
    </w:p>
  </w:endnote>
  <w:endnote w:type="continuationSeparator" w:id="0">
    <w:p w14:paraId="7E8BA89D" w14:textId="77777777" w:rsidR="00C172EF" w:rsidRDefault="00C172EF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8"/>
      <w:gridCol w:w="3181"/>
      <w:gridCol w:w="1923"/>
      <w:gridCol w:w="2347"/>
    </w:tblGrid>
    <w:tr w:rsidR="002814E4" w14:paraId="43FA68B9" w14:textId="77777777" w:rsidTr="00640395">
      <w:tc>
        <w:tcPr>
          <w:tcW w:w="2093" w:type="dxa"/>
        </w:tcPr>
        <w:p w14:paraId="43FA68B5" w14:textId="77777777"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14:paraId="43FA68B6" w14:textId="2AA4759F" w:rsidR="002814E4" w:rsidRDefault="002814E4" w:rsidP="002814E4">
          <w:pPr>
            <w:pStyle w:val="Bunntekst"/>
          </w:pPr>
          <w:r w:rsidRPr="00572CFE">
            <w:rPr>
              <w:lang w:val="en-US"/>
            </w:rPr>
            <w:t xml:space="preserve">E-post: </w:t>
          </w:r>
          <w:sdt>
            <w:sdt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AC783605-C226-4695-BEFE-6F242B58CCEB}"/>
              <w:text/>
            </w:sdtPr>
            <w:sdtEndPr/>
            <w:sdtContent>
              <w:r w:rsidR="00870A5D">
                <w:t>nidaros.bdr@kirken.no</w:t>
              </w:r>
            </w:sdtContent>
          </w:sdt>
        </w:p>
      </w:tc>
      <w:tc>
        <w:tcPr>
          <w:tcW w:w="1985" w:type="dxa"/>
        </w:tcPr>
        <w:p w14:paraId="43FA68B7" w14:textId="0128C980"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AC783605-C226-4695-BEFE-6F242B58CCEB}"/>
              <w:text/>
            </w:sdtPr>
            <w:sdtEndPr/>
            <w:sdtContent>
              <w:r w:rsidR="00870A5D">
                <w:t>+47 73 53 91 00</w:t>
              </w:r>
            </w:sdtContent>
          </w:sdt>
        </w:p>
      </w:tc>
      <w:tc>
        <w:tcPr>
          <w:tcW w:w="2409" w:type="dxa"/>
        </w:tcPr>
        <w:p w14:paraId="43FA68B8" w14:textId="77777777" w:rsidR="002814E4" w:rsidRDefault="002814E4" w:rsidP="002814E4">
          <w:pPr>
            <w:pStyle w:val="Bunntekst"/>
          </w:pPr>
          <w:r>
            <w:t>Saksbehandler</w:t>
          </w:r>
        </w:p>
      </w:tc>
    </w:tr>
    <w:tr w:rsidR="002814E4" w:rsidRPr="00572CFE" w14:paraId="43FA68BE" w14:textId="77777777" w:rsidTr="00640395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AC783605-C226-4695-BEFE-6F242B58CCEB}"/>
            <w:text/>
          </w:sdtPr>
          <w:sdtEndPr/>
          <w:sdtContent>
            <w:p w14:paraId="43FA68BA" w14:textId="5F5A508B" w:rsidR="002814E4" w:rsidRDefault="00870A5D" w:rsidP="002814E4">
              <w:pPr>
                <w:pStyle w:val="Bunntekst"/>
              </w:pPr>
              <w:r>
                <w:t xml:space="preserve">Kongsgårdsgata 1a,Erkebispegården </w:t>
              </w:r>
            </w:p>
          </w:sdtContent>
        </w:sdt>
      </w:tc>
      <w:tc>
        <w:tcPr>
          <w:tcW w:w="3260" w:type="dxa"/>
        </w:tcPr>
        <w:p w14:paraId="43FA68BB" w14:textId="0AAC67F2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2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2']" w:storeItemID="{AC783605-C226-4695-BEFE-6F242B58CCEB}"/>
              <w:text/>
            </w:sdtPr>
            <w:sdtEndPr/>
            <w:sdtContent>
              <w:r w:rsidR="00870A5D">
                <w:t>kirken.no/nidaros</w:t>
              </w:r>
            </w:sdtContent>
          </w:sdt>
        </w:p>
      </w:tc>
      <w:tc>
        <w:tcPr>
          <w:tcW w:w="1985" w:type="dxa"/>
        </w:tcPr>
        <w:p w14:paraId="43FA68BC" w14:textId="7FC17BBE" w:rsidR="002814E4" w:rsidRDefault="002814E4" w:rsidP="002814E4">
          <w:pPr>
            <w:pStyle w:val="Bunntekst"/>
          </w:pPr>
          <w:r>
            <w:t xml:space="preserve">Telefaks: </w:t>
          </w:r>
          <w:sdt>
            <w:sdtPr>
              <w:tag w:val="ToOrgUnit.Telefax"/>
              <w:id w:val="10011"/>
              <w:dataBinding w:prefixMappings="xmlns:gbs='http://www.software-innovation.no/growBusinessDocument'" w:xpath="/gbs:GrowBusinessDocument/gbs:ToOrgUnit.Telefax[@gbs:key='10011']" w:storeItemID="{AC783605-C226-4695-BEFE-6F242B58CCEB}"/>
              <w:text/>
            </w:sdtPr>
            <w:sdtEndPr/>
            <w:sdtContent>
              <w:r w:rsidR="00870A5D">
                <w:t xml:space="preserve">  </w:t>
              </w:r>
            </w:sdtContent>
          </w:sdt>
        </w:p>
      </w:tc>
      <w:sdt>
        <w:sdtPr>
          <w:tag w:val="OurRef.Name"/>
          <w:id w:val="10044"/>
          <w:placeholder>
            <w:docPart w:val="71EE3F2540264CFEBD499AADF94AD5CB"/>
          </w:placeholder>
          <w:dataBinding w:prefixMappings="xmlns:gbs='http://www.software-innovation.no/growBusinessDocument'" w:xpath="/gbs:GrowBusinessDocument/gbs:OurRef.Name[@gbs:key='10044']" w:storeItemID="{AC783605-C226-4695-BEFE-6F242B58CCEB}"/>
          <w:text/>
        </w:sdtPr>
        <w:sdtEndPr/>
        <w:sdtContent>
          <w:tc>
            <w:tcPr>
              <w:tcW w:w="2409" w:type="dxa"/>
            </w:tcPr>
            <w:p w14:paraId="43FA68BD" w14:textId="5EA126AF" w:rsidR="002814E4" w:rsidRPr="00572CFE" w:rsidRDefault="00870A5D" w:rsidP="002814E4">
              <w:pPr>
                <w:pStyle w:val="Bunntekst"/>
                <w:rPr>
                  <w:lang w:val="en-US"/>
                </w:rPr>
              </w:pPr>
              <w:r>
                <w:t>Steinar Skomedal</w:t>
              </w:r>
            </w:p>
          </w:tc>
        </w:sdtContent>
      </w:sdt>
    </w:tr>
    <w:tr w:rsidR="002814E4" w:rsidRPr="00572CFE" w14:paraId="43FA68C3" w14:textId="77777777" w:rsidTr="00640395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AC783605-C226-4695-BEFE-6F242B58CCEB}"/>
            <w:text/>
          </w:sdtPr>
          <w:sdtEndPr/>
          <w:sdtContent>
            <w:p w14:paraId="43FA68BF" w14:textId="1DAD218E" w:rsidR="002814E4" w:rsidRDefault="00870A5D" w:rsidP="002814E4">
              <w:pPr>
                <w:pStyle w:val="Bunntekst"/>
              </w:pPr>
              <w:r>
                <w:t>7013 TRONDHEIM</w:t>
              </w:r>
            </w:p>
          </w:sdtContent>
        </w:sdt>
      </w:tc>
      <w:tc>
        <w:tcPr>
          <w:tcW w:w="3260" w:type="dxa"/>
        </w:tcPr>
        <w:p w14:paraId="43FA68C0" w14:textId="213F1A51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3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3']" w:storeItemID="{AC783605-C226-4695-BEFE-6F242B58CCEB}"/>
              <w:text/>
            </w:sdtPr>
            <w:sdtEndPr/>
            <w:sdtContent>
              <w:r w:rsidR="00870A5D">
                <w:t>818066872</w:t>
              </w:r>
            </w:sdtContent>
          </w:sdt>
        </w:p>
      </w:tc>
      <w:tc>
        <w:tcPr>
          <w:tcW w:w="1985" w:type="dxa"/>
        </w:tcPr>
        <w:p w14:paraId="43FA68C1" w14:textId="77777777"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AC783605-C226-4695-BEFE-6F242B58CCEB}"/>
          <w:text/>
        </w:sdtPr>
        <w:sdtEndPr/>
        <w:sdtContent>
          <w:tc>
            <w:tcPr>
              <w:tcW w:w="2409" w:type="dxa"/>
            </w:tcPr>
            <w:p w14:paraId="43FA68C2" w14:textId="7B88E867" w:rsidR="002814E4" w:rsidRPr="00572CFE" w:rsidRDefault="00870A5D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14:paraId="43FA68C4" w14:textId="77777777"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8CFB5" w14:textId="77777777" w:rsidR="00C172EF" w:rsidRDefault="00C172EF" w:rsidP="00C60BDA">
      <w:r>
        <w:separator/>
      </w:r>
    </w:p>
  </w:footnote>
  <w:footnote w:type="continuationSeparator" w:id="0">
    <w:p w14:paraId="746CF03C" w14:textId="77777777" w:rsidR="00C172EF" w:rsidRDefault="00C172EF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2384"/>
      <w:gridCol w:w="2325"/>
    </w:tblGrid>
    <w:tr w:rsidR="002151E1" w14:paraId="43FA68A1" w14:textId="77777777" w:rsidTr="008838B6">
      <w:tc>
        <w:tcPr>
          <w:tcW w:w="4989" w:type="dxa"/>
        </w:tcPr>
        <w:p w14:paraId="43FA689E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43FA689F" w14:textId="77777777" w:rsidR="002151E1" w:rsidRDefault="002151E1" w:rsidP="00F31C28"/>
      </w:tc>
      <w:tc>
        <w:tcPr>
          <w:tcW w:w="2529" w:type="dxa"/>
        </w:tcPr>
        <w:p w14:paraId="43FA68A0" w14:textId="77777777" w:rsidR="002151E1" w:rsidRDefault="002151E1" w:rsidP="00F31C28">
          <w:pPr>
            <w:pStyle w:val="Topptekst"/>
            <w:jc w:val="right"/>
          </w:pPr>
        </w:p>
      </w:tc>
    </w:tr>
    <w:tr w:rsidR="00EC1A0D" w14:paraId="43FA68A5" w14:textId="77777777" w:rsidTr="00D54C29">
      <w:tc>
        <w:tcPr>
          <w:tcW w:w="4989" w:type="dxa"/>
          <w:tcBorders>
            <w:bottom w:val="nil"/>
          </w:tcBorders>
        </w:tcPr>
        <w:p w14:paraId="43FA68A2" w14:textId="77777777" w:rsidR="00EC1A0D" w:rsidRDefault="00EC1A0D" w:rsidP="00F31C28"/>
      </w:tc>
      <w:tc>
        <w:tcPr>
          <w:tcW w:w="2619" w:type="dxa"/>
          <w:tcBorders>
            <w:bottom w:val="nil"/>
          </w:tcBorders>
        </w:tcPr>
        <w:p w14:paraId="43FA68A3" w14:textId="77777777" w:rsidR="00EC1A0D" w:rsidRDefault="00EC1A0D" w:rsidP="00F31C28"/>
      </w:tc>
      <w:tc>
        <w:tcPr>
          <w:tcW w:w="2529" w:type="dxa"/>
          <w:tcBorders>
            <w:bottom w:val="nil"/>
          </w:tcBorders>
        </w:tcPr>
        <w:p w14:paraId="43FA68A4" w14:textId="19F43736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2E35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fldSimple w:instr=" SECTIONPAGES   \* MERGEFORMAT ">
            <w:r w:rsidR="00483402">
              <w:rPr>
                <w:noProof/>
              </w:rPr>
              <w:t>1</w:t>
            </w:r>
          </w:fldSimple>
        </w:p>
      </w:tc>
    </w:tr>
    <w:tr w:rsidR="00EC1A0D" w14:paraId="43FA68A9" w14:textId="77777777" w:rsidTr="00D54C29">
      <w:tc>
        <w:tcPr>
          <w:tcW w:w="4989" w:type="dxa"/>
          <w:tcBorders>
            <w:bottom w:val="nil"/>
          </w:tcBorders>
        </w:tcPr>
        <w:p w14:paraId="43FA68A6" w14:textId="77777777" w:rsidR="00EC1A0D" w:rsidRDefault="00EC1A0D" w:rsidP="00EC3172"/>
      </w:tc>
      <w:tc>
        <w:tcPr>
          <w:tcW w:w="2619" w:type="dxa"/>
          <w:tcBorders>
            <w:bottom w:val="nil"/>
          </w:tcBorders>
        </w:tcPr>
        <w:p w14:paraId="43FA68A7" w14:textId="77777777"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14:paraId="43FA68A8" w14:textId="77777777" w:rsidR="00EC1A0D" w:rsidRDefault="00EC1A0D" w:rsidP="00F31C28"/>
      </w:tc>
    </w:tr>
  </w:tbl>
  <w:p w14:paraId="43FA68AA" w14:textId="77777777"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510"/>
      <w:gridCol w:w="1221"/>
    </w:tblGrid>
    <w:tr w:rsidR="00395FEF" w14:paraId="43FA68AF" w14:textId="77777777" w:rsidTr="00395FEF">
      <w:trPr>
        <w:cantSplit/>
        <w:trHeight w:val="176"/>
      </w:trPr>
      <w:tc>
        <w:tcPr>
          <w:tcW w:w="709" w:type="dxa"/>
          <w:vMerge w:val="restart"/>
          <w:noWrap/>
          <w:hideMark/>
        </w:tcPr>
        <w:p w14:paraId="43FA68AD" w14:textId="77777777" w:rsidR="00395FEF" w:rsidRDefault="00395FEF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43FA68C5" wp14:editId="43FA68C6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0" w:type="dxa"/>
          <w:hideMark/>
        </w:tcPr>
        <w:p w14:paraId="7B64D871" w14:textId="77777777" w:rsidR="00395FEF" w:rsidRDefault="00395FEF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  <w:tc>
        <w:tcPr>
          <w:tcW w:w="1221" w:type="dxa"/>
        </w:tcPr>
        <w:p w14:paraId="43FA68AE" w14:textId="3C633252" w:rsidR="00395FEF" w:rsidRDefault="00395FEF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  <w:t>Notat</w:t>
          </w:r>
        </w:p>
      </w:tc>
    </w:tr>
    <w:tr w:rsidR="00615EC1" w:rsidRPr="002F1A50" w14:paraId="43FA68B2" w14:textId="77777777" w:rsidTr="00395FEF">
      <w:trPr>
        <w:cantSplit/>
        <w:trHeight w:val="274"/>
      </w:trPr>
      <w:tc>
        <w:tcPr>
          <w:tcW w:w="709" w:type="dxa"/>
          <w:vMerge/>
          <w:vAlign w:val="center"/>
          <w:hideMark/>
        </w:tcPr>
        <w:p w14:paraId="43FA68B0" w14:textId="77777777"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Enhet"/>
          <w:id w:val="47964225"/>
          <w:placeholder>
            <w:docPart w:val="DefaultPlaceholder_1081868574"/>
          </w:placeholder>
          <w:text/>
        </w:sdtPr>
        <w:sdtEndPr/>
        <w:sdtContent>
          <w:tc>
            <w:tcPr>
              <w:tcW w:w="9731" w:type="dxa"/>
              <w:gridSpan w:val="2"/>
              <w:hideMark/>
            </w:tcPr>
            <w:p w14:paraId="43FA68B1" w14:textId="2171AE50" w:rsidR="00615EC1" w:rsidRPr="004E6239" w:rsidRDefault="00870A5D" w:rsidP="002F1A50">
              <w:pPr>
                <w:rPr>
                  <w:b/>
                  <w:lang w:val="en-US" w:eastAsia="nb-NO"/>
                </w:rPr>
              </w:pPr>
              <w:r>
                <w:rPr>
                  <w:lang w:eastAsia="nb-NO"/>
                </w:rPr>
                <w:t>Nidaros bispedømmeråd</w:t>
              </w:r>
            </w:p>
          </w:tc>
        </w:sdtContent>
      </w:sdt>
    </w:tr>
  </w:tbl>
  <w:p w14:paraId="43FA68B3" w14:textId="77777777" w:rsidR="00615EC1" w:rsidRPr="002F1A50" w:rsidRDefault="00615EC1" w:rsidP="00615EC1">
    <w:pPr>
      <w:pStyle w:val="Topptekst"/>
      <w:rPr>
        <w:rFonts w:cs="Arial"/>
        <w:lang w:val="en-US"/>
      </w:rPr>
    </w:pPr>
  </w:p>
  <w:p w14:paraId="43FA68B4" w14:textId="77777777" w:rsidR="00C60BDA" w:rsidRPr="002F1A50" w:rsidRDefault="00C60BDA" w:rsidP="00615EC1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1AD5"/>
    <w:rsid w:val="00006CD9"/>
    <w:rsid w:val="00036B51"/>
    <w:rsid w:val="0006636D"/>
    <w:rsid w:val="00086812"/>
    <w:rsid w:val="000977A3"/>
    <w:rsid w:val="000A69B9"/>
    <w:rsid w:val="000B095B"/>
    <w:rsid w:val="000C33C0"/>
    <w:rsid w:val="000C44E4"/>
    <w:rsid w:val="000D2D20"/>
    <w:rsid w:val="000E1742"/>
    <w:rsid w:val="0010503C"/>
    <w:rsid w:val="00116161"/>
    <w:rsid w:val="00116642"/>
    <w:rsid w:val="00134F0E"/>
    <w:rsid w:val="001411E4"/>
    <w:rsid w:val="001502DE"/>
    <w:rsid w:val="0015615C"/>
    <w:rsid w:val="001711E2"/>
    <w:rsid w:val="00191FF3"/>
    <w:rsid w:val="00193745"/>
    <w:rsid w:val="001B649B"/>
    <w:rsid w:val="001D1C6D"/>
    <w:rsid w:val="001F13A3"/>
    <w:rsid w:val="002151E1"/>
    <w:rsid w:val="00231CF9"/>
    <w:rsid w:val="00245205"/>
    <w:rsid w:val="002549C9"/>
    <w:rsid w:val="00272620"/>
    <w:rsid w:val="002801DB"/>
    <w:rsid w:val="002814E4"/>
    <w:rsid w:val="002815DF"/>
    <w:rsid w:val="002B21EB"/>
    <w:rsid w:val="002E4670"/>
    <w:rsid w:val="002F1A50"/>
    <w:rsid w:val="002F55FF"/>
    <w:rsid w:val="003023D4"/>
    <w:rsid w:val="0030758F"/>
    <w:rsid w:val="00355F31"/>
    <w:rsid w:val="00362561"/>
    <w:rsid w:val="00367C02"/>
    <w:rsid w:val="00367EEC"/>
    <w:rsid w:val="00384825"/>
    <w:rsid w:val="00395FEF"/>
    <w:rsid w:val="003A0B40"/>
    <w:rsid w:val="003C19D1"/>
    <w:rsid w:val="003C695B"/>
    <w:rsid w:val="0040359C"/>
    <w:rsid w:val="00405C15"/>
    <w:rsid w:val="00407C6B"/>
    <w:rsid w:val="00414D3B"/>
    <w:rsid w:val="00422368"/>
    <w:rsid w:val="004536BE"/>
    <w:rsid w:val="00483402"/>
    <w:rsid w:val="004946E3"/>
    <w:rsid w:val="004A122A"/>
    <w:rsid w:val="004E5C55"/>
    <w:rsid w:val="004E6239"/>
    <w:rsid w:val="004F31D5"/>
    <w:rsid w:val="004F6762"/>
    <w:rsid w:val="00515E89"/>
    <w:rsid w:val="0051634F"/>
    <w:rsid w:val="005435D4"/>
    <w:rsid w:val="00561733"/>
    <w:rsid w:val="00566609"/>
    <w:rsid w:val="00572CFE"/>
    <w:rsid w:val="00573CC1"/>
    <w:rsid w:val="00575F8D"/>
    <w:rsid w:val="005845E1"/>
    <w:rsid w:val="00584763"/>
    <w:rsid w:val="005C37A1"/>
    <w:rsid w:val="006123C2"/>
    <w:rsid w:val="00612E85"/>
    <w:rsid w:val="0061473E"/>
    <w:rsid w:val="00615EC1"/>
    <w:rsid w:val="00620A8F"/>
    <w:rsid w:val="0062524E"/>
    <w:rsid w:val="00640395"/>
    <w:rsid w:val="006646FE"/>
    <w:rsid w:val="00683746"/>
    <w:rsid w:val="00684971"/>
    <w:rsid w:val="00691B45"/>
    <w:rsid w:val="006A671C"/>
    <w:rsid w:val="006A6EC0"/>
    <w:rsid w:val="006D6203"/>
    <w:rsid w:val="006D67F8"/>
    <w:rsid w:val="006E2598"/>
    <w:rsid w:val="006E6180"/>
    <w:rsid w:val="006F57AF"/>
    <w:rsid w:val="00721477"/>
    <w:rsid w:val="00730C6E"/>
    <w:rsid w:val="007331CC"/>
    <w:rsid w:val="00760499"/>
    <w:rsid w:val="00772A1B"/>
    <w:rsid w:val="007A3ED1"/>
    <w:rsid w:val="007B6FA2"/>
    <w:rsid w:val="007E1EFF"/>
    <w:rsid w:val="00813D8E"/>
    <w:rsid w:val="00814715"/>
    <w:rsid w:val="008215FC"/>
    <w:rsid w:val="00855ACA"/>
    <w:rsid w:val="008562D3"/>
    <w:rsid w:val="0086106C"/>
    <w:rsid w:val="00870A5D"/>
    <w:rsid w:val="008838B6"/>
    <w:rsid w:val="008A7EA0"/>
    <w:rsid w:val="008B759F"/>
    <w:rsid w:val="008C7847"/>
    <w:rsid w:val="008E3549"/>
    <w:rsid w:val="008E3C19"/>
    <w:rsid w:val="008E7228"/>
    <w:rsid w:val="00907FEC"/>
    <w:rsid w:val="0092011D"/>
    <w:rsid w:val="00943B61"/>
    <w:rsid w:val="009856A9"/>
    <w:rsid w:val="009C5429"/>
    <w:rsid w:val="009F03C5"/>
    <w:rsid w:val="00A0512D"/>
    <w:rsid w:val="00A3363A"/>
    <w:rsid w:val="00A375C1"/>
    <w:rsid w:val="00A42E61"/>
    <w:rsid w:val="00A549AE"/>
    <w:rsid w:val="00A72FB5"/>
    <w:rsid w:val="00A764CF"/>
    <w:rsid w:val="00AB6457"/>
    <w:rsid w:val="00AC09D1"/>
    <w:rsid w:val="00AC2E35"/>
    <w:rsid w:val="00AC4EC1"/>
    <w:rsid w:val="00AD37DC"/>
    <w:rsid w:val="00AE08B7"/>
    <w:rsid w:val="00AE5CC0"/>
    <w:rsid w:val="00B14C61"/>
    <w:rsid w:val="00B1700B"/>
    <w:rsid w:val="00B24090"/>
    <w:rsid w:val="00B639D2"/>
    <w:rsid w:val="00B83A8B"/>
    <w:rsid w:val="00B91172"/>
    <w:rsid w:val="00B951DE"/>
    <w:rsid w:val="00BE092B"/>
    <w:rsid w:val="00BE0AC0"/>
    <w:rsid w:val="00BE6E34"/>
    <w:rsid w:val="00C07A43"/>
    <w:rsid w:val="00C10186"/>
    <w:rsid w:val="00C172EF"/>
    <w:rsid w:val="00C4334F"/>
    <w:rsid w:val="00C51874"/>
    <w:rsid w:val="00C60BDA"/>
    <w:rsid w:val="00C732DB"/>
    <w:rsid w:val="00C814AE"/>
    <w:rsid w:val="00CA12A3"/>
    <w:rsid w:val="00CB1085"/>
    <w:rsid w:val="00CB19F9"/>
    <w:rsid w:val="00CC60F3"/>
    <w:rsid w:val="00CD5570"/>
    <w:rsid w:val="00D02388"/>
    <w:rsid w:val="00D0589F"/>
    <w:rsid w:val="00D245AC"/>
    <w:rsid w:val="00D44071"/>
    <w:rsid w:val="00D479FA"/>
    <w:rsid w:val="00D54C29"/>
    <w:rsid w:val="00D63EB2"/>
    <w:rsid w:val="00D71EA4"/>
    <w:rsid w:val="00DA6BBB"/>
    <w:rsid w:val="00DE470D"/>
    <w:rsid w:val="00DE5279"/>
    <w:rsid w:val="00DF35D7"/>
    <w:rsid w:val="00E110F3"/>
    <w:rsid w:val="00E153EE"/>
    <w:rsid w:val="00E3027B"/>
    <w:rsid w:val="00E71775"/>
    <w:rsid w:val="00E8246C"/>
    <w:rsid w:val="00EA3022"/>
    <w:rsid w:val="00EC1A0D"/>
    <w:rsid w:val="00EC3172"/>
    <w:rsid w:val="00EE1C12"/>
    <w:rsid w:val="00EE2C41"/>
    <w:rsid w:val="00F01B5F"/>
    <w:rsid w:val="00F31E01"/>
    <w:rsid w:val="00F32624"/>
    <w:rsid w:val="00F84AC5"/>
    <w:rsid w:val="00F96905"/>
    <w:rsid w:val="00FA7F6D"/>
    <w:rsid w:val="00FC126C"/>
    <w:rsid w:val="00FE2054"/>
    <w:rsid w:val="00FE39D3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685E"/>
  <w15:docId w15:val="{AC8ED577-599C-42D9-A6F2-6CAE6C42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CA12A3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A1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daros.bdr@kirken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rken.no/nb-NO/bispedommer/nidaros/tema/barnogunge/tilskudd-staten/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8E7D203345AE47F59216D292BFE5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B877-D6C4-4582-869B-C61659A1FEEF}"/>
      </w:docPartPr>
      <w:docPartBody>
        <w:p w:rsidR="00551C6A" w:rsidRDefault="00A920BD" w:rsidP="00A920BD">
          <w:pPr>
            <w:pStyle w:val="8E7D203345AE47F59216D292BFE546BC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CAC17B3B768942119BD64EE0D70DA1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647D38-F160-4AB1-97A5-6B5028698051}"/>
      </w:docPartPr>
      <w:docPartBody>
        <w:p w:rsidR="005275B0" w:rsidRDefault="008E2661" w:rsidP="008E2661">
          <w:pPr>
            <w:pStyle w:val="CAC17B3B768942119BD64EE0D70DA127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D5C179C533FD40AEA23273E9EC7162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9595A9-1C34-45FC-8970-587440475453}"/>
      </w:docPartPr>
      <w:docPartBody>
        <w:p w:rsidR="005275B0" w:rsidRDefault="008E2661" w:rsidP="008E2661">
          <w:pPr>
            <w:pStyle w:val="D5C179C533FD40AEA23273E9EC716230"/>
          </w:pPr>
          <w:r w:rsidRPr="00F22A8D">
            <w:rPr>
              <w:rStyle w:val="Plassholderteks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256A2"/>
    <w:rsid w:val="00036A71"/>
    <w:rsid w:val="0004390B"/>
    <w:rsid w:val="000A454D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5154AE"/>
    <w:rsid w:val="005275B0"/>
    <w:rsid w:val="00546B9F"/>
    <w:rsid w:val="00551C6A"/>
    <w:rsid w:val="00584BF3"/>
    <w:rsid w:val="00641779"/>
    <w:rsid w:val="0065443A"/>
    <w:rsid w:val="006B3ABD"/>
    <w:rsid w:val="006D4CC1"/>
    <w:rsid w:val="00702880"/>
    <w:rsid w:val="00735209"/>
    <w:rsid w:val="007359A4"/>
    <w:rsid w:val="0075092D"/>
    <w:rsid w:val="007761D0"/>
    <w:rsid w:val="007B6BA2"/>
    <w:rsid w:val="007C5A8F"/>
    <w:rsid w:val="00857E93"/>
    <w:rsid w:val="008D62E3"/>
    <w:rsid w:val="008E2661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CF2ED1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E2661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  <w:style w:type="paragraph" w:customStyle="1" w:styleId="46C69897C6994EF093286E64D2382CD0">
    <w:name w:val="46C69897C6994EF093286E64D2382CD0"/>
    <w:rsid w:val="008E2661"/>
    <w:pPr>
      <w:spacing w:after="160" w:line="259" w:lineRule="auto"/>
    </w:pPr>
  </w:style>
  <w:style w:type="paragraph" w:customStyle="1" w:styleId="4B86F24BC42C477A9DACDCF1B7E7B5D5">
    <w:name w:val="4B86F24BC42C477A9DACDCF1B7E7B5D5"/>
    <w:rsid w:val="008E2661"/>
    <w:pPr>
      <w:spacing w:after="160" w:line="259" w:lineRule="auto"/>
    </w:pPr>
  </w:style>
  <w:style w:type="paragraph" w:customStyle="1" w:styleId="1A36B1974D9D49058BA11F17930B327A">
    <w:name w:val="1A36B1974D9D49058BA11F17930B327A"/>
    <w:rsid w:val="008E2661"/>
    <w:pPr>
      <w:spacing w:after="160" w:line="259" w:lineRule="auto"/>
    </w:pPr>
  </w:style>
  <w:style w:type="paragraph" w:customStyle="1" w:styleId="CAC17B3B768942119BD64EE0D70DA127">
    <w:name w:val="CAC17B3B768942119BD64EE0D70DA127"/>
    <w:rsid w:val="008E2661"/>
    <w:pPr>
      <w:spacing w:after="160" w:line="259" w:lineRule="auto"/>
    </w:pPr>
  </w:style>
  <w:style w:type="paragraph" w:customStyle="1" w:styleId="D5C179C533FD40AEA23273E9EC716230">
    <w:name w:val="D5C179C533FD40AEA23273E9EC716230"/>
    <w:rsid w:val="008E26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617483" gbs:entity="Document" gbs:templateDesignerVersion="3.1 F">
  <gbs:OurRef.Name gbs:loadFromGrowBusiness="OnEdit" gbs:saveInGrowBusiness="False" gbs:connected="true" gbs:recno="" gbs:entity="" gbs:datatype="string" gbs:key="10000" gbs:removeContentControl="0">Steinar Skomedal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2021-06-25T00:00:00</gbs:DocumentDate>
  <gbs:DocumentNumber gbs:loadFromGrowBusiness="OnEdit" gbs:saveInGrowBusiness="False" gbs:connected="true" gbs:recno="" gbs:entity="" gbs:datatype="string" gbs:key="10003" gbs:removeContentControl="0">21/02552-2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2021-06-25T00:00:00</gbs:DocumentDate>
  <gbs:DocumentNumber gbs:loadFromGrowBusiness="OnProduce" gbs:saveInGrowBusiness="False" gbs:connected="true" gbs:recno="" gbs:entity="" gbs:datatype="string" gbs:key="10007">21/02552-2</gbs:DocumentNumber>
  <gbs:ToOrgUnit.Name gbs:loadFromGrowBusiness="OnEdit" gbs:saveInGrowBusiness="False" gbs:connected="true" gbs:recno="" gbs:entity="" gbs:datatype="string" gbs:key="10008" gbs:removeContentControl="0">Nidaros bispedømmeråd</gbs:ToOrgUnit.Name>
  <gbs:ToOrgUnit.E-mail gbs:loadFromGrowBusiness="OnProduce" gbs:saveInGrowBusiness="False" gbs:connected="true" gbs:recno="" gbs:entity="" gbs:datatype="string" gbs:key="10009">nidaros.bdr@kirken.no</gbs:ToOrgUnit.E-mail>
  <gbs:ToOrgUnit.Switchboard gbs:loadFromGrowBusiness="OnEdit" gbs:saveInGrowBusiness="False" gbs:connected="true" gbs:recno="" gbs:entity="" gbs:datatype="string" gbs:key="10010" gbs:removeContentControl="0">+47 73 53 91 00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Kongsgårdsgata 1a,
Erkebispegården 
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7013 TRONDHEIM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Erkebispegården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7013 TRONDHEIM</gbs:ToOrgUnit.AddressesJOINEX.Zip>
  <gbs:ToOrgUnit.Name gbs:loadFromGrowBusiness="OnEdit" gbs:saveInGrowBusiness="False" gbs:connected="true" gbs:recno="" gbs:entity="" gbs:datatype="string" gbs:key="10016" gbs:removeContentControl="0">Nidaros bispedømmeråd</gbs:ToOrgUnit.Name>
  <gbs:ToOrgUnit.Name gbs:loadFromGrowBusiness="OnEdit" gbs:saveInGrowBusiness="False" gbs:connected="true" gbs:recno="" gbs:entity="" gbs:datatype="string" gbs:key="10017" gbs:removeContentControl="0">Nidaros bispedømmeråd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3" gbs:id="1" gbs:loadFromGrowBusiness="OnEdit" gbs:saveInGrowBusiness="False" gbs:recno="" gbs:entity="" gbs:datatype="string" gbs:removeContentControl="0"/>
        </gbs:ToActivityContact.Name>
        <gbs:ToActivityContact.Name2>
          <gbs:value gbs:key="10024" gbs:id="1" gbs:loadFromGrowBusiness="OnEdit" gbs:saveInGrowBusiness="False" gbs:recno="" gbs:entity="" gbs:datatype="string" gbs:removeContentControl="0"/>
        </gbs:ToActivityContact.Name2>
        <gbs:ToActivityContact.Address>
          <gbs:value gbs:key="10025" gbs:id="1" gbs:loadFromGrowBusiness="OnEdit" gbs:saveInGrowBusiness="False" gbs:recno="" gbs:entity="" gbs:datatype="string" gbs:removeContentControl="0"/>
        </gbs:ToActivityContact.Address>
        <gbs:ToActivityContact.Zip>
          <gbs:value gbs:key="10026" gbs:id="1" gbs:loadFromGrowBusiness="OnEdit" gbs:saveInGrowBusiness="False" gbs:recno="" gbs:entity="" gbs:datatype="string" gbs:removeContentControl="0"/>
        </gbs:ToActivityContact.Zip>
        <gbs:ToActivityContact.Name2>
          <gbs:value gbs:key="10027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
  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Tilskudd til diakoni- og kateketstillinger for 2021</gbs:UnofficialTitle>
  <gbs:ToOrgUnit.Name gbs:loadFromGrowBusiness="OnProduce" gbs:saveInGrowBusiness="False" gbs:connected="true" gbs:recno="" gbs:entity="" gbs:datatype="string" gbs:key="10032">Nidaros bispedømmeråd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Gunn Karlsaune</gbs:ToOrgUnitLeader.ToLeader.Name>
  <gbs:ToOrgUnitLeader.ToLeader.Title gbs:loadFromGrowBusiness="OnProduce" gbs:saveInGrowBusiness="False" gbs:connected="true" gbs:recno="" gbs:entity="" gbs:datatype="string" gbs:key="10036">stiftsdirektør</gbs:ToOrgUnitLeader.ToLeader.Title>
  <gbs:OurRef.Name gbs:loadFromGrowBusiness="OnProduce" gbs:saveInGrowBusiness="False" gbs:connected="true" gbs:recno="" gbs:entity="" gbs:datatype="string" gbs:key="10037">Steinar Skomedal</gbs:OurRef.Name>
  <gbs:OurRef.Title gbs:loadFromGrowBusiness="OnProduce" gbs:saveInGrowBusiness="False" gbs:connected="true" gbs:recno="" gbs:entity="" gbs:datatype="string" gbs:key="10038">stiftsdirektør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2021-06-25T00:00:00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Steinar Skomedal</gbs:OurRef.Name>
  <gbs:OurRef.Title gbs:loadFromGrowBusiness="OnProduce" gbs:saveInGrowBusiness="False" gbs:connected="true" gbs:recno="" gbs:entity="" gbs:datatype="string" gbs:key="10043">stiftsdirektør</gbs:OurRef.Title>
  <gbs:OurRef.Name gbs:loadFromGrowBusiness="OnEdit" gbs:saveInGrowBusiness="False" gbs:connected="true" gbs:recno="" gbs:entity="" gbs:datatype="string" gbs:key="10044" gbs:removeContentControl="0">Steinar Skomedal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nidaros.bdr@kirken.no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21/02552-2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
  </gbs:ToActivityContactJOINEX.ToAddress.Country.Recno>
  <gbs:ToOrgUnit.Name gbs:loadFromGrowBusiness="OnProduce" gbs:saveInGrowBusiness="False" gbs:connected="true" gbs:recno="" gbs:entity="" gbs:datatype="string" gbs:key="10051">Nidaros bispedømmeråd</gbs:ToOrgUnit.Name>
  <gbs:ToOrgUnit.Web gbs:loadFromGrowBusiness="OnProduce" gbs:saveInGrowBusiness="False" gbs:connected="true" gbs:recno="" gbs:entity="" gbs:datatype="string" gbs:key="10052">kirken.no/nidaros</gbs:ToOrgUnit.Web>
  <gbs:ToOrgUnit.OrgUnit.Referencenumber gbs:loadFromGrowBusiness="OnProduce" gbs:saveInGrowBusiness="False" gbs:connected="true" gbs:recno="" gbs:entity="" gbs:datatype="string" gbs:key="10053">818066872</gbs:ToOrgUnit.OrgUnit.Referencenumber>
  <gbs:ToActivityContactJOINEX.Name gbs:loadFromGrowBusiness="OnEdit" gbs:saveInGrowBusiness="False" gbs:connected="true" gbs:recno="" gbs:entity="" gbs:datatype="string" gbs:key="10054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5" gbs:removeContentControl="0" gbs:joinex="[JOINEX=[ToRole] {!OJEX!}=6]" gbs:dispatchrecipient="true">
  </gbs:ToActivityContactJOINEX.ToRole.Recno>
  <gbs:ToOrgUnit.StructureNumber gbs:loadFromGrowBusiness="OnProduce" gbs:saveInGrowBusiness="False" gbs:connected="true" gbs:recno="" gbs:entity="" gbs:datatype="string" gbs:key="">200005M200009M</gbs:ToOrgUnit.Structure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3605-C226-4695-BEFE-6F242B58CCE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2AD5BEE-14D6-4036-A4C4-87369493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Skomedal</dc:creator>
  <cp:lastModifiedBy>Olav D. Svanholm</cp:lastModifiedBy>
  <cp:revision>2</cp:revision>
  <cp:lastPrinted>2011-09-21T12:12:00Z</cp:lastPrinted>
  <dcterms:created xsi:type="dcterms:W3CDTF">2021-06-25T12:16:00Z</dcterms:created>
  <dcterms:modified xsi:type="dcterms:W3CDTF">2021-06-25T12:16:00Z</dcterms:modified>
</cp:coreProperties>
</file>