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4B58" w14:textId="4117C0CE" w:rsidR="0093475F" w:rsidRDefault="008B5D6A" w:rsidP="008B5D6A">
      <w:pPr>
        <w:spacing w:line="276" w:lineRule="auto"/>
      </w:pPr>
      <w:r w:rsidRPr="002C55B4">
        <w:rPr>
          <w:rFonts w:ascii="Aptos" w:eastAsia="Aptos" w:hAnsi="Aptos" w:cs="Aptos"/>
          <w:b/>
          <w:bCs/>
          <w:noProof/>
        </w:rPr>
        <w:drawing>
          <wp:inline distT="0" distB="0" distL="0" distR="0" wp14:anchorId="532A0E71" wp14:editId="0F78DA8C">
            <wp:extent cx="819150" cy="996950"/>
            <wp:effectExtent l="0" t="0" r="0" b="0"/>
            <wp:docPr id="1729044385" name="Bilde 2" descr="Et bilde som inneholder symbol, emblem, skjold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44385" name="Bilde 2" descr="Et bilde som inneholder symbol, emblem, skjold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b/>
          <w:bCs/>
        </w:rPr>
        <w:tab/>
      </w:r>
      <w:r w:rsidR="5434A7A0" w:rsidRPr="753EF7E3">
        <w:rPr>
          <w:rFonts w:ascii="Aptos" w:eastAsia="Aptos" w:hAnsi="Aptos" w:cs="Aptos"/>
          <w:b/>
          <w:bCs/>
        </w:rPr>
        <w:t>Den Norske Kirke</w:t>
      </w:r>
      <w:r w:rsidR="5434A7A0" w:rsidRPr="753EF7E3">
        <w:rPr>
          <w:rFonts w:ascii="Arial" w:eastAsia="Arial" w:hAnsi="Arial" w:cs="Arial"/>
        </w:rPr>
        <w:t xml:space="preserve"> </w:t>
      </w:r>
      <w:r w:rsidR="5434A7A0" w:rsidRPr="753EF7E3">
        <w:rPr>
          <w:rFonts w:ascii="Aptos" w:eastAsia="Aptos" w:hAnsi="Aptos" w:cs="Aptos"/>
        </w:rPr>
        <w:t xml:space="preserve"> </w:t>
      </w:r>
    </w:p>
    <w:p w14:paraId="7586200E" w14:textId="373C4254" w:rsidR="0093475F" w:rsidRDefault="5434A7A0" w:rsidP="753EF7E3">
      <w:pPr>
        <w:spacing w:line="276" w:lineRule="auto"/>
        <w:ind w:left="708" w:firstLine="708"/>
      </w:pPr>
      <w:r w:rsidRPr="753EF7E3">
        <w:rPr>
          <w:rFonts w:ascii="Aptos" w:eastAsia="Aptos" w:hAnsi="Aptos" w:cs="Aptos"/>
          <w:b/>
          <w:bCs/>
        </w:rPr>
        <w:t>Askim menighet</w:t>
      </w:r>
      <w:r w:rsidRPr="753EF7E3">
        <w:rPr>
          <w:rFonts w:ascii="Arial" w:eastAsia="Arial" w:hAnsi="Arial" w:cs="Arial"/>
        </w:rPr>
        <w:t xml:space="preserve"> </w:t>
      </w:r>
      <w:r w:rsidRPr="753EF7E3">
        <w:rPr>
          <w:rFonts w:ascii="Aptos" w:eastAsia="Aptos" w:hAnsi="Aptos" w:cs="Aptos"/>
        </w:rPr>
        <w:t xml:space="preserve"> </w:t>
      </w:r>
    </w:p>
    <w:p w14:paraId="2D392DC8" w14:textId="77777777" w:rsidR="00C111F9" w:rsidRDefault="5434A7A0" w:rsidP="00C111F9">
      <w:pPr>
        <w:spacing w:line="276" w:lineRule="auto"/>
        <w:ind w:left="5664" w:firstLine="708"/>
      </w:pPr>
      <w:r w:rsidRPr="753EF7E3">
        <w:rPr>
          <w:rFonts w:ascii="Aptos" w:eastAsia="Aptos" w:hAnsi="Aptos" w:cs="Aptos"/>
          <w:b/>
          <w:bCs/>
        </w:rPr>
        <w:t xml:space="preserve">Askim, </w:t>
      </w:r>
      <w:r w:rsidR="008B5D6A">
        <w:rPr>
          <w:rFonts w:ascii="Aptos" w:eastAsia="Aptos" w:hAnsi="Aptos" w:cs="Aptos"/>
          <w:b/>
          <w:bCs/>
        </w:rPr>
        <w:t>11</w:t>
      </w:r>
      <w:r w:rsidRPr="753EF7E3">
        <w:rPr>
          <w:rFonts w:ascii="Aptos" w:eastAsia="Aptos" w:hAnsi="Aptos" w:cs="Aptos"/>
          <w:b/>
          <w:bCs/>
        </w:rPr>
        <w:t>.12.2024</w:t>
      </w:r>
      <w:r w:rsidRPr="753EF7E3">
        <w:rPr>
          <w:rFonts w:ascii="Aptos" w:eastAsia="Aptos" w:hAnsi="Aptos" w:cs="Aptos"/>
        </w:rPr>
        <w:t xml:space="preserve"> </w:t>
      </w:r>
    </w:p>
    <w:p w14:paraId="520137B3" w14:textId="34A5AE3A" w:rsidR="0093475F" w:rsidRDefault="00C111F9" w:rsidP="00C111F9">
      <w:pPr>
        <w:spacing w:line="276" w:lineRule="auto"/>
      </w:pPr>
      <w:proofErr w:type="gramStart"/>
      <w:r>
        <w:t>M</w:t>
      </w:r>
      <w:r w:rsidR="5434A7A0" w:rsidRPr="753EF7E3">
        <w:rPr>
          <w:rFonts w:ascii="Aptos" w:eastAsia="Aptos" w:hAnsi="Aptos" w:cs="Aptos"/>
          <w:b/>
          <w:bCs/>
        </w:rPr>
        <w:t>øte</w:t>
      </w:r>
      <w:r>
        <w:rPr>
          <w:rFonts w:ascii="Aptos" w:eastAsia="Aptos" w:hAnsi="Aptos" w:cs="Aptos"/>
          <w:b/>
          <w:bCs/>
        </w:rPr>
        <w:t xml:space="preserve">bok </w:t>
      </w:r>
      <w:r w:rsidR="5434A7A0" w:rsidRPr="753EF7E3">
        <w:rPr>
          <w:rFonts w:ascii="Aptos" w:eastAsia="Aptos" w:hAnsi="Aptos" w:cs="Aptos"/>
          <w:b/>
          <w:bCs/>
        </w:rPr>
        <w:t xml:space="preserve"> Askim</w:t>
      </w:r>
      <w:proofErr w:type="gramEnd"/>
      <w:r w:rsidR="5434A7A0" w:rsidRPr="753EF7E3">
        <w:rPr>
          <w:rFonts w:ascii="Aptos" w:eastAsia="Aptos" w:hAnsi="Aptos" w:cs="Aptos"/>
          <w:b/>
          <w:bCs/>
        </w:rPr>
        <w:t xml:space="preserve"> menighetsråd</w:t>
      </w:r>
      <w:r w:rsidR="5434A7A0" w:rsidRPr="753EF7E3">
        <w:rPr>
          <w:rFonts w:ascii="Arial" w:eastAsia="Arial" w:hAnsi="Arial" w:cs="Arial"/>
        </w:rPr>
        <w:t xml:space="preserve"> </w:t>
      </w:r>
      <w:r w:rsidR="5434A7A0" w:rsidRPr="753EF7E3">
        <w:rPr>
          <w:rFonts w:ascii="Aptos" w:eastAsia="Aptos" w:hAnsi="Aptos" w:cs="Aptos"/>
        </w:rPr>
        <w:t xml:space="preserve"> </w:t>
      </w:r>
    </w:p>
    <w:p w14:paraId="66785B14" w14:textId="6EE233FE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>Tid:</w:t>
      </w:r>
      <w:r w:rsidR="007B12C7">
        <w:tab/>
      </w:r>
      <w:r w:rsidR="007B12C7">
        <w:tab/>
      </w:r>
      <w:r w:rsidRPr="753EF7E3">
        <w:rPr>
          <w:rFonts w:ascii="Aptos" w:eastAsia="Aptos" w:hAnsi="Aptos" w:cs="Aptos"/>
          <w:b/>
          <w:bCs/>
        </w:rPr>
        <w:t>Onsdag 11.12.24 klokka 1830</w:t>
      </w:r>
      <w:r w:rsidRPr="753EF7E3">
        <w:rPr>
          <w:rFonts w:ascii="Aptos" w:eastAsia="Aptos" w:hAnsi="Aptos" w:cs="Aptos"/>
        </w:rPr>
        <w:t xml:space="preserve"> </w:t>
      </w:r>
    </w:p>
    <w:p w14:paraId="016D21D2" w14:textId="644C0D1C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>Sted:</w:t>
      </w:r>
      <w:r w:rsidR="007B12C7">
        <w:tab/>
      </w:r>
      <w:r w:rsidR="007B12C7">
        <w:tab/>
      </w:r>
      <w:r w:rsidRPr="753EF7E3">
        <w:rPr>
          <w:rFonts w:ascii="Aptos" w:eastAsia="Aptos" w:hAnsi="Aptos" w:cs="Aptos"/>
          <w:b/>
          <w:bCs/>
        </w:rPr>
        <w:t>Grøtvedt menighetssenter</w:t>
      </w:r>
    </w:p>
    <w:p w14:paraId="7A0A96FC" w14:textId="6E34F263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 </w:t>
      </w:r>
    </w:p>
    <w:p w14:paraId="170DD1B2" w14:textId="6FAD4416" w:rsidR="0093475F" w:rsidRDefault="003E28C5" w:rsidP="753EF7E3">
      <w:pPr>
        <w:spacing w:line="276" w:lineRule="auto"/>
      </w:pPr>
      <w:proofErr w:type="gramStart"/>
      <w:r>
        <w:rPr>
          <w:rFonts w:ascii="Aptos" w:eastAsia="Aptos" w:hAnsi="Aptos" w:cs="Aptos"/>
          <w:b/>
          <w:bCs/>
        </w:rPr>
        <w:t>Tilstede</w:t>
      </w:r>
      <w:proofErr w:type="gramEnd"/>
      <w:r w:rsidR="5434A7A0" w:rsidRPr="753EF7E3">
        <w:rPr>
          <w:rFonts w:ascii="Aptos" w:eastAsia="Aptos" w:hAnsi="Aptos" w:cs="Aptos"/>
          <w:b/>
          <w:bCs/>
        </w:rPr>
        <w:t>:</w:t>
      </w:r>
      <w:r w:rsidR="5434A7A0" w:rsidRPr="753EF7E3">
        <w:rPr>
          <w:rFonts w:ascii="Aptos" w:eastAsia="Aptos" w:hAnsi="Aptos" w:cs="Aptos"/>
        </w:rPr>
        <w:t xml:space="preserve"> </w:t>
      </w:r>
      <w:r w:rsidR="007B12C7">
        <w:tab/>
      </w:r>
      <w:r w:rsidR="5434A7A0" w:rsidRPr="753EF7E3">
        <w:rPr>
          <w:rFonts w:ascii="Aptos" w:eastAsia="Aptos" w:hAnsi="Aptos" w:cs="Aptos"/>
        </w:rPr>
        <w:t xml:space="preserve">Inger Marie Ask Ellefsen, Arne Lein, Kjell Oddvar Dahl, Niklas Karlsen, Oscar Lied, </w:t>
      </w:r>
      <w:proofErr w:type="spellStart"/>
      <w:r w:rsidR="5434A7A0" w:rsidRPr="753EF7E3">
        <w:rPr>
          <w:rFonts w:ascii="Aptos" w:eastAsia="Aptos" w:hAnsi="Aptos" w:cs="Aptos"/>
        </w:rPr>
        <w:t>Annvor</w:t>
      </w:r>
      <w:proofErr w:type="spellEnd"/>
      <w:r w:rsidR="5434A7A0" w:rsidRPr="753EF7E3">
        <w:rPr>
          <w:rFonts w:ascii="Aptos" w:eastAsia="Aptos" w:hAnsi="Aptos" w:cs="Aptos"/>
        </w:rPr>
        <w:t xml:space="preserve"> Greibesland, Jan Fredriksen, Kåre Sundbrei.  </w:t>
      </w:r>
    </w:p>
    <w:p w14:paraId="39BDF634" w14:textId="473591CD" w:rsidR="0093475F" w:rsidRDefault="5434A7A0" w:rsidP="753EF7E3">
      <w:pPr>
        <w:spacing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Fra administrasjonen: daglig leder Gunnlaug Brenne. </w:t>
      </w:r>
    </w:p>
    <w:p w14:paraId="26A6CAC0" w14:textId="7A9E3CBE" w:rsidR="002B41F0" w:rsidRDefault="002B41F0" w:rsidP="753EF7E3">
      <w:pPr>
        <w:spacing w:line="276" w:lineRule="auto"/>
      </w:pPr>
      <w:proofErr w:type="gramStart"/>
      <w:r>
        <w:rPr>
          <w:rFonts w:ascii="Aptos" w:eastAsia="Aptos" w:hAnsi="Aptos" w:cs="Aptos"/>
        </w:rPr>
        <w:t>Tilstede</w:t>
      </w:r>
      <w:proofErr w:type="gramEnd"/>
      <w:r>
        <w:rPr>
          <w:rFonts w:ascii="Aptos" w:eastAsia="Aptos" w:hAnsi="Aptos" w:cs="Aptos"/>
        </w:rPr>
        <w:t xml:space="preserve"> under sak 70/24</w:t>
      </w:r>
      <w:r w:rsidR="00125FE4">
        <w:rPr>
          <w:rFonts w:ascii="Aptos" w:eastAsia="Aptos" w:hAnsi="Aptos" w:cs="Aptos"/>
        </w:rPr>
        <w:t xml:space="preserve"> for å orientere fra Styringsgruppa for G2; Espen Halvorsen.</w:t>
      </w:r>
    </w:p>
    <w:p w14:paraId="340E027E" w14:textId="67F8F5CE" w:rsidR="0093475F" w:rsidRDefault="5434A7A0" w:rsidP="753EF7E3">
      <w:pPr>
        <w:spacing w:line="276" w:lineRule="auto"/>
      </w:pPr>
      <w:r w:rsidRPr="753EF7E3">
        <w:rPr>
          <w:rFonts w:ascii="Arial" w:eastAsia="Arial" w:hAnsi="Arial" w:cs="Arial"/>
          <w:b/>
          <w:bCs/>
        </w:rPr>
        <w:t xml:space="preserve"> </w:t>
      </w:r>
      <w:r w:rsidRPr="753EF7E3">
        <w:rPr>
          <w:rFonts w:ascii="Aptos" w:eastAsia="Aptos" w:hAnsi="Aptos" w:cs="Aptos"/>
          <w:b/>
          <w:bCs/>
        </w:rPr>
        <w:t>Meldt forfall:</w:t>
      </w:r>
      <w:r w:rsidRPr="753EF7E3">
        <w:rPr>
          <w:rFonts w:ascii="Aptos" w:eastAsia="Aptos" w:hAnsi="Aptos" w:cs="Aptos"/>
        </w:rPr>
        <w:t xml:space="preserve"> </w:t>
      </w:r>
      <w:proofErr w:type="spellStart"/>
      <w:r w:rsidRPr="753EF7E3">
        <w:rPr>
          <w:rFonts w:ascii="Aptos" w:eastAsia="Aptos" w:hAnsi="Aptos" w:cs="Aptos"/>
        </w:rPr>
        <w:t>Annvor</w:t>
      </w:r>
      <w:proofErr w:type="spellEnd"/>
      <w:r w:rsidRPr="753EF7E3">
        <w:rPr>
          <w:rFonts w:ascii="Aptos" w:eastAsia="Aptos" w:hAnsi="Aptos" w:cs="Aptos"/>
        </w:rPr>
        <w:t xml:space="preserve"> Greibesland.  </w:t>
      </w:r>
    </w:p>
    <w:p w14:paraId="03D40841" w14:textId="77777777" w:rsidR="003C7218" w:rsidRDefault="003C7218" w:rsidP="753EF7E3">
      <w:pPr>
        <w:spacing w:line="276" w:lineRule="auto"/>
        <w:rPr>
          <w:rFonts w:ascii="Aptos" w:eastAsia="Aptos" w:hAnsi="Aptos" w:cs="Aptos"/>
        </w:rPr>
      </w:pPr>
    </w:p>
    <w:p w14:paraId="550E07E4" w14:textId="04ADBA1F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Kort åpning av møtet ved </w:t>
      </w:r>
      <w:r w:rsidR="003C7218">
        <w:rPr>
          <w:rFonts w:ascii="Aptos" w:eastAsia="Aptos" w:hAnsi="Aptos" w:cs="Aptos"/>
        </w:rPr>
        <w:t>Jan Fredriksen.</w:t>
      </w:r>
      <w:r w:rsidR="00FC4992">
        <w:rPr>
          <w:rFonts w:ascii="Aptos" w:eastAsia="Aptos" w:hAnsi="Aptos" w:cs="Aptos"/>
        </w:rPr>
        <w:t xml:space="preserve"> </w:t>
      </w:r>
    </w:p>
    <w:p w14:paraId="1FCE6051" w14:textId="7F74102A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 xml:space="preserve"> </w:t>
      </w:r>
    </w:p>
    <w:p w14:paraId="1A746D13" w14:textId="562782F2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SAKLISTE</w:t>
      </w:r>
    </w:p>
    <w:p w14:paraId="2DBD310B" w14:textId="7AA2C3F7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 xml:space="preserve"> </w:t>
      </w:r>
    </w:p>
    <w:p w14:paraId="37A0D779" w14:textId="402B83F3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Sak 67/24</w:t>
      </w:r>
      <w:r w:rsidR="007B12C7">
        <w:tab/>
      </w:r>
      <w:r w:rsidR="007B12C7">
        <w:tab/>
      </w:r>
      <w:r w:rsidRPr="753EF7E3">
        <w:rPr>
          <w:rFonts w:ascii="Aptos" w:eastAsia="Aptos" w:hAnsi="Aptos" w:cs="Aptos"/>
          <w:b/>
          <w:bCs/>
        </w:rPr>
        <w:t>Godkjenning av møteinnkalling.</w:t>
      </w:r>
      <w:r w:rsidRPr="753EF7E3">
        <w:rPr>
          <w:rFonts w:ascii="Aptos" w:eastAsia="Aptos" w:hAnsi="Aptos" w:cs="Aptos"/>
        </w:rPr>
        <w:t xml:space="preserve"> </w:t>
      </w:r>
    </w:p>
    <w:p w14:paraId="39B7B564" w14:textId="10ED2936" w:rsidR="00644408" w:rsidRPr="0058334F" w:rsidRDefault="00644408" w:rsidP="753EF7E3">
      <w:pPr>
        <w:spacing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ab/>
      </w:r>
      <w:r>
        <w:rPr>
          <w:rFonts w:ascii="Aptos" w:eastAsia="Aptos" w:hAnsi="Aptos" w:cs="Aptos"/>
          <w:b/>
          <w:bCs/>
        </w:rPr>
        <w:tab/>
      </w:r>
      <w:r>
        <w:rPr>
          <w:rFonts w:ascii="Aptos" w:eastAsia="Aptos" w:hAnsi="Aptos" w:cs="Aptos"/>
          <w:b/>
          <w:bCs/>
        </w:rPr>
        <w:tab/>
      </w:r>
      <w:r w:rsidRPr="0058334F">
        <w:rPr>
          <w:rFonts w:ascii="Aptos" w:eastAsia="Aptos" w:hAnsi="Aptos" w:cs="Aptos"/>
        </w:rPr>
        <w:t>Godkjent</w:t>
      </w:r>
    </w:p>
    <w:p w14:paraId="57BA3578" w14:textId="17C9F48E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Sak 68/24</w:t>
      </w:r>
      <w:r w:rsidR="007B12C7">
        <w:tab/>
      </w:r>
      <w:r w:rsidR="007B12C7">
        <w:tab/>
      </w:r>
      <w:r w:rsidRPr="753EF7E3">
        <w:rPr>
          <w:rFonts w:ascii="Aptos" w:eastAsia="Aptos" w:hAnsi="Aptos" w:cs="Aptos"/>
          <w:b/>
          <w:bCs/>
        </w:rPr>
        <w:t>Godkjenning av sakliste</w:t>
      </w:r>
      <w:r w:rsidRPr="753EF7E3">
        <w:rPr>
          <w:rFonts w:ascii="Aptos" w:eastAsia="Aptos" w:hAnsi="Aptos" w:cs="Aptos"/>
        </w:rPr>
        <w:t xml:space="preserve"> </w:t>
      </w:r>
    </w:p>
    <w:p w14:paraId="7C42B2BA" w14:textId="43B83840" w:rsidR="0058334F" w:rsidRPr="0058334F" w:rsidRDefault="0058334F" w:rsidP="753EF7E3">
      <w:pPr>
        <w:spacing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ab/>
      </w:r>
      <w:r>
        <w:rPr>
          <w:rFonts w:ascii="Aptos" w:eastAsia="Aptos" w:hAnsi="Aptos" w:cs="Aptos"/>
          <w:b/>
          <w:bCs/>
        </w:rPr>
        <w:tab/>
      </w:r>
      <w:r>
        <w:rPr>
          <w:rFonts w:ascii="Aptos" w:eastAsia="Aptos" w:hAnsi="Aptos" w:cs="Aptos"/>
          <w:b/>
          <w:bCs/>
        </w:rPr>
        <w:tab/>
      </w:r>
      <w:r w:rsidRPr="0058334F">
        <w:rPr>
          <w:rFonts w:ascii="Aptos" w:eastAsia="Aptos" w:hAnsi="Aptos" w:cs="Aptos"/>
        </w:rPr>
        <w:t>Godkjent</w:t>
      </w:r>
    </w:p>
    <w:p w14:paraId="3C869015" w14:textId="126D0AC4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Sak 69/24</w:t>
      </w:r>
      <w:r w:rsidR="007B12C7">
        <w:tab/>
      </w:r>
      <w:r w:rsidR="007B12C7">
        <w:tab/>
      </w:r>
      <w:r w:rsidRPr="753EF7E3">
        <w:rPr>
          <w:rFonts w:ascii="Aptos" w:eastAsia="Aptos" w:hAnsi="Aptos" w:cs="Aptos"/>
          <w:b/>
          <w:bCs/>
        </w:rPr>
        <w:t>Godkjenning av møtebok fra møte 31.10.2024.</w:t>
      </w:r>
    </w:p>
    <w:p w14:paraId="044F23B2" w14:textId="6BC6265F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En møtedato i </w:t>
      </w:r>
      <w:proofErr w:type="spellStart"/>
      <w:r w:rsidRPr="753EF7E3">
        <w:rPr>
          <w:rFonts w:ascii="Aptos" w:eastAsia="Aptos" w:hAnsi="Aptos" w:cs="Aptos"/>
        </w:rPr>
        <w:t>årshjulet</w:t>
      </w:r>
      <w:proofErr w:type="spellEnd"/>
      <w:r w:rsidRPr="753EF7E3">
        <w:rPr>
          <w:rFonts w:ascii="Aptos" w:eastAsia="Aptos" w:hAnsi="Aptos" w:cs="Aptos"/>
        </w:rPr>
        <w:t xml:space="preserve"> måtte endres </w:t>
      </w:r>
      <w:proofErr w:type="spellStart"/>
      <w:r w:rsidRPr="753EF7E3">
        <w:rPr>
          <w:rFonts w:ascii="Aptos" w:eastAsia="Aptos" w:hAnsi="Aptos" w:cs="Aptos"/>
        </w:rPr>
        <w:t>pga</w:t>
      </w:r>
      <w:proofErr w:type="spellEnd"/>
      <w:r w:rsidRPr="753EF7E3">
        <w:rPr>
          <w:rFonts w:ascii="Aptos" w:eastAsia="Aptos" w:hAnsi="Aptos" w:cs="Aptos"/>
        </w:rPr>
        <w:t xml:space="preserve"> møtekollisjon. Septembermøtet settes til 03.09.25. Se vedlagt justert </w:t>
      </w:r>
      <w:proofErr w:type="spellStart"/>
      <w:r w:rsidRPr="753EF7E3">
        <w:rPr>
          <w:rFonts w:ascii="Aptos" w:eastAsia="Aptos" w:hAnsi="Aptos" w:cs="Aptos"/>
        </w:rPr>
        <w:t>årshjul</w:t>
      </w:r>
      <w:proofErr w:type="spellEnd"/>
      <w:r w:rsidRPr="753EF7E3">
        <w:rPr>
          <w:rFonts w:ascii="Aptos" w:eastAsia="Aptos" w:hAnsi="Aptos" w:cs="Aptos"/>
        </w:rPr>
        <w:t xml:space="preserve">.  </w:t>
      </w:r>
      <w:r w:rsidR="00743694">
        <w:rPr>
          <w:rFonts w:ascii="Aptos" w:eastAsia="Aptos" w:hAnsi="Aptos" w:cs="Aptos"/>
        </w:rPr>
        <w:t xml:space="preserve">Teamet foreslår å endre dato for Menighetsfest/Frivilligfest til </w:t>
      </w:r>
      <w:r w:rsidR="00995805">
        <w:rPr>
          <w:rFonts w:ascii="Aptos" w:eastAsia="Aptos" w:hAnsi="Aptos" w:cs="Aptos"/>
        </w:rPr>
        <w:t xml:space="preserve">26.03.25, fordi den var satt opp dagen etter Fasteaksjonen. </w:t>
      </w:r>
      <w:r w:rsidRPr="753EF7E3">
        <w:rPr>
          <w:rFonts w:ascii="Aptos" w:eastAsia="Aptos" w:hAnsi="Aptos" w:cs="Aptos"/>
        </w:rPr>
        <w:t xml:space="preserve"> </w:t>
      </w:r>
      <w:r w:rsidR="00B22341">
        <w:rPr>
          <w:rFonts w:ascii="Aptos" w:eastAsia="Aptos" w:hAnsi="Aptos" w:cs="Aptos"/>
        </w:rPr>
        <w:t>Endringen</w:t>
      </w:r>
      <w:r w:rsidR="00A45889">
        <w:rPr>
          <w:rFonts w:ascii="Aptos" w:eastAsia="Aptos" w:hAnsi="Aptos" w:cs="Aptos"/>
        </w:rPr>
        <w:t>e ble godkjent.</w:t>
      </w:r>
      <w:r w:rsidRPr="753EF7E3">
        <w:rPr>
          <w:rFonts w:ascii="Aptos" w:eastAsia="Aptos" w:hAnsi="Aptos" w:cs="Aptos"/>
        </w:rPr>
        <w:t xml:space="preserve">           </w:t>
      </w:r>
    </w:p>
    <w:p w14:paraId="074F81B9" w14:textId="53D51609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 xml:space="preserve"> </w:t>
      </w:r>
    </w:p>
    <w:p w14:paraId="5566CD31" w14:textId="569C0E87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lastRenderedPageBreak/>
        <w:t>Sak 70/24</w:t>
      </w:r>
      <w:r w:rsidR="007B12C7">
        <w:tab/>
      </w:r>
      <w:r w:rsidR="007B12C7">
        <w:tab/>
      </w:r>
      <w:r w:rsidRPr="753EF7E3">
        <w:rPr>
          <w:rFonts w:ascii="Aptos" w:eastAsia="Aptos" w:hAnsi="Aptos" w:cs="Aptos"/>
        </w:rPr>
        <w:t xml:space="preserve"> </w:t>
      </w:r>
      <w:r w:rsidRPr="753EF7E3">
        <w:rPr>
          <w:rFonts w:ascii="Aptos" w:eastAsia="Aptos" w:hAnsi="Aptos" w:cs="Aptos"/>
          <w:b/>
          <w:bCs/>
        </w:rPr>
        <w:t xml:space="preserve">Evaluering av G2-forsøket. </w:t>
      </w:r>
    </w:p>
    <w:p w14:paraId="3A4A6F43" w14:textId="0ACF81BD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Vedlagt er saksfremlegg og grunnordning for G2 </w:t>
      </w:r>
      <w:proofErr w:type="spellStart"/>
      <w:r w:rsidRPr="753EF7E3">
        <w:rPr>
          <w:rFonts w:ascii="Aptos" w:eastAsia="Aptos" w:hAnsi="Aptos" w:cs="Aptos"/>
        </w:rPr>
        <w:t>Lovsangsmesse</w:t>
      </w:r>
      <w:proofErr w:type="spellEnd"/>
      <w:r w:rsidRPr="753EF7E3">
        <w:rPr>
          <w:rFonts w:ascii="Aptos" w:eastAsia="Aptos" w:hAnsi="Aptos" w:cs="Aptos"/>
        </w:rPr>
        <w:t>.</w:t>
      </w:r>
      <w:r w:rsidR="00DD777B">
        <w:rPr>
          <w:rFonts w:ascii="Aptos" w:eastAsia="Aptos" w:hAnsi="Aptos" w:cs="Aptos"/>
        </w:rPr>
        <w:t xml:space="preserve"> Espen Halvorsen som er medlem i styringsgruppa for G2</w:t>
      </w:r>
      <w:r w:rsidR="0085224D">
        <w:rPr>
          <w:rFonts w:ascii="Aptos" w:eastAsia="Aptos" w:hAnsi="Aptos" w:cs="Aptos"/>
        </w:rPr>
        <w:t>,</w:t>
      </w:r>
      <w:r w:rsidR="00DD777B">
        <w:rPr>
          <w:rFonts w:ascii="Aptos" w:eastAsia="Aptos" w:hAnsi="Aptos" w:cs="Aptos"/>
        </w:rPr>
        <w:t xml:space="preserve"> orienterte om </w:t>
      </w:r>
      <w:r w:rsidR="00FB4219">
        <w:rPr>
          <w:rFonts w:ascii="Aptos" w:eastAsia="Aptos" w:hAnsi="Aptos" w:cs="Aptos"/>
        </w:rPr>
        <w:t xml:space="preserve">erfaringer og tanker om videreutvikling av </w:t>
      </w:r>
      <w:r w:rsidR="0043599E">
        <w:rPr>
          <w:rFonts w:ascii="Aptos" w:eastAsia="Aptos" w:hAnsi="Aptos" w:cs="Aptos"/>
        </w:rPr>
        <w:t xml:space="preserve">denne gudstjenestetypen. </w:t>
      </w:r>
    </w:p>
    <w:p w14:paraId="66E01DC7" w14:textId="2C04EEA6" w:rsidR="0093475F" w:rsidRPr="00280AF0" w:rsidRDefault="00F02D21" w:rsidP="753EF7E3">
      <w:pPr>
        <w:spacing w:line="276" w:lineRule="auto"/>
        <w:rPr>
          <w:b/>
          <w:bCs/>
        </w:rPr>
      </w:pPr>
      <w:r w:rsidRPr="00280AF0">
        <w:rPr>
          <w:rFonts w:ascii="Aptos" w:eastAsia="Aptos" w:hAnsi="Aptos" w:cs="Aptos"/>
          <w:b/>
          <w:bCs/>
          <w:i/>
          <w:iCs/>
        </w:rPr>
        <w:t>V</w:t>
      </w:r>
      <w:r w:rsidR="5434A7A0" w:rsidRPr="00280AF0">
        <w:rPr>
          <w:rFonts w:ascii="Aptos" w:eastAsia="Aptos" w:hAnsi="Aptos" w:cs="Aptos"/>
          <w:b/>
          <w:bCs/>
          <w:i/>
          <w:iCs/>
        </w:rPr>
        <w:t xml:space="preserve">edtak: </w:t>
      </w:r>
    </w:p>
    <w:p w14:paraId="1D581AB6" w14:textId="64078AD4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>Evalueringen tas til orientering og saken videresendes til biskopen via prosten. Dersom gudstjenestene skal fortsette må det enten være som e</w:t>
      </w:r>
      <w:r w:rsidR="00AD73C4">
        <w:rPr>
          <w:rFonts w:ascii="Aptos" w:eastAsia="Aptos" w:hAnsi="Aptos" w:cs="Aptos"/>
        </w:rPr>
        <w:t>t</w:t>
      </w:r>
      <w:r w:rsidRPr="753EF7E3">
        <w:rPr>
          <w:rFonts w:ascii="Aptos" w:eastAsia="Aptos" w:hAnsi="Aptos" w:cs="Aptos"/>
        </w:rPr>
        <w:t xml:space="preserve"> utvidet forsøk eller som del av den ordinære gudstjenestefeiringen i Askim menighet. </w:t>
      </w:r>
    </w:p>
    <w:p w14:paraId="430CA5B2" w14:textId="53CFE813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Askim menighetsråd søker </w:t>
      </w:r>
      <w:r w:rsidR="00485AFB">
        <w:rPr>
          <w:rFonts w:ascii="Aptos" w:eastAsia="Aptos" w:hAnsi="Aptos" w:cs="Aptos"/>
        </w:rPr>
        <w:t xml:space="preserve">biskopen i Borg </w:t>
      </w:r>
      <w:r w:rsidRPr="753EF7E3">
        <w:rPr>
          <w:rFonts w:ascii="Aptos" w:eastAsia="Aptos" w:hAnsi="Aptos" w:cs="Aptos"/>
        </w:rPr>
        <w:t>om</w:t>
      </w:r>
    </w:p>
    <w:p w14:paraId="46E95407" w14:textId="586DA2DC" w:rsidR="0093475F" w:rsidRDefault="5434A7A0" w:rsidP="753EF7E3">
      <w:pPr>
        <w:pStyle w:val="Listeavsnitt"/>
        <w:numPr>
          <w:ilvl w:val="0"/>
          <w:numId w:val="8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>Utvidelse av forsøket ut 2026</w:t>
      </w:r>
      <w:r w:rsidR="00B5321E">
        <w:rPr>
          <w:rFonts w:ascii="Aptos" w:eastAsia="Aptos" w:hAnsi="Aptos" w:cs="Aptos"/>
        </w:rPr>
        <w:t xml:space="preserve">. </w:t>
      </w:r>
      <w:r w:rsidRPr="753EF7E3">
        <w:rPr>
          <w:rFonts w:ascii="Aptos" w:eastAsia="Aptos" w:hAnsi="Aptos" w:cs="Aptos"/>
        </w:rPr>
        <w:t xml:space="preserve">Det kan være flere grunner til å prøve ut denne gudstjenesteformen ytterligere før man </w:t>
      </w:r>
      <w:proofErr w:type="spellStart"/>
      <w:r w:rsidRPr="753EF7E3">
        <w:rPr>
          <w:rFonts w:ascii="Aptos" w:eastAsia="Aptos" w:hAnsi="Aptos" w:cs="Aptos"/>
        </w:rPr>
        <w:t>evnt</w:t>
      </w:r>
      <w:proofErr w:type="spellEnd"/>
      <w:r w:rsidRPr="753EF7E3">
        <w:rPr>
          <w:rFonts w:ascii="Aptos" w:eastAsia="Aptos" w:hAnsi="Aptos" w:cs="Aptos"/>
        </w:rPr>
        <w:t xml:space="preserve"> søker om utvidelse av antall forordnede gudstjenester. Bytte fra søndag kveld til hverdagskveld har bare hatt et halvt års fartstid. Det trengs lengre tids utprøving</w:t>
      </w:r>
      <w:r w:rsidR="00B2032B">
        <w:rPr>
          <w:rFonts w:ascii="Aptos" w:eastAsia="Aptos" w:hAnsi="Aptos" w:cs="Aptos"/>
        </w:rPr>
        <w:t xml:space="preserve"> </w:t>
      </w:r>
      <w:r w:rsidR="00621A81">
        <w:rPr>
          <w:rFonts w:ascii="Aptos" w:eastAsia="Aptos" w:hAnsi="Aptos" w:cs="Aptos"/>
        </w:rPr>
        <w:t xml:space="preserve">av tidspunkt og </w:t>
      </w:r>
      <w:proofErr w:type="spellStart"/>
      <w:r w:rsidR="00621A81">
        <w:rPr>
          <w:rFonts w:ascii="Aptos" w:eastAsia="Aptos" w:hAnsi="Aptos" w:cs="Aptos"/>
        </w:rPr>
        <w:t>evnt</w:t>
      </w:r>
      <w:proofErr w:type="spellEnd"/>
      <w:r w:rsidR="00621A81">
        <w:rPr>
          <w:rFonts w:ascii="Aptos" w:eastAsia="Aptos" w:hAnsi="Aptos" w:cs="Aptos"/>
        </w:rPr>
        <w:t xml:space="preserve"> andre forhold rundt gjennomføringen av G2. </w:t>
      </w:r>
      <w:r w:rsidR="00676AF1">
        <w:rPr>
          <w:rFonts w:ascii="Aptos" w:eastAsia="Aptos" w:hAnsi="Aptos" w:cs="Aptos"/>
        </w:rPr>
        <w:t xml:space="preserve">Askim menighetsråd legger en tilstrekkelig sum til gjennomføring av </w:t>
      </w:r>
      <w:r w:rsidR="00F6538B">
        <w:rPr>
          <w:rFonts w:ascii="Aptos" w:eastAsia="Aptos" w:hAnsi="Aptos" w:cs="Aptos"/>
        </w:rPr>
        <w:t xml:space="preserve">de ikke forordnede gudstjenestene inn i budsjett 2025. </w:t>
      </w:r>
    </w:p>
    <w:p w14:paraId="06616F81" w14:textId="77777777" w:rsidR="001A11A7" w:rsidRDefault="001A11A7" w:rsidP="753EF7E3">
      <w:pPr>
        <w:spacing w:line="276" w:lineRule="auto"/>
        <w:rPr>
          <w:rFonts w:ascii="Aptos" w:eastAsia="Aptos" w:hAnsi="Aptos" w:cs="Aptos"/>
          <w:b/>
          <w:bCs/>
        </w:rPr>
      </w:pPr>
    </w:p>
    <w:p w14:paraId="38EC0B31" w14:textId="6D12D425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 xml:space="preserve">Sak 71/24                     </w:t>
      </w:r>
      <w:proofErr w:type="spellStart"/>
      <w:r w:rsidRPr="753EF7E3">
        <w:rPr>
          <w:rFonts w:ascii="Aptos" w:eastAsia="Aptos" w:hAnsi="Aptos" w:cs="Aptos"/>
          <w:b/>
          <w:bCs/>
        </w:rPr>
        <w:t>MRs</w:t>
      </w:r>
      <w:proofErr w:type="spellEnd"/>
      <w:r w:rsidRPr="753EF7E3">
        <w:rPr>
          <w:rFonts w:ascii="Aptos" w:eastAsia="Aptos" w:hAnsi="Aptos" w:cs="Aptos"/>
          <w:b/>
          <w:bCs/>
        </w:rPr>
        <w:t xml:space="preserve"> ansvar og oppgaver under visitasen </w:t>
      </w:r>
    </w:p>
    <w:p w14:paraId="7AB6ADCA" w14:textId="2142C901" w:rsidR="0093475F" w:rsidRDefault="5434A7A0" w:rsidP="753EF7E3">
      <w:pPr>
        <w:spacing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>Oscar g</w:t>
      </w:r>
      <w:r w:rsidR="00D92DDD">
        <w:rPr>
          <w:rFonts w:ascii="Aptos" w:eastAsia="Aptos" w:hAnsi="Aptos" w:cs="Aptos"/>
        </w:rPr>
        <w:t>ikk</w:t>
      </w:r>
      <w:r w:rsidRPr="753EF7E3">
        <w:rPr>
          <w:rFonts w:ascii="Aptos" w:eastAsia="Aptos" w:hAnsi="Aptos" w:cs="Aptos"/>
        </w:rPr>
        <w:t xml:space="preserve"> gjennom </w:t>
      </w:r>
      <w:r w:rsidR="00D92DDD">
        <w:rPr>
          <w:rFonts w:ascii="Aptos" w:eastAsia="Aptos" w:hAnsi="Aptos" w:cs="Aptos"/>
        </w:rPr>
        <w:t>programmet</w:t>
      </w:r>
      <w:r w:rsidRPr="753EF7E3">
        <w:rPr>
          <w:rFonts w:ascii="Aptos" w:eastAsia="Aptos" w:hAnsi="Aptos" w:cs="Aptos"/>
        </w:rPr>
        <w:t xml:space="preserve"> i møtet. Vedlagt </w:t>
      </w:r>
      <w:r w:rsidR="003565E4">
        <w:rPr>
          <w:rFonts w:ascii="Aptos" w:eastAsia="Aptos" w:hAnsi="Aptos" w:cs="Aptos"/>
        </w:rPr>
        <w:t>var</w:t>
      </w:r>
      <w:r w:rsidRPr="753EF7E3">
        <w:rPr>
          <w:rFonts w:ascii="Aptos" w:eastAsia="Aptos" w:hAnsi="Aptos" w:cs="Aptos"/>
        </w:rPr>
        <w:t xml:space="preserve"> programmet og visitasinnberetningen. </w:t>
      </w:r>
    </w:p>
    <w:p w14:paraId="7A89F109" w14:textId="3ED366ED" w:rsidR="00613E81" w:rsidRDefault="00613E81" w:rsidP="753EF7E3">
      <w:pPr>
        <w:spacing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Ferdig program blir sendt MR med anførsel om hvilke </w:t>
      </w:r>
      <w:r w:rsidR="00B2675B">
        <w:rPr>
          <w:rFonts w:ascii="Aptos" w:eastAsia="Aptos" w:hAnsi="Aptos" w:cs="Aptos"/>
        </w:rPr>
        <w:t xml:space="preserve">deler av programmet som MR skal </w:t>
      </w:r>
      <w:r w:rsidR="00B563A4">
        <w:rPr>
          <w:rFonts w:ascii="Aptos" w:eastAsia="Aptos" w:hAnsi="Aptos" w:cs="Aptos"/>
        </w:rPr>
        <w:t xml:space="preserve">delta på eller ha ansvar for. </w:t>
      </w:r>
    </w:p>
    <w:p w14:paraId="789C7311" w14:textId="77777777" w:rsidR="001A11A7" w:rsidRDefault="001A11A7" w:rsidP="753EF7E3">
      <w:pPr>
        <w:spacing w:line="276" w:lineRule="auto"/>
        <w:rPr>
          <w:rFonts w:ascii="Aptos" w:eastAsia="Aptos" w:hAnsi="Aptos" w:cs="Aptos"/>
          <w:b/>
          <w:bCs/>
        </w:rPr>
      </w:pPr>
    </w:p>
    <w:p w14:paraId="5D8B7791" w14:textId="62FF563E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Sak 72/24</w:t>
      </w:r>
      <w:r w:rsidR="007B12C7">
        <w:tab/>
      </w:r>
      <w:r w:rsidRPr="753EF7E3">
        <w:rPr>
          <w:rFonts w:ascii="Aptos" w:eastAsia="Aptos" w:hAnsi="Aptos" w:cs="Aptos"/>
          <w:b/>
          <w:bCs/>
        </w:rPr>
        <w:t xml:space="preserve"> </w:t>
      </w:r>
      <w:r w:rsidR="007B12C7">
        <w:tab/>
      </w:r>
      <w:r w:rsidRPr="753EF7E3">
        <w:rPr>
          <w:rFonts w:ascii="Aptos" w:eastAsia="Aptos" w:hAnsi="Aptos" w:cs="Aptos"/>
          <w:b/>
          <w:bCs/>
        </w:rPr>
        <w:t>Punkter til møte med biskopen</w:t>
      </w:r>
      <w:r w:rsidRPr="753EF7E3">
        <w:rPr>
          <w:rFonts w:ascii="Aptos" w:eastAsia="Aptos" w:hAnsi="Aptos" w:cs="Aptos"/>
        </w:rPr>
        <w:t xml:space="preserve"> </w:t>
      </w:r>
    </w:p>
    <w:p w14:paraId="5C0A0A4B" w14:textId="07EC140F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Menighetsrådet bes om å forberede samtalepunkter/tema til møtet med biskopen tirsdag 28.01.25. Vi bør også forberede punkter til kirkekaffen tirsdag med frivillige under visitasen. Skal meldes inn til biskopen 3 uker før. </w:t>
      </w:r>
    </w:p>
    <w:p w14:paraId="07D77B43" w14:textId="416F80A9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Noen </w:t>
      </w:r>
      <w:r w:rsidR="00136C27">
        <w:rPr>
          <w:rFonts w:ascii="Aptos" w:eastAsia="Aptos" w:hAnsi="Aptos" w:cs="Aptos"/>
        </w:rPr>
        <w:t xml:space="preserve">punkter til </w:t>
      </w:r>
      <w:r w:rsidRPr="753EF7E3">
        <w:rPr>
          <w:rFonts w:ascii="Aptos" w:eastAsia="Aptos" w:hAnsi="Aptos" w:cs="Aptos"/>
        </w:rPr>
        <w:t xml:space="preserve">tema: </w:t>
      </w:r>
    </w:p>
    <w:p w14:paraId="5AA15E8E" w14:textId="793B1D39" w:rsidR="0093475F" w:rsidRDefault="5434A7A0" w:rsidP="753EF7E3">
      <w:pPr>
        <w:pStyle w:val="Listeavsnitt"/>
        <w:numPr>
          <w:ilvl w:val="0"/>
          <w:numId w:val="7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Uenighetsfellesskap i menigheten. </w:t>
      </w:r>
      <w:r w:rsidR="00BC45A8">
        <w:rPr>
          <w:rFonts w:ascii="Aptos" w:eastAsia="Aptos" w:hAnsi="Aptos" w:cs="Aptos"/>
        </w:rPr>
        <w:t>Ved Kjell.</w:t>
      </w:r>
    </w:p>
    <w:p w14:paraId="0E356C11" w14:textId="2A3FC2A5" w:rsidR="00CF63BD" w:rsidRDefault="00CF63BD" w:rsidP="753EF7E3">
      <w:pPr>
        <w:pStyle w:val="Listeavsnitt"/>
        <w:numPr>
          <w:ilvl w:val="0"/>
          <w:numId w:val="7"/>
        </w:numPr>
        <w:spacing w:after="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Sosiale vilkår og levekår blant befolkningen i Askim</w:t>
      </w:r>
      <w:r w:rsidR="005214BB">
        <w:rPr>
          <w:rFonts w:ascii="Aptos" w:eastAsia="Aptos" w:hAnsi="Aptos" w:cs="Aptos"/>
        </w:rPr>
        <w:t xml:space="preserve">, </w:t>
      </w:r>
      <w:proofErr w:type="spellStart"/>
      <w:r w:rsidR="005214BB">
        <w:rPr>
          <w:rFonts w:ascii="Aptos" w:eastAsia="Aptos" w:hAnsi="Aptos" w:cs="Aptos"/>
        </w:rPr>
        <w:t>jmfr</w:t>
      </w:r>
      <w:proofErr w:type="spellEnd"/>
      <w:r w:rsidR="005214BB">
        <w:rPr>
          <w:rFonts w:ascii="Aptos" w:eastAsia="Aptos" w:hAnsi="Aptos" w:cs="Aptos"/>
        </w:rPr>
        <w:t xml:space="preserve"> beskrivelse i visitasinnberetningen. </w:t>
      </w:r>
      <w:r w:rsidR="00BC45A8">
        <w:rPr>
          <w:rFonts w:ascii="Aptos" w:eastAsia="Aptos" w:hAnsi="Aptos" w:cs="Aptos"/>
        </w:rPr>
        <w:t xml:space="preserve">Ved </w:t>
      </w:r>
      <w:r w:rsidR="0057066F">
        <w:rPr>
          <w:rFonts w:ascii="Aptos" w:eastAsia="Aptos" w:hAnsi="Aptos" w:cs="Aptos"/>
        </w:rPr>
        <w:t>Inger Marie.</w:t>
      </w:r>
    </w:p>
    <w:p w14:paraId="29525B3B" w14:textId="6AABDE5E" w:rsidR="0093475F" w:rsidRDefault="5434A7A0" w:rsidP="753EF7E3">
      <w:pPr>
        <w:pStyle w:val="Listeavsnitt"/>
        <w:numPr>
          <w:ilvl w:val="0"/>
          <w:numId w:val="7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Handlingsplan og satsinger er under arbeid.  </w:t>
      </w:r>
      <w:r w:rsidR="00D614A5">
        <w:rPr>
          <w:rFonts w:ascii="Aptos" w:eastAsia="Aptos" w:hAnsi="Aptos" w:cs="Aptos"/>
        </w:rPr>
        <w:t>Prosessen er åpen og inviterende</w:t>
      </w:r>
      <w:r w:rsidR="00CF63BD">
        <w:rPr>
          <w:rFonts w:ascii="Aptos" w:eastAsia="Aptos" w:hAnsi="Aptos" w:cs="Aptos"/>
        </w:rPr>
        <w:t>.</w:t>
      </w:r>
      <w:r w:rsidR="00125E07">
        <w:rPr>
          <w:rFonts w:ascii="Aptos" w:eastAsia="Aptos" w:hAnsi="Aptos" w:cs="Aptos"/>
        </w:rPr>
        <w:t xml:space="preserve"> </w:t>
      </w:r>
      <w:r w:rsidR="00AA003D">
        <w:rPr>
          <w:rFonts w:ascii="Aptos" w:eastAsia="Aptos" w:hAnsi="Aptos" w:cs="Aptos"/>
        </w:rPr>
        <w:t xml:space="preserve">Ved </w:t>
      </w:r>
      <w:r w:rsidR="0057066F">
        <w:rPr>
          <w:rFonts w:ascii="Aptos" w:eastAsia="Aptos" w:hAnsi="Aptos" w:cs="Aptos"/>
        </w:rPr>
        <w:t>Arne.</w:t>
      </w:r>
    </w:p>
    <w:p w14:paraId="367EB856" w14:textId="63C23632" w:rsidR="007E4CDD" w:rsidRPr="00403C7D" w:rsidRDefault="007E4CDD" w:rsidP="00403C7D">
      <w:pPr>
        <w:pStyle w:val="Listeavsnitt"/>
        <w:numPr>
          <w:ilvl w:val="0"/>
          <w:numId w:val="7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Hva skaper innsparingsforslagene i kirken sentralt og regionalt av utfordringer for oss lokalt? </w:t>
      </w:r>
      <w:r w:rsidR="00F41EB7">
        <w:rPr>
          <w:rFonts w:ascii="Aptos" w:eastAsia="Aptos" w:hAnsi="Aptos" w:cs="Aptos"/>
        </w:rPr>
        <w:t>Også generelt</w:t>
      </w:r>
      <w:r w:rsidR="001A0BC7">
        <w:rPr>
          <w:rFonts w:ascii="Aptos" w:eastAsia="Aptos" w:hAnsi="Aptos" w:cs="Aptos"/>
        </w:rPr>
        <w:t xml:space="preserve"> </w:t>
      </w:r>
      <w:proofErr w:type="spellStart"/>
      <w:r w:rsidR="001A0BC7">
        <w:rPr>
          <w:rFonts w:ascii="Aptos" w:eastAsia="Aptos" w:hAnsi="Aptos" w:cs="Aptos"/>
        </w:rPr>
        <w:t>ifht</w:t>
      </w:r>
      <w:proofErr w:type="spellEnd"/>
      <w:r w:rsidR="001A0BC7">
        <w:rPr>
          <w:rFonts w:ascii="Aptos" w:eastAsia="Aptos" w:hAnsi="Aptos" w:cs="Aptos"/>
        </w:rPr>
        <w:t xml:space="preserve"> vår lokale situasjon med innsparingsbehov i fellesrådet og i prestetjenesten i prostiet. Ved Gunnlaug. </w:t>
      </w:r>
    </w:p>
    <w:p w14:paraId="799456DA" w14:textId="2E5D30B6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lastRenderedPageBreak/>
        <w:t xml:space="preserve"> Sak 73/24</w:t>
      </w:r>
      <w:r w:rsidR="007B12C7">
        <w:tab/>
      </w:r>
      <w:r w:rsidRPr="753EF7E3">
        <w:rPr>
          <w:rFonts w:ascii="Aptos" w:eastAsia="Aptos" w:hAnsi="Aptos" w:cs="Aptos"/>
        </w:rPr>
        <w:t xml:space="preserve"> </w:t>
      </w:r>
      <w:r w:rsidRPr="753EF7E3">
        <w:rPr>
          <w:rFonts w:ascii="Aptos" w:eastAsia="Aptos" w:hAnsi="Aptos" w:cs="Aptos"/>
          <w:b/>
          <w:bCs/>
        </w:rPr>
        <w:t>Valg av leder og nestleder for 2025:</w:t>
      </w:r>
      <w:r w:rsidRPr="753EF7E3">
        <w:rPr>
          <w:rFonts w:ascii="Aptos" w:eastAsia="Aptos" w:hAnsi="Aptos" w:cs="Aptos"/>
        </w:rPr>
        <w:t xml:space="preserve"> </w:t>
      </w:r>
    </w:p>
    <w:p w14:paraId="30D1D2BD" w14:textId="3A2B913D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Arne Lein og Kjell Dahl sier seg villig til gjenvalg som nestleder og leder i menighetsrådet. Andre forslag kan fremsettes i møtet.  </w:t>
      </w:r>
    </w:p>
    <w:p w14:paraId="417B43AC" w14:textId="193B1278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>Når det gjelder Askim MR sine representanter til fellesrådet er Arne Lein villig til å stille som fast representant, og Kjell Dahl som vara til fellesrådet. Andre forslag kan fremsettes i møtet.</w:t>
      </w:r>
    </w:p>
    <w:p w14:paraId="0D2CA7F7" w14:textId="2D990D27" w:rsidR="0093475F" w:rsidRDefault="5434A7A0" w:rsidP="753EF7E3">
      <w:pPr>
        <w:spacing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>Saken legges frem uten forslag til vedtak.</w:t>
      </w:r>
    </w:p>
    <w:p w14:paraId="23E89991" w14:textId="57ACD763" w:rsidR="0002636D" w:rsidRPr="0002636D" w:rsidRDefault="0002636D" w:rsidP="753EF7E3">
      <w:pPr>
        <w:spacing w:line="276" w:lineRule="auto"/>
        <w:rPr>
          <w:rFonts w:ascii="Aptos" w:eastAsia="Aptos" w:hAnsi="Aptos" w:cs="Aptos"/>
          <w:b/>
          <w:bCs/>
          <w:i/>
          <w:iCs/>
        </w:rPr>
      </w:pPr>
      <w:r w:rsidRPr="0002636D">
        <w:rPr>
          <w:rFonts w:ascii="Aptos" w:eastAsia="Aptos" w:hAnsi="Aptos" w:cs="Aptos"/>
          <w:b/>
          <w:bCs/>
          <w:i/>
          <w:iCs/>
        </w:rPr>
        <w:t xml:space="preserve">Vedtak: </w:t>
      </w:r>
    </w:p>
    <w:p w14:paraId="6A1FD874" w14:textId="0D87D863" w:rsidR="0002636D" w:rsidRDefault="00732C3C" w:rsidP="753EF7E3">
      <w:pPr>
        <w:spacing w:line="276" w:lineRule="auto"/>
      </w:pPr>
      <w:r>
        <w:t xml:space="preserve">Kjell Dahl ble valgt </w:t>
      </w:r>
      <w:r w:rsidR="00C24DC7">
        <w:t xml:space="preserve">til leder og Arne Lein til nestleder i Askim menighetsråd i 2025. </w:t>
      </w:r>
    </w:p>
    <w:p w14:paraId="3F2AFF87" w14:textId="77777777" w:rsidR="00097811" w:rsidRDefault="004249A2" w:rsidP="753EF7E3">
      <w:pPr>
        <w:spacing w:line="276" w:lineRule="auto"/>
      </w:pPr>
      <w:r>
        <w:t xml:space="preserve">Arne Lein ble valgt </w:t>
      </w:r>
      <w:r w:rsidR="00CF4778">
        <w:t xml:space="preserve">til fast representant </w:t>
      </w:r>
      <w:r w:rsidR="00187906">
        <w:t xml:space="preserve">til fellesrådet og Kjell Dahl som vararepresentant. </w:t>
      </w:r>
    </w:p>
    <w:p w14:paraId="1FA8BA4A" w14:textId="4705944E" w:rsidR="00C24DC7" w:rsidRDefault="00187906" w:rsidP="753EF7E3">
      <w:pPr>
        <w:spacing w:line="276" w:lineRule="auto"/>
      </w:pPr>
      <w:r>
        <w:t>Valgene ble foretatt skriftlig og var enstemmi</w:t>
      </w:r>
      <w:r w:rsidR="00097811">
        <w:t xml:space="preserve">ge. </w:t>
      </w:r>
      <w:r w:rsidR="00950179">
        <w:t xml:space="preserve">  </w:t>
      </w:r>
    </w:p>
    <w:p w14:paraId="40F5AE96" w14:textId="77777777" w:rsidR="001A11A7" w:rsidRDefault="001A11A7" w:rsidP="753EF7E3">
      <w:pPr>
        <w:spacing w:line="276" w:lineRule="auto"/>
        <w:rPr>
          <w:rFonts w:ascii="Aptos" w:eastAsia="Aptos" w:hAnsi="Aptos" w:cs="Aptos"/>
          <w:b/>
          <w:bCs/>
        </w:rPr>
      </w:pPr>
    </w:p>
    <w:p w14:paraId="085C6E3C" w14:textId="24F75E9F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Sak 74/24</w:t>
      </w:r>
      <w:r w:rsidR="007B12C7">
        <w:tab/>
      </w:r>
      <w:r w:rsidRPr="753EF7E3">
        <w:rPr>
          <w:rFonts w:ascii="Aptos" w:eastAsia="Aptos" w:hAnsi="Aptos" w:cs="Aptos"/>
          <w:b/>
          <w:bCs/>
        </w:rPr>
        <w:t>Orienteringer:</w:t>
      </w:r>
    </w:p>
    <w:p w14:paraId="5B2282A9" w14:textId="6EB7BC02" w:rsidR="0093475F" w:rsidRDefault="5434A7A0" w:rsidP="753EF7E3">
      <w:pPr>
        <w:spacing w:line="276" w:lineRule="auto"/>
        <w:rPr>
          <w:rFonts w:ascii="Aptos" w:eastAsia="Aptos" w:hAnsi="Aptos" w:cs="Aptos"/>
          <w:b/>
          <w:bCs/>
        </w:rPr>
      </w:pPr>
      <w:r w:rsidRPr="753EF7E3">
        <w:rPr>
          <w:rFonts w:ascii="Aptos" w:eastAsia="Aptos" w:hAnsi="Aptos" w:cs="Aptos"/>
          <w:b/>
          <w:bCs/>
        </w:rPr>
        <w:t>Soknepresten:</w:t>
      </w:r>
    </w:p>
    <w:p w14:paraId="0EDDD488" w14:textId="5D1D7059" w:rsidR="00FD1602" w:rsidRDefault="001440DD" w:rsidP="00FD1602">
      <w:pPr>
        <w:pStyle w:val="Listeavsnitt"/>
        <w:numPr>
          <w:ilvl w:val="0"/>
          <w:numId w:val="9"/>
        </w:numPr>
        <w:spacing w:line="276" w:lineRule="auto"/>
      </w:pPr>
      <w:r>
        <w:t>Forberedelser til visitasen har preget mye av høsten, det er mye arbeid.</w:t>
      </w:r>
    </w:p>
    <w:p w14:paraId="3E4D2C1D" w14:textId="647DCAD6" w:rsidR="001440DD" w:rsidRDefault="001440DD" w:rsidP="00FD1602">
      <w:pPr>
        <w:pStyle w:val="Listeavsnitt"/>
        <w:numPr>
          <w:ilvl w:val="0"/>
          <w:numId w:val="9"/>
        </w:numPr>
        <w:spacing w:line="276" w:lineRule="auto"/>
      </w:pPr>
      <w:r>
        <w:t>Menighetspedagog</w:t>
      </w:r>
      <w:r w:rsidR="00FD2573">
        <w:t xml:space="preserve"> Kristin Torp Hansen startet i midten av november. Er godt i gang med arbeidet.</w:t>
      </w:r>
    </w:p>
    <w:p w14:paraId="246F2E6F" w14:textId="5581D1B5" w:rsidR="00FD2573" w:rsidRDefault="00FD2573" w:rsidP="00FD1602">
      <w:pPr>
        <w:pStyle w:val="Listeavsnitt"/>
        <w:numPr>
          <w:ilvl w:val="0"/>
          <w:numId w:val="9"/>
        </w:numPr>
        <w:spacing w:line="276" w:lineRule="auto"/>
      </w:pPr>
      <w:r>
        <w:t>Konfirmant</w:t>
      </w:r>
      <w:r w:rsidR="002A6EC7">
        <w:t xml:space="preserve">arbeidet organiseres litt annerledes i år, undervisning foregår på </w:t>
      </w:r>
      <w:r w:rsidR="00842134">
        <w:t xml:space="preserve">tirsdager rett etter skoletid. Det </w:t>
      </w:r>
      <w:r w:rsidR="002F6044">
        <w:t>blir</w:t>
      </w:r>
      <w:r w:rsidR="00842134">
        <w:t xml:space="preserve"> sannsynligvis </w:t>
      </w:r>
      <w:r w:rsidR="002F6044">
        <w:t xml:space="preserve">leir som vi organiserer i sin helhet selv, og på et lokalt sted. </w:t>
      </w:r>
      <w:r w:rsidR="00A40D16">
        <w:t xml:space="preserve">Krever at vi får med flere frivillige på leiren, men vi tror det skal la seg gjøre. </w:t>
      </w:r>
      <w:r w:rsidR="002F6044">
        <w:t xml:space="preserve">Endelig bestemmelse om dette gjøres snart. </w:t>
      </w:r>
    </w:p>
    <w:p w14:paraId="1F2C3628" w14:textId="4CB878A3" w:rsidR="007D7A69" w:rsidRDefault="007D7A69" w:rsidP="00FD1602">
      <w:pPr>
        <w:pStyle w:val="Listeavsnitt"/>
        <w:numPr>
          <w:ilvl w:val="0"/>
          <w:numId w:val="9"/>
        </w:numPr>
        <w:spacing w:line="276" w:lineRule="auto"/>
      </w:pPr>
      <w:r>
        <w:t xml:space="preserve">Skolegudstjenester, vi opplever god oppslutning og mye velvilje. En avtale om hvordan man skal jobbe/samarbeide om disse og andre tiltak </w:t>
      </w:r>
      <w:proofErr w:type="spellStart"/>
      <w:r>
        <w:t>ifht</w:t>
      </w:r>
      <w:proofErr w:type="spellEnd"/>
      <w:r>
        <w:t xml:space="preserve"> skolene er under arbeid, blir også tema </w:t>
      </w:r>
      <w:r w:rsidR="00AF0B11">
        <w:t xml:space="preserve">med møter med skoleledelsen </w:t>
      </w:r>
      <w:r>
        <w:t xml:space="preserve">under </w:t>
      </w:r>
      <w:r w:rsidR="00AF0B11">
        <w:t>bispevisitasen.</w:t>
      </w:r>
    </w:p>
    <w:p w14:paraId="765E0493" w14:textId="37220E83" w:rsidR="00AF0B11" w:rsidRDefault="00AF0B11" w:rsidP="00FD1602">
      <w:pPr>
        <w:pStyle w:val="Listeavsnitt"/>
        <w:numPr>
          <w:ilvl w:val="0"/>
          <w:numId w:val="9"/>
        </w:numPr>
        <w:spacing w:line="276" w:lineRule="auto"/>
      </w:pPr>
      <w:r>
        <w:t xml:space="preserve">Julaftensgudstjenester; </w:t>
      </w:r>
      <w:r w:rsidR="001A27EC">
        <w:t xml:space="preserve">3 gudstjenester, </w:t>
      </w:r>
      <w:r>
        <w:t xml:space="preserve">vi trenger noen </w:t>
      </w:r>
      <w:r w:rsidR="001A27EC">
        <w:t xml:space="preserve">flere </w:t>
      </w:r>
      <w:r>
        <w:t>kirkeverter</w:t>
      </w:r>
      <w:r w:rsidR="001A27EC">
        <w:t xml:space="preserve">. Noen av medlemmene i rådet meldte seg. </w:t>
      </w:r>
    </w:p>
    <w:p w14:paraId="46848F7C" w14:textId="0BD22B39" w:rsidR="00341251" w:rsidRPr="00FD1602" w:rsidRDefault="00341251" w:rsidP="00FD1602">
      <w:pPr>
        <w:pStyle w:val="Listeavsnitt"/>
        <w:numPr>
          <w:ilvl w:val="0"/>
          <w:numId w:val="9"/>
        </w:numPr>
        <w:spacing w:line="276" w:lineRule="auto"/>
      </w:pPr>
      <w:r>
        <w:t xml:space="preserve">Preben skal ha pappapermisjon i 3 </w:t>
      </w:r>
      <w:proofErr w:type="spellStart"/>
      <w:r>
        <w:t>mnd</w:t>
      </w:r>
      <w:proofErr w:type="spellEnd"/>
      <w:r w:rsidR="00C87F7B">
        <w:t xml:space="preserve"> i april, mai og juni 2025. </w:t>
      </w:r>
    </w:p>
    <w:p w14:paraId="7CFD94E0" w14:textId="0DE675F1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Leder i rådet:</w:t>
      </w:r>
    </w:p>
    <w:p w14:paraId="6A834A50" w14:textId="09E0EDD7" w:rsidR="0093475F" w:rsidRDefault="5434A7A0" w:rsidP="753EF7E3">
      <w:pPr>
        <w:pStyle w:val="Listeavsnitt"/>
        <w:numPr>
          <w:ilvl w:val="0"/>
          <w:numId w:val="6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 Fra leder: Om besøk fra Kirkens Bymisjon. </w:t>
      </w:r>
      <w:r w:rsidR="00426F0F">
        <w:rPr>
          <w:rFonts w:ascii="Aptos" w:eastAsia="Aptos" w:hAnsi="Aptos" w:cs="Aptos"/>
        </w:rPr>
        <w:t xml:space="preserve">Vi har en avtale om at de skal komme og besøke oss, men de har vært forhindret </w:t>
      </w:r>
      <w:proofErr w:type="spellStart"/>
      <w:r w:rsidR="00711CC8">
        <w:rPr>
          <w:rFonts w:ascii="Aptos" w:eastAsia="Aptos" w:hAnsi="Aptos" w:cs="Aptos"/>
        </w:rPr>
        <w:t>pga</w:t>
      </w:r>
      <w:proofErr w:type="spellEnd"/>
      <w:r w:rsidR="00711CC8">
        <w:rPr>
          <w:rFonts w:ascii="Aptos" w:eastAsia="Aptos" w:hAnsi="Aptos" w:cs="Aptos"/>
        </w:rPr>
        <w:t xml:space="preserve"> sykdom. Vi kommer tilbake til saken. </w:t>
      </w:r>
    </w:p>
    <w:p w14:paraId="1104091D" w14:textId="4EFE83E8" w:rsidR="0093475F" w:rsidRDefault="5434A7A0" w:rsidP="753EF7E3">
      <w:pPr>
        <w:pStyle w:val="Listeavsnitt"/>
        <w:numPr>
          <w:ilvl w:val="0"/>
          <w:numId w:val="6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>Orientering fra fellesrådets møte i går</w:t>
      </w:r>
      <w:r w:rsidR="00C0556B">
        <w:rPr>
          <w:rFonts w:ascii="Aptos" w:eastAsia="Aptos" w:hAnsi="Aptos" w:cs="Aptos"/>
        </w:rPr>
        <w:t xml:space="preserve">; byggesaken </w:t>
      </w:r>
      <w:r w:rsidR="00F735D4">
        <w:rPr>
          <w:rFonts w:ascii="Aptos" w:eastAsia="Aptos" w:hAnsi="Aptos" w:cs="Aptos"/>
        </w:rPr>
        <w:t xml:space="preserve">ble behandlet. Informasjon og vedtak er foreløpig ikke offentlig </w:t>
      </w:r>
      <w:proofErr w:type="spellStart"/>
      <w:r w:rsidR="00F735D4">
        <w:rPr>
          <w:rFonts w:ascii="Aptos" w:eastAsia="Aptos" w:hAnsi="Aptos" w:cs="Aptos"/>
        </w:rPr>
        <w:t>ihht</w:t>
      </w:r>
      <w:proofErr w:type="spellEnd"/>
      <w:r w:rsidR="00F735D4">
        <w:rPr>
          <w:rFonts w:ascii="Aptos" w:eastAsia="Aptos" w:hAnsi="Aptos" w:cs="Aptos"/>
        </w:rPr>
        <w:t xml:space="preserve"> saksbehandlingsregler </w:t>
      </w:r>
      <w:proofErr w:type="spellStart"/>
      <w:r w:rsidR="00F735D4">
        <w:rPr>
          <w:rFonts w:ascii="Aptos" w:eastAsia="Aptos" w:hAnsi="Aptos" w:cs="Aptos"/>
        </w:rPr>
        <w:t>ifht</w:t>
      </w:r>
      <w:proofErr w:type="spellEnd"/>
      <w:r w:rsidR="00F735D4">
        <w:rPr>
          <w:rFonts w:ascii="Aptos" w:eastAsia="Aptos" w:hAnsi="Aptos" w:cs="Aptos"/>
        </w:rPr>
        <w:t xml:space="preserve"> </w:t>
      </w:r>
      <w:r w:rsidR="00F735D4">
        <w:rPr>
          <w:rFonts w:ascii="Aptos" w:eastAsia="Aptos" w:hAnsi="Aptos" w:cs="Aptos"/>
        </w:rPr>
        <w:lastRenderedPageBreak/>
        <w:t xml:space="preserve">anbudsprosess. Men det nærmer seg en </w:t>
      </w:r>
      <w:r w:rsidR="00C311A7">
        <w:rPr>
          <w:rFonts w:ascii="Aptos" w:eastAsia="Aptos" w:hAnsi="Aptos" w:cs="Aptos"/>
        </w:rPr>
        <w:t xml:space="preserve">avgjørelse i saken og vedtak vil da bli offentlig. </w:t>
      </w:r>
    </w:p>
    <w:p w14:paraId="6BC0EE49" w14:textId="6CE5D0C4" w:rsidR="0093475F" w:rsidRDefault="5434A7A0" w:rsidP="753EF7E3">
      <w:pPr>
        <w:pStyle w:val="Listeavsnitt"/>
        <w:numPr>
          <w:ilvl w:val="0"/>
          <w:numId w:val="5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>Juletrefesten 5.1.25; info fra Niklas</w:t>
      </w:r>
      <w:r w:rsidR="005D2939">
        <w:rPr>
          <w:rFonts w:ascii="Aptos" w:eastAsia="Aptos" w:hAnsi="Aptos" w:cs="Aptos"/>
        </w:rPr>
        <w:t>: Det har vært et møte i komiteen; vi har fått en julenisse</w:t>
      </w:r>
      <w:r w:rsidR="00330F52">
        <w:rPr>
          <w:rFonts w:ascii="Aptos" w:eastAsia="Aptos" w:hAnsi="Aptos" w:cs="Aptos"/>
        </w:rPr>
        <w:t xml:space="preserve">, </w:t>
      </w:r>
      <w:r w:rsidR="00FA5451">
        <w:rPr>
          <w:rFonts w:ascii="Aptos" w:eastAsia="Aptos" w:hAnsi="Aptos" w:cs="Aptos"/>
        </w:rPr>
        <w:t xml:space="preserve">pianist </w:t>
      </w:r>
      <w:r w:rsidR="00836910">
        <w:rPr>
          <w:rFonts w:ascii="Aptos" w:eastAsia="Aptos" w:hAnsi="Aptos" w:cs="Aptos"/>
        </w:rPr>
        <w:t xml:space="preserve">er skaffet </w:t>
      </w:r>
      <w:r w:rsidR="00FA5451">
        <w:rPr>
          <w:rFonts w:ascii="Aptos" w:eastAsia="Aptos" w:hAnsi="Aptos" w:cs="Aptos"/>
        </w:rPr>
        <w:t xml:space="preserve">og </w:t>
      </w:r>
      <w:proofErr w:type="spellStart"/>
      <w:r w:rsidR="00FA5451">
        <w:rPr>
          <w:rFonts w:ascii="Aptos" w:eastAsia="Aptos" w:hAnsi="Aptos" w:cs="Aptos"/>
        </w:rPr>
        <w:t>SingKids</w:t>
      </w:r>
      <w:proofErr w:type="spellEnd"/>
      <w:r w:rsidR="00FA5451">
        <w:rPr>
          <w:rFonts w:ascii="Aptos" w:eastAsia="Aptos" w:hAnsi="Aptos" w:cs="Aptos"/>
        </w:rPr>
        <w:t xml:space="preserve"> kommer</w:t>
      </w:r>
      <w:r w:rsidR="00836910">
        <w:rPr>
          <w:rFonts w:ascii="Aptos" w:eastAsia="Aptos" w:hAnsi="Aptos" w:cs="Aptos"/>
        </w:rPr>
        <w:t xml:space="preserve"> og synger.</w:t>
      </w:r>
      <w:r w:rsidR="00FA5451">
        <w:rPr>
          <w:rFonts w:ascii="Aptos" w:eastAsia="Aptos" w:hAnsi="Aptos" w:cs="Aptos"/>
        </w:rPr>
        <w:t xml:space="preserve"> Oscar holder andakt. Vi har invitert den </w:t>
      </w:r>
      <w:r w:rsidR="00525EBB">
        <w:rPr>
          <w:rFonts w:ascii="Aptos" w:eastAsia="Aptos" w:hAnsi="Aptos" w:cs="Aptos"/>
        </w:rPr>
        <w:t>K</w:t>
      </w:r>
      <w:r w:rsidR="00FA5451">
        <w:rPr>
          <w:rFonts w:ascii="Aptos" w:eastAsia="Aptos" w:hAnsi="Aptos" w:cs="Aptos"/>
        </w:rPr>
        <w:t>urdiske foreningen og den Eritreiske menigheten</w:t>
      </w:r>
      <w:r w:rsidR="00525EBB">
        <w:rPr>
          <w:rFonts w:ascii="Aptos" w:eastAsia="Aptos" w:hAnsi="Aptos" w:cs="Aptos"/>
        </w:rPr>
        <w:t>.</w:t>
      </w:r>
      <w:r w:rsidR="00C35AF2">
        <w:rPr>
          <w:rFonts w:ascii="Aptos" w:eastAsia="Aptos" w:hAnsi="Aptos" w:cs="Aptos"/>
        </w:rPr>
        <w:t xml:space="preserve"> Lene Vårum er med på kjøkkenet.</w:t>
      </w:r>
    </w:p>
    <w:p w14:paraId="1FE1C453" w14:textId="68E2921C" w:rsidR="00C87F7B" w:rsidRDefault="00C87F7B" w:rsidP="753EF7E3">
      <w:pPr>
        <w:pStyle w:val="Listeavsnitt"/>
        <w:numPr>
          <w:ilvl w:val="0"/>
          <w:numId w:val="5"/>
        </w:numPr>
        <w:spacing w:after="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Det blir et drøftingsmøte </w:t>
      </w:r>
      <w:proofErr w:type="spellStart"/>
      <w:r>
        <w:rPr>
          <w:rFonts w:ascii="Aptos" w:eastAsia="Aptos" w:hAnsi="Aptos" w:cs="Aptos"/>
        </w:rPr>
        <w:t>ifht</w:t>
      </w:r>
      <w:proofErr w:type="spellEnd"/>
      <w:r>
        <w:rPr>
          <w:rFonts w:ascii="Aptos" w:eastAsia="Aptos" w:hAnsi="Aptos" w:cs="Aptos"/>
        </w:rPr>
        <w:t xml:space="preserve"> profil på </w:t>
      </w:r>
      <w:r w:rsidR="00DD58EA">
        <w:rPr>
          <w:rFonts w:ascii="Aptos" w:eastAsia="Aptos" w:hAnsi="Aptos" w:cs="Aptos"/>
        </w:rPr>
        <w:t xml:space="preserve">tiltak og arrangementer på Prestegården den 10.01.25. Alle medlemmene i rådet er invitert til møtet. </w:t>
      </w:r>
    </w:p>
    <w:p w14:paraId="417D8A3B" w14:textId="105EBCFB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Daglig leder:</w:t>
      </w:r>
    </w:p>
    <w:p w14:paraId="1C0648C0" w14:textId="5D4AEF55" w:rsidR="0093475F" w:rsidRDefault="5434A7A0" w:rsidP="753EF7E3">
      <w:pPr>
        <w:pStyle w:val="Listeavsnitt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MR må signere protokoll fra årets valg til SAP. </w:t>
      </w:r>
      <w:r w:rsidR="00E91D17">
        <w:rPr>
          <w:rFonts w:ascii="Aptos" w:eastAsia="Aptos" w:hAnsi="Aptos" w:cs="Aptos"/>
        </w:rPr>
        <w:t>Det ble gjort.</w:t>
      </w:r>
    </w:p>
    <w:p w14:paraId="4EE9DE53" w14:textId="4783186B" w:rsidR="0093475F" w:rsidRDefault="5434A7A0" w:rsidP="753EF7E3">
      <w:pPr>
        <w:pStyle w:val="Listeavsnitt"/>
        <w:numPr>
          <w:ilvl w:val="0"/>
          <w:numId w:val="3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>Høringssaken</w:t>
      </w:r>
      <w:r w:rsidR="00A02A1A">
        <w:rPr>
          <w:rFonts w:ascii="Aptos" w:eastAsia="Aptos" w:hAnsi="Aptos" w:cs="Aptos"/>
        </w:rPr>
        <w:t xml:space="preserve"> ang valg</w:t>
      </w:r>
      <w:r w:rsidRPr="753EF7E3">
        <w:rPr>
          <w:rFonts w:ascii="Aptos" w:eastAsia="Aptos" w:hAnsi="Aptos" w:cs="Aptos"/>
        </w:rPr>
        <w:t>, det vi sendte inn er vedlagt innkallingen.</w:t>
      </w:r>
    </w:p>
    <w:p w14:paraId="13A699C1" w14:textId="3F95CE5B" w:rsidR="0093475F" w:rsidRDefault="5434A7A0" w:rsidP="753EF7E3">
      <w:pPr>
        <w:pStyle w:val="Listeavsnitt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Dugnaden på Grøtvedt 16.11: Det gikk veldig bra, mange fremmøtte, også fra Eritreisk menighet, </w:t>
      </w:r>
      <w:proofErr w:type="spellStart"/>
      <w:r w:rsidRPr="753EF7E3">
        <w:rPr>
          <w:rFonts w:ascii="Aptos" w:eastAsia="Aptos" w:hAnsi="Aptos" w:cs="Aptos"/>
        </w:rPr>
        <w:t>ca</w:t>
      </w:r>
      <w:proofErr w:type="spellEnd"/>
      <w:r w:rsidRPr="753EF7E3">
        <w:rPr>
          <w:rFonts w:ascii="Aptos" w:eastAsia="Aptos" w:hAnsi="Aptos" w:cs="Aptos"/>
        </w:rPr>
        <w:t xml:space="preserve"> 30 personer totalt. Det kan absolutt gjentas, for eksempel med en dugnad i halvåret.</w:t>
      </w:r>
    </w:p>
    <w:p w14:paraId="001D868D" w14:textId="7F111A9D" w:rsidR="0093475F" w:rsidRDefault="5434A7A0" w:rsidP="753EF7E3">
      <w:pPr>
        <w:pStyle w:val="Listeavsnitt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Handlingsplansaken er under arbeid i teamet, kommer som sak etter nyttår.  Vi har måttet prioritere arbeid med forberedelse av bispevisitasen så langt. </w:t>
      </w:r>
    </w:p>
    <w:p w14:paraId="5A2BE7FE" w14:textId="64D77CFF" w:rsidR="0093475F" w:rsidRDefault="5434A7A0" w:rsidP="753EF7E3">
      <w:pPr>
        <w:pStyle w:val="Listeavsnitt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753EF7E3">
        <w:rPr>
          <w:rFonts w:ascii="Aptos" w:eastAsia="Aptos" w:hAnsi="Aptos" w:cs="Aptos"/>
        </w:rPr>
        <w:t xml:space="preserve">Tilsettingssaken på </w:t>
      </w:r>
      <w:proofErr w:type="spellStart"/>
      <w:r w:rsidRPr="753EF7E3">
        <w:rPr>
          <w:rFonts w:ascii="Aptos" w:eastAsia="Aptos" w:hAnsi="Aptos" w:cs="Aptos"/>
        </w:rPr>
        <w:t>Kirkekroa</w:t>
      </w:r>
      <w:proofErr w:type="spellEnd"/>
      <w:r w:rsidRPr="753EF7E3">
        <w:rPr>
          <w:rFonts w:ascii="Aptos" w:eastAsia="Aptos" w:hAnsi="Aptos" w:cs="Aptos"/>
        </w:rPr>
        <w:t xml:space="preserve">. Det var 15 søkere, 7 innkalles til intervju. Forhåpentlig rekker vi å gjøre tilsettingsvedtak før jul. Arne Lein er tilsatt som vikar inntil nyansatt er på plass. </w:t>
      </w:r>
    </w:p>
    <w:p w14:paraId="285DA399" w14:textId="7229FD2E" w:rsidR="004C365D" w:rsidRDefault="00FA1D84" w:rsidP="753EF7E3">
      <w:pPr>
        <w:pStyle w:val="Listeavsnitt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Vi har fått midler til å øke kompetansen </w:t>
      </w:r>
      <w:r w:rsidR="00B66BE2">
        <w:rPr>
          <w:rFonts w:ascii="Aptos" w:eastAsia="Aptos" w:hAnsi="Aptos" w:cs="Aptos"/>
        </w:rPr>
        <w:t xml:space="preserve">og kunnskapen </w:t>
      </w:r>
      <w:proofErr w:type="spellStart"/>
      <w:r w:rsidR="00B66BE2">
        <w:rPr>
          <w:rFonts w:ascii="Aptos" w:eastAsia="Aptos" w:hAnsi="Aptos" w:cs="Aptos"/>
        </w:rPr>
        <w:t>ifht</w:t>
      </w:r>
      <w:proofErr w:type="spellEnd"/>
      <w:r w:rsidR="00B66BE2">
        <w:rPr>
          <w:rFonts w:ascii="Aptos" w:eastAsia="Aptos" w:hAnsi="Aptos" w:cs="Aptos"/>
        </w:rPr>
        <w:t xml:space="preserve"> tiltak/arbeid </w:t>
      </w:r>
      <w:proofErr w:type="spellStart"/>
      <w:r w:rsidR="00B66BE2">
        <w:rPr>
          <w:rFonts w:ascii="Aptos" w:eastAsia="Aptos" w:hAnsi="Aptos" w:cs="Aptos"/>
        </w:rPr>
        <w:t>ifht</w:t>
      </w:r>
      <w:proofErr w:type="spellEnd"/>
      <w:r w:rsidR="00B66BE2">
        <w:rPr>
          <w:rFonts w:ascii="Aptos" w:eastAsia="Aptos" w:hAnsi="Aptos" w:cs="Aptos"/>
        </w:rPr>
        <w:t xml:space="preserve"> funksjonshemmede. Diakon Solfrid jobber nå med </w:t>
      </w:r>
      <w:r w:rsidR="00341251">
        <w:rPr>
          <w:rFonts w:ascii="Aptos" w:eastAsia="Aptos" w:hAnsi="Aptos" w:cs="Aptos"/>
        </w:rPr>
        <w:t xml:space="preserve">et opplegg for denne kompetansehevingen i menigheten. </w:t>
      </w:r>
    </w:p>
    <w:p w14:paraId="76A16EBF" w14:textId="77777777" w:rsidR="00B27F6D" w:rsidRDefault="00B27F6D" w:rsidP="753EF7E3">
      <w:pPr>
        <w:spacing w:line="276" w:lineRule="auto"/>
        <w:rPr>
          <w:rFonts w:ascii="Aptos" w:eastAsia="Aptos" w:hAnsi="Aptos" w:cs="Aptos"/>
          <w:b/>
          <w:bCs/>
          <w:i/>
          <w:iCs/>
        </w:rPr>
      </w:pPr>
    </w:p>
    <w:p w14:paraId="6868A804" w14:textId="13B62264" w:rsidR="0093475F" w:rsidRDefault="00C311A7" w:rsidP="753EF7E3">
      <w:pPr>
        <w:spacing w:line="276" w:lineRule="auto"/>
      </w:pPr>
      <w:r>
        <w:rPr>
          <w:rFonts w:ascii="Aptos" w:eastAsia="Aptos" w:hAnsi="Aptos" w:cs="Aptos"/>
          <w:b/>
          <w:bCs/>
          <w:i/>
          <w:iCs/>
        </w:rPr>
        <w:t>V</w:t>
      </w:r>
      <w:r w:rsidR="5434A7A0" w:rsidRPr="753EF7E3">
        <w:rPr>
          <w:rFonts w:ascii="Aptos" w:eastAsia="Aptos" w:hAnsi="Aptos" w:cs="Aptos"/>
          <w:b/>
          <w:bCs/>
          <w:i/>
          <w:iCs/>
        </w:rPr>
        <w:t>edtak:</w:t>
      </w:r>
      <w:r w:rsidR="5434A7A0" w:rsidRPr="753EF7E3">
        <w:rPr>
          <w:rFonts w:ascii="Aptos" w:eastAsia="Aptos" w:hAnsi="Aptos" w:cs="Aptos"/>
          <w:b/>
          <w:bCs/>
        </w:rPr>
        <w:t xml:space="preserve"> </w:t>
      </w:r>
      <w:r w:rsidR="5434A7A0" w:rsidRPr="753EF7E3">
        <w:rPr>
          <w:rFonts w:ascii="Aptos" w:eastAsia="Aptos" w:hAnsi="Aptos" w:cs="Aptos"/>
        </w:rPr>
        <w:t xml:space="preserve">Orienteringene tas til etterretning. </w:t>
      </w:r>
    </w:p>
    <w:p w14:paraId="14B3BA48" w14:textId="47A76886" w:rsidR="00B53501" w:rsidRPr="00B53501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 xml:space="preserve"> </w:t>
      </w:r>
    </w:p>
    <w:p w14:paraId="0B7C7570" w14:textId="4231749B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  <w:b/>
          <w:bCs/>
        </w:rPr>
        <w:t>Sak 75/24</w:t>
      </w:r>
      <w:r w:rsidR="007B12C7">
        <w:tab/>
      </w:r>
      <w:r w:rsidRPr="753EF7E3">
        <w:rPr>
          <w:rFonts w:ascii="Aptos" w:eastAsia="Aptos" w:hAnsi="Aptos" w:cs="Aptos"/>
          <w:b/>
          <w:bCs/>
        </w:rPr>
        <w:t>Eventuelt</w:t>
      </w:r>
    </w:p>
    <w:p w14:paraId="0982D298" w14:textId="6544F55E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 xml:space="preserve"> </w:t>
      </w:r>
      <w:r w:rsidR="003A5DF2">
        <w:rPr>
          <w:rFonts w:ascii="Aptos" w:eastAsia="Aptos" w:hAnsi="Aptos" w:cs="Aptos"/>
        </w:rPr>
        <w:t xml:space="preserve">Ingen saker meldt under eventuelt. </w:t>
      </w:r>
    </w:p>
    <w:p w14:paraId="57BDA015" w14:textId="77777777" w:rsidR="00B53501" w:rsidRDefault="00B53501" w:rsidP="753EF7E3">
      <w:pPr>
        <w:spacing w:line="276" w:lineRule="auto"/>
        <w:rPr>
          <w:rFonts w:ascii="Aptos" w:eastAsia="Aptos" w:hAnsi="Aptos" w:cs="Aptos"/>
        </w:rPr>
      </w:pPr>
    </w:p>
    <w:p w14:paraId="67C51261" w14:textId="5D890797" w:rsidR="00C607A2" w:rsidRPr="00C607A2" w:rsidRDefault="00C607A2" w:rsidP="753EF7E3">
      <w:pPr>
        <w:spacing w:line="276" w:lineRule="auto"/>
        <w:rPr>
          <w:rFonts w:ascii="Aptos" w:eastAsia="Aptos" w:hAnsi="Aptos" w:cs="Aptos"/>
          <w:sz w:val="20"/>
          <w:szCs w:val="20"/>
        </w:rPr>
      </w:pPr>
      <w:r w:rsidRPr="00C607A2">
        <w:rPr>
          <w:rFonts w:ascii="Aptos" w:eastAsia="Aptos" w:hAnsi="Aptos" w:cs="Aptos"/>
          <w:sz w:val="20"/>
          <w:szCs w:val="20"/>
        </w:rPr>
        <w:t>Møtet avsluttet</w:t>
      </w:r>
      <w:r>
        <w:rPr>
          <w:rFonts w:ascii="Aptos" w:eastAsia="Aptos" w:hAnsi="Aptos" w:cs="Aptos"/>
          <w:sz w:val="20"/>
          <w:szCs w:val="20"/>
        </w:rPr>
        <w:t xml:space="preserve"> ca.</w:t>
      </w:r>
      <w:r w:rsidRPr="00C607A2">
        <w:rPr>
          <w:rFonts w:ascii="Aptos" w:eastAsia="Aptos" w:hAnsi="Aptos" w:cs="Aptos"/>
          <w:sz w:val="20"/>
          <w:szCs w:val="20"/>
        </w:rPr>
        <w:t xml:space="preserve"> klokka 21.</w:t>
      </w:r>
    </w:p>
    <w:p w14:paraId="7633361E" w14:textId="5984D3C9" w:rsidR="0093475F" w:rsidRDefault="5434A7A0" w:rsidP="753EF7E3">
      <w:pPr>
        <w:spacing w:line="276" w:lineRule="auto"/>
      </w:pPr>
      <w:r w:rsidRPr="753EF7E3">
        <w:rPr>
          <w:rFonts w:ascii="Aptos" w:eastAsia="Aptos" w:hAnsi="Aptos" w:cs="Aptos"/>
        </w:rPr>
        <w:t>For menighetsrådet;</w:t>
      </w:r>
    </w:p>
    <w:p w14:paraId="7FF5D427" w14:textId="77777777" w:rsidR="00C111F9" w:rsidRDefault="00BA6C43" w:rsidP="753EF7E3">
      <w:pPr>
        <w:spacing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Kjell Dahl (sign.)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="5434A7A0" w:rsidRPr="753EF7E3">
        <w:rPr>
          <w:rFonts w:ascii="Aptos" w:eastAsia="Aptos" w:hAnsi="Aptos" w:cs="Aptos"/>
        </w:rPr>
        <w:t xml:space="preserve">Gunnlaug Brenne, daglig leder Askim </w:t>
      </w:r>
    </w:p>
    <w:p w14:paraId="75A0D079" w14:textId="17570209" w:rsidR="0093475F" w:rsidRDefault="00BA6C43" w:rsidP="753EF7E3">
      <w:pPr>
        <w:spacing w:line="276" w:lineRule="auto"/>
      </w:pPr>
      <w:r>
        <w:rPr>
          <w:rFonts w:ascii="Aptos" w:eastAsia="Aptos" w:hAnsi="Aptos" w:cs="Aptos"/>
        </w:rPr>
        <w:t>leder i rådet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</w:p>
    <w:p w14:paraId="104E3129" w14:textId="670DD82F" w:rsidR="0093475F" w:rsidRDefault="5434A7A0" w:rsidP="00E646D3">
      <w:pPr>
        <w:spacing w:line="278" w:lineRule="auto"/>
      </w:pPr>
      <w:r w:rsidRPr="753EF7E3">
        <w:rPr>
          <w:rFonts w:ascii="Aptos" w:eastAsia="Aptos" w:hAnsi="Aptos" w:cs="Aptos"/>
        </w:rPr>
        <w:t xml:space="preserve"> </w:t>
      </w:r>
    </w:p>
    <w:sectPr w:rsidR="0093475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1DAB" w14:textId="77777777" w:rsidR="00B27F6D" w:rsidRDefault="00B27F6D" w:rsidP="00B27F6D">
      <w:pPr>
        <w:spacing w:after="0" w:line="240" w:lineRule="auto"/>
      </w:pPr>
      <w:r>
        <w:separator/>
      </w:r>
    </w:p>
  </w:endnote>
  <w:endnote w:type="continuationSeparator" w:id="0">
    <w:p w14:paraId="17D55537" w14:textId="77777777" w:rsidR="00B27F6D" w:rsidRDefault="00B27F6D" w:rsidP="00B27F6D">
      <w:pPr>
        <w:spacing w:after="0" w:line="240" w:lineRule="auto"/>
      </w:pPr>
      <w:r>
        <w:continuationSeparator/>
      </w:r>
    </w:p>
  </w:endnote>
  <w:endnote w:type="continuationNotice" w:id="1">
    <w:p w14:paraId="4CC5B036" w14:textId="77777777" w:rsidR="00416841" w:rsidRDefault="00416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190548"/>
      <w:docPartObj>
        <w:docPartGallery w:val="Page Numbers (Bottom of Page)"/>
        <w:docPartUnique/>
      </w:docPartObj>
    </w:sdtPr>
    <w:sdtContent>
      <w:p w14:paraId="4B029884" w14:textId="03C0F1E7" w:rsidR="00B27F6D" w:rsidRDefault="00B27F6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9228A" w14:textId="77777777" w:rsidR="00B27F6D" w:rsidRDefault="00B27F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7768" w14:textId="77777777" w:rsidR="00B27F6D" w:rsidRDefault="00B27F6D" w:rsidP="00B27F6D">
      <w:pPr>
        <w:spacing w:after="0" w:line="240" w:lineRule="auto"/>
      </w:pPr>
      <w:r>
        <w:separator/>
      </w:r>
    </w:p>
  </w:footnote>
  <w:footnote w:type="continuationSeparator" w:id="0">
    <w:p w14:paraId="10EBC181" w14:textId="77777777" w:rsidR="00B27F6D" w:rsidRDefault="00B27F6D" w:rsidP="00B27F6D">
      <w:pPr>
        <w:spacing w:after="0" w:line="240" w:lineRule="auto"/>
      </w:pPr>
      <w:r>
        <w:continuationSeparator/>
      </w:r>
    </w:p>
  </w:footnote>
  <w:footnote w:type="continuationNotice" w:id="1">
    <w:p w14:paraId="582C0716" w14:textId="77777777" w:rsidR="00416841" w:rsidRDefault="004168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F4A"/>
    <w:multiLevelType w:val="hybridMultilevel"/>
    <w:tmpl w:val="4DD680A2"/>
    <w:lvl w:ilvl="0" w:tplc="444A3B02">
      <w:start w:val="1"/>
      <w:numFmt w:val="decimal"/>
      <w:lvlText w:val="%1."/>
      <w:lvlJc w:val="left"/>
      <w:pPr>
        <w:ind w:left="720" w:hanging="360"/>
      </w:pPr>
    </w:lvl>
    <w:lvl w:ilvl="1" w:tplc="0E2AAB2A">
      <w:start w:val="1"/>
      <w:numFmt w:val="lowerLetter"/>
      <w:lvlText w:val="%2."/>
      <w:lvlJc w:val="left"/>
      <w:pPr>
        <w:ind w:left="1440" w:hanging="360"/>
      </w:pPr>
    </w:lvl>
    <w:lvl w:ilvl="2" w:tplc="E21E5422">
      <w:start w:val="1"/>
      <w:numFmt w:val="lowerRoman"/>
      <w:lvlText w:val="%3."/>
      <w:lvlJc w:val="right"/>
      <w:pPr>
        <w:ind w:left="2160" w:hanging="180"/>
      </w:pPr>
    </w:lvl>
    <w:lvl w:ilvl="3" w:tplc="FBE6627E">
      <w:start w:val="1"/>
      <w:numFmt w:val="decimal"/>
      <w:lvlText w:val="%4."/>
      <w:lvlJc w:val="left"/>
      <w:pPr>
        <w:ind w:left="2880" w:hanging="360"/>
      </w:pPr>
    </w:lvl>
    <w:lvl w:ilvl="4" w:tplc="D428BA58">
      <w:start w:val="1"/>
      <w:numFmt w:val="lowerLetter"/>
      <w:lvlText w:val="%5."/>
      <w:lvlJc w:val="left"/>
      <w:pPr>
        <w:ind w:left="3600" w:hanging="360"/>
      </w:pPr>
    </w:lvl>
    <w:lvl w:ilvl="5" w:tplc="46E40994">
      <w:start w:val="1"/>
      <w:numFmt w:val="lowerRoman"/>
      <w:lvlText w:val="%6."/>
      <w:lvlJc w:val="right"/>
      <w:pPr>
        <w:ind w:left="4320" w:hanging="180"/>
      </w:pPr>
    </w:lvl>
    <w:lvl w:ilvl="6" w:tplc="CD70CD92">
      <w:start w:val="1"/>
      <w:numFmt w:val="decimal"/>
      <w:lvlText w:val="%7."/>
      <w:lvlJc w:val="left"/>
      <w:pPr>
        <w:ind w:left="5040" w:hanging="360"/>
      </w:pPr>
    </w:lvl>
    <w:lvl w:ilvl="7" w:tplc="1A28B652">
      <w:start w:val="1"/>
      <w:numFmt w:val="lowerLetter"/>
      <w:lvlText w:val="%8."/>
      <w:lvlJc w:val="left"/>
      <w:pPr>
        <w:ind w:left="5760" w:hanging="360"/>
      </w:pPr>
    </w:lvl>
    <w:lvl w:ilvl="8" w:tplc="F07A3A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21B"/>
    <w:multiLevelType w:val="hybridMultilevel"/>
    <w:tmpl w:val="C9AEA0DA"/>
    <w:lvl w:ilvl="0" w:tplc="438A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48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83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8B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D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8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2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CB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61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0F26"/>
    <w:multiLevelType w:val="hybridMultilevel"/>
    <w:tmpl w:val="5602EC58"/>
    <w:lvl w:ilvl="0" w:tplc="81400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EAD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8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46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45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CC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C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46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E2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CAFA"/>
    <w:multiLevelType w:val="hybridMultilevel"/>
    <w:tmpl w:val="F2927D6E"/>
    <w:lvl w:ilvl="0" w:tplc="6534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22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B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8D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A9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2F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00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2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2DF7"/>
    <w:multiLevelType w:val="hybridMultilevel"/>
    <w:tmpl w:val="CD76DA9C"/>
    <w:lvl w:ilvl="0" w:tplc="0E787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A5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E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60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E2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4A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6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1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E3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033B"/>
    <w:multiLevelType w:val="hybridMultilevel"/>
    <w:tmpl w:val="51407672"/>
    <w:lvl w:ilvl="0" w:tplc="77A2F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8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A1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4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CA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4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64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23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8C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949FA"/>
    <w:multiLevelType w:val="hybridMultilevel"/>
    <w:tmpl w:val="AC6E7B2E"/>
    <w:lvl w:ilvl="0" w:tplc="38B6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7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29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4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C5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22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8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CB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C1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2723"/>
    <w:multiLevelType w:val="hybridMultilevel"/>
    <w:tmpl w:val="28CEC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F2A9C"/>
    <w:multiLevelType w:val="hybridMultilevel"/>
    <w:tmpl w:val="16B81A5E"/>
    <w:lvl w:ilvl="0" w:tplc="093C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0B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40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41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AC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C4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AF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86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CB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10209">
    <w:abstractNumId w:val="3"/>
  </w:num>
  <w:num w:numId="2" w16cid:durableId="1478575525">
    <w:abstractNumId w:val="5"/>
  </w:num>
  <w:num w:numId="3" w16cid:durableId="1619406166">
    <w:abstractNumId w:val="8"/>
  </w:num>
  <w:num w:numId="4" w16cid:durableId="83498069">
    <w:abstractNumId w:val="1"/>
  </w:num>
  <w:num w:numId="5" w16cid:durableId="1811510309">
    <w:abstractNumId w:val="6"/>
  </w:num>
  <w:num w:numId="6" w16cid:durableId="2128889812">
    <w:abstractNumId w:val="4"/>
  </w:num>
  <w:num w:numId="7" w16cid:durableId="1533954637">
    <w:abstractNumId w:val="2"/>
  </w:num>
  <w:num w:numId="8" w16cid:durableId="1685663979">
    <w:abstractNumId w:val="0"/>
  </w:num>
  <w:num w:numId="9" w16cid:durableId="818422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D961D"/>
    <w:rsid w:val="0002636D"/>
    <w:rsid w:val="00097811"/>
    <w:rsid w:val="000D4F95"/>
    <w:rsid w:val="00125E07"/>
    <w:rsid w:val="00125FE4"/>
    <w:rsid w:val="00136C27"/>
    <w:rsid w:val="001440DD"/>
    <w:rsid w:val="00187906"/>
    <w:rsid w:val="001A0BC7"/>
    <w:rsid w:val="001A11A7"/>
    <w:rsid w:val="001A27EC"/>
    <w:rsid w:val="001F4AFE"/>
    <w:rsid w:val="00280AF0"/>
    <w:rsid w:val="002A6EC7"/>
    <w:rsid w:val="002B41F0"/>
    <w:rsid w:val="002F6044"/>
    <w:rsid w:val="0032640F"/>
    <w:rsid w:val="00330F52"/>
    <w:rsid w:val="00341251"/>
    <w:rsid w:val="003565E4"/>
    <w:rsid w:val="003A5DF2"/>
    <w:rsid w:val="003C7218"/>
    <w:rsid w:val="003E28C5"/>
    <w:rsid w:val="00403C7D"/>
    <w:rsid w:val="00416037"/>
    <w:rsid w:val="00416841"/>
    <w:rsid w:val="004249A2"/>
    <w:rsid w:val="00426F0F"/>
    <w:rsid w:val="0043599E"/>
    <w:rsid w:val="00485AFB"/>
    <w:rsid w:val="004C2177"/>
    <w:rsid w:val="004C365D"/>
    <w:rsid w:val="005214BB"/>
    <w:rsid w:val="00525EBB"/>
    <w:rsid w:val="0057066F"/>
    <w:rsid w:val="0058334F"/>
    <w:rsid w:val="005D2939"/>
    <w:rsid w:val="00613E81"/>
    <w:rsid w:val="00621A81"/>
    <w:rsid w:val="00644408"/>
    <w:rsid w:val="00676AF1"/>
    <w:rsid w:val="006D4D48"/>
    <w:rsid w:val="00711CC8"/>
    <w:rsid w:val="00732C3C"/>
    <w:rsid w:val="00743694"/>
    <w:rsid w:val="00770494"/>
    <w:rsid w:val="00781B89"/>
    <w:rsid w:val="007B12C7"/>
    <w:rsid w:val="007D7A69"/>
    <w:rsid w:val="007E4CDD"/>
    <w:rsid w:val="00836910"/>
    <w:rsid w:val="00842134"/>
    <w:rsid w:val="0085224D"/>
    <w:rsid w:val="008B5D6A"/>
    <w:rsid w:val="0093475F"/>
    <w:rsid w:val="00950179"/>
    <w:rsid w:val="0097365E"/>
    <w:rsid w:val="00995805"/>
    <w:rsid w:val="00A02A1A"/>
    <w:rsid w:val="00A02F92"/>
    <w:rsid w:val="00A40D16"/>
    <w:rsid w:val="00A45889"/>
    <w:rsid w:val="00A82176"/>
    <w:rsid w:val="00AA003D"/>
    <w:rsid w:val="00AD73C4"/>
    <w:rsid w:val="00AF0B11"/>
    <w:rsid w:val="00B2032B"/>
    <w:rsid w:val="00B22341"/>
    <w:rsid w:val="00B2675B"/>
    <w:rsid w:val="00B27F6D"/>
    <w:rsid w:val="00B5321E"/>
    <w:rsid w:val="00B53501"/>
    <w:rsid w:val="00B563A4"/>
    <w:rsid w:val="00B66BE2"/>
    <w:rsid w:val="00BA6C43"/>
    <w:rsid w:val="00BC45A8"/>
    <w:rsid w:val="00C0556B"/>
    <w:rsid w:val="00C111F9"/>
    <w:rsid w:val="00C24DC7"/>
    <w:rsid w:val="00C311A7"/>
    <w:rsid w:val="00C35AF2"/>
    <w:rsid w:val="00C607A2"/>
    <w:rsid w:val="00C87F7B"/>
    <w:rsid w:val="00CF4778"/>
    <w:rsid w:val="00CF63BD"/>
    <w:rsid w:val="00D614A5"/>
    <w:rsid w:val="00D92DDD"/>
    <w:rsid w:val="00DD58EA"/>
    <w:rsid w:val="00DD777B"/>
    <w:rsid w:val="00E632EE"/>
    <w:rsid w:val="00E646D3"/>
    <w:rsid w:val="00E735E0"/>
    <w:rsid w:val="00E91D17"/>
    <w:rsid w:val="00E950E5"/>
    <w:rsid w:val="00ED7CF7"/>
    <w:rsid w:val="00F02D21"/>
    <w:rsid w:val="00F41EB7"/>
    <w:rsid w:val="00F6538B"/>
    <w:rsid w:val="00F735D4"/>
    <w:rsid w:val="00FA1D84"/>
    <w:rsid w:val="00FA5451"/>
    <w:rsid w:val="00FB4219"/>
    <w:rsid w:val="00FC4992"/>
    <w:rsid w:val="00FD1602"/>
    <w:rsid w:val="00FD2573"/>
    <w:rsid w:val="526D961D"/>
    <w:rsid w:val="5434A7A0"/>
    <w:rsid w:val="753EF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961D"/>
  <w15:chartTrackingRefBased/>
  <w15:docId w15:val="{F5C19059-9CA7-4DD6-BF98-55EF1F4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753EF7E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2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7F6D"/>
  </w:style>
  <w:style w:type="paragraph" w:styleId="Bunntekst">
    <w:name w:val="footer"/>
    <w:basedOn w:val="Normal"/>
    <w:link w:val="BunntekstTegn"/>
    <w:uiPriority w:val="99"/>
    <w:unhideWhenUsed/>
    <w:rsid w:val="00B2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C8617-1B6B-4D3F-BD32-C133BC134C20}">
  <ds:schemaRefs>
    <ds:schemaRef ds:uri="http://purl.org/dc/elements/1.1/"/>
    <ds:schemaRef ds:uri="http://purl.org/dc/terms/"/>
    <ds:schemaRef ds:uri="7e97ee9f-028d-465b-8eda-5b6d9434d0ad"/>
    <ds:schemaRef ds:uri="http://schemas.microsoft.com/office/infopath/2007/PartnerControls"/>
    <ds:schemaRef ds:uri="b52252b3-0888-41a6-a5c5-394545d7984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A1A769-A912-4114-83B0-18B720122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C997B-823E-47A3-B9C4-754A18431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5509</Characters>
  <Application>Microsoft Office Word</Application>
  <DocSecurity>0</DocSecurity>
  <Lines>45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</cp:revision>
  <cp:lastPrinted>2024-12-16T09:34:00Z</cp:lastPrinted>
  <dcterms:created xsi:type="dcterms:W3CDTF">2024-12-16T09:35:00Z</dcterms:created>
  <dcterms:modified xsi:type="dcterms:W3CDTF">2024-12-16T09:35:00Z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