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B5BA9" w:rsidP="7580A6DF" w:rsidRDefault="000B5BA9" w14:paraId="3A934FCD" w14:textId="7F6B3AAF">
      <w:pPr>
        <w:spacing w:line="278" w:lineRule="auto"/>
        <w:rPr>
          <w:rFonts w:ascii="Aptos" w:hAnsi="Aptos" w:eastAsia="Aptos" w:cs="Aptos"/>
        </w:rPr>
      </w:pPr>
    </w:p>
    <w:p w:rsidR="000B5BA9" w:rsidP="7580A6DF" w:rsidRDefault="61F2B4AF" w14:paraId="73DF17CB" w14:textId="4ADD25CD">
      <w:pPr>
        <w:spacing w:line="278" w:lineRule="auto"/>
      </w:pPr>
      <w:r w:rsidRPr="7580A6DF">
        <w:rPr>
          <w:rFonts w:ascii="Aptos" w:hAnsi="Aptos" w:eastAsia="Aptos" w:cs="Aptos"/>
          <w:b/>
          <w:bCs/>
        </w:rPr>
        <w:t>Den Norske Kirke</w:t>
      </w:r>
      <w:r w:rsidRPr="7580A6DF">
        <w:rPr>
          <w:rFonts w:ascii="Arial" w:hAnsi="Arial" w:eastAsia="Arial" w:cs="Arial"/>
        </w:rPr>
        <w:t> </w:t>
      </w:r>
      <w:r w:rsidRPr="7580A6DF">
        <w:rPr>
          <w:rFonts w:ascii="Aptos" w:hAnsi="Aptos" w:eastAsia="Aptos" w:cs="Aptos"/>
        </w:rPr>
        <w:t xml:space="preserve"> </w:t>
      </w:r>
    </w:p>
    <w:p w:rsidR="000B5BA9" w:rsidP="7580A6DF" w:rsidRDefault="61F2B4AF" w14:paraId="76BA8BE5" w14:textId="1883D024">
      <w:pPr>
        <w:spacing w:line="278" w:lineRule="auto"/>
      </w:pPr>
      <w:r w:rsidRPr="7580A6DF">
        <w:rPr>
          <w:rFonts w:ascii="Aptos" w:hAnsi="Aptos" w:eastAsia="Aptos" w:cs="Aptos"/>
          <w:b/>
          <w:bCs/>
        </w:rPr>
        <w:t>Askim menighet</w:t>
      </w:r>
      <w:r w:rsidRPr="7580A6DF">
        <w:rPr>
          <w:rFonts w:ascii="Arial" w:hAnsi="Arial" w:eastAsia="Arial" w:cs="Arial"/>
        </w:rPr>
        <w:t> </w:t>
      </w:r>
      <w:r w:rsidRPr="7580A6DF">
        <w:rPr>
          <w:rFonts w:ascii="Aptos" w:hAnsi="Aptos" w:eastAsia="Aptos" w:cs="Aptos"/>
        </w:rPr>
        <w:t xml:space="preserve"> </w:t>
      </w:r>
    </w:p>
    <w:p w:rsidR="000B5BA9" w:rsidP="1B9D0E80" w:rsidRDefault="61F2B4AF" w14:paraId="5F71F09A" w14:textId="38DCF6A9">
      <w:pPr>
        <w:spacing w:line="278" w:lineRule="auto"/>
        <w:ind w:left="5664" w:firstLine="708"/>
      </w:pPr>
      <w:r w:rsidRPr="1B9D0E80">
        <w:rPr>
          <w:rFonts w:ascii="Aptos" w:hAnsi="Aptos" w:eastAsia="Aptos" w:cs="Aptos"/>
          <w:b/>
          <w:bCs/>
        </w:rPr>
        <w:t xml:space="preserve">Askim, </w:t>
      </w:r>
      <w:r w:rsidR="001D0988">
        <w:rPr>
          <w:rFonts w:ascii="Aptos" w:hAnsi="Aptos" w:eastAsia="Aptos" w:cs="Aptos"/>
          <w:b/>
          <w:bCs/>
        </w:rPr>
        <w:t>31</w:t>
      </w:r>
      <w:r w:rsidRPr="1B9D0E80">
        <w:rPr>
          <w:rFonts w:ascii="Aptos" w:hAnsi="Aptos" w:eastAsia="Aptos" w:cs="Aptos"/>
          <w:b/>
          <w:bCs/>
        </w:rPr>
        <w:t>.10.2024</w:t>
      </w:r>
      <w:r w:rsidRPr="1B9D0E80">
        <w:rPr>
          <w:rFonts w:ascii="Aptos" w:hAnsi="Aptos" w:eastAsia="Aptos" w:cs="Aptos"/>
        </w:rPr>
        <w:t xml:space="preserve"> </w:t>
      </w:r>
    </w:p>
    <w:p w:rsidR="000B5BA9" w:rsidP="7580A6DF" w:rsidRDefault="61F2B4AF" w14:paraId="2984ED27" w14:textId="1E3EED5E">
      <w:pPr>
        <w:spacing w:line="278" w:lineRule="auto"/>
      </w:pPr>
      <w:r w:rsidRPr="7580A6DF">
        <w:rPr>
          <w:rFonts w:ascii="Aptos" w:hAnsi="Aptos" w:eastAsia="Aptos" w:cs="Aptos"/>
        </w:rPr>
        <w:t xml:space="preserve"> </w:t>
      </w:r>
    </w:p>
    <w:p w:rsidR="000B5BA9" w:rsidP="7580A6DF" w:rsidRDefault="51B53918" w14:paraId="29FE78C6" w14:textId="5EB7C05A">
      <w:pPr>
        <w:spacing w:line="278" w:lineRule="auto"/>
      </w:pPr>
      <w:r w:rsidRPr="1B9D0E80">
        <w:rPr>
          <w:rFonts w:ascii="Aptos" w:hAnsi="Aptos" w:eastAsia="Aptos" w:cs="Aptos"/>
          <w:b/>
          <w:bCs/>
        </w:rPr>
        <w:t>Møtebok</w:t>
      </w:r>
      <w:r w:rsidRPr="1B9D0E80" w:rsidR="61F2B4AF">
        <w:rPr>
          <w:rFonts w:ascii="Aptos" w:hAnsi="Aptos" w:eastAsia="Aptos" w:cs="Aptos"/>
          <w:b/>
          <w:bCs/>
        </w:rPr>
        <w:t xml:space="preserve"> i Askim menighetsråd</w:t>
      </w:r>
      <w:r w:rsidRPr="1B9D0E80" w:rsidR="61F2B4AF">
        <w:rPr>
          <w:rFonts w:ascii="Arial" w:hAnsi="Arial" w:eastAsia="Arial" w:cs="Arial"/>
        </w:rPr>
        <w:t> </w:t>
      </w:r>
      <w:r w:rsidRPr="1B9D0E80" w:rsidR="61F2B4AF">
        <w:rPr>
          <w:rFonts w:ascii="Aptos" w:hAnsi="Aptos" w:eastAsia="Aptos" w:cs="Aptos"/>
        </w:rPr>
        <w:t xml:space="preserve"> </w:t>
      </w:r>
    </w:p>
    <w:p w:rsidR="000B5BA9" w:rsidP="7580A6DF" w:rsidRDefault="61F2B4AF" w14:paraId="22E0B0E3" w14:textId="2A5AF985">
      <w:pPr>
        <w:spacing w:line="278" w:lineRule="auto"/>
      </w:pPr>
      <w:r w:rsidRPr="7580A6DF">
        <w:rPr>
          <w:rFonts w:ascii="Aptos" w:hAnsi="Aptos" w:eastAsia="Aptos" w:cs="Aptos"/>
        </w:rPr>
        <w:t>Tid:</w:t>
      </w:r>
      <w:r>
        <w:tab/>
      </w:r>
      <w:r>
        <w:tab/>
      </w:r>
      <w:r w:rsidRPr="7580A6DF">
        <w:rPr>
          <w:rFonts w:ascii="Aptos" w:hAnsi="Aptos" w:eastAsia="Aptos" w:cs="Aptos"/>
          <w:b/>
          <w:bCs/>
        </w:rPr>
        <w:t>Torsdag 31.10.24 klokka 1830</w:t>
      </w:r>
      <w:r w:rsidRPr="7580A6DF">
        <w:rPr>
          <w:rFonts w:ascii="Aptos" w:hAnsi="Aptos" w:eastAsia="Aptos" w:cs="Aptos"/>
        </w:rPr>
        <w:t xml:space="preserve"> </w:t>
      </w:r>
    </w:p>
    <w:p w:rsidR="000B5BA9" w:rsidP="1B9D0E80" w:rsidRDefault="61F2B4AF" w14:paraId="0613B4B0" w14:textId="3588EAC5">
      <w:pPr>
        <w:spacing w:line="278" w:lineRule="auto"/>
        <w:rPr>
          <w:rFonts w:ascii="Aptos" w:hAnsi="Aptos" w:eastAsia="Aptos" w:cs="Aptos"/>
        </w:rPr>
      </w:pPr>
      <w:r w:rsidRPr="1B9D0E80">
        <w:rPr>
          <w:rFonts w:ascii="Aptos" w:hAnsi="Aptos" w:eastAsia="Aptos" w:cs="Aptos"/>
        </w:rPr>
        <w:t>Sted:</w:t>
      </w:r>
      <w:r>
        <w:tab/>
      </w:r>
      <w:r>
        <w:tab/>
      </w:r>
      <w:r w:rsidRPr="1B9D0E80">
        <w:rPr>
          <w:rFonts w:ascii="Aptos" w:hAnsi="Aptos" w:eastAsia="Aptos" w:cs="Aptos"/>
        </w:rPr>
        <w:t>Grøtvedt menighetssenter</w:t>
      </w:r>
    </w:p>
    <w:p w:rsidR="000B5BA9" w:rsidP="7580A6DF" w:rsidRDefault="61F2B4AF" w14:paraId="18AD7E74" w14:textId="6EDB5C0F">
      <w:pPr>
        <w:spacing w:line="278" w:lineRule="auto"/>
      </w:pPr>
      <w:r w:rsidRPr="7580A6DF">
        <w:rPr>
          <w:rFonts w:ascii="Aptos" w:hAnsi="Aptos" w:eastAsia="Aptos" w:cs="Aptos"/>
        </w:rPr>
        <w:t xml:space="preserve"> </w:t>
      </w:r>
    </w:p>
    <w:p w:rsidR="000B5BA9" w:rsidP="1B9D0E80" w:rsidRDefault="39803971" w14:paraId="4967680B" w14:textId="411BB1C1">
      <w:pPr>
        <w:spacing w:line="278" w:lineRule="auto"/>
        <w:rPr>
          <w:rFonts w:ascii="Aptos" w:hAnsi="Aptos" w:eastAsia="Aptos" w:cs="Aptos"/>
        </w:rPr>
      </w:pPr>
      <w:proofErr w:type="gramStart"/>
      <w:r w:rsidRPr="1B9D0E80">
        <w:rPr>
          <w:rFonts w:ascii="Aptos" w:hAnsi="Aptos" w:eastAsia="Aptos" w:cs="Aptos"/>
          <w:b/>
          <w:bCs/>
        </w:rPr>
        <w:t>Tilstede</w:t>
      </w:r>
      <w:proofErr w:type="gramEnd"/>
      <w:r w:rsidRPr="1B9D0E80" w:rsidR="61F2B4AF">
        <w:rPr>
          <w:rFonts w:ascii="Aptos" w:hAnsi="Aptos" w:eastAsia="Aptos" w:cs="Aptos"/>
          <w:b/>
          <w:bCs/>
        </w:rPr>
        <w:t>:</w:t>
      </w:r>
      <w:r w:rsidRPr="1B9D0E80" w:rsidR="61F2B4AF">
        <w:rPr>
          <w:rFonts w:ascii="Aptos" w:hAnsi="Aptos" w:eastAsia="Aptos" w:cs="Aptos"/>
        </w:rPr>
        <w:t xml:space="preserve"> </w:t>
      </w:r>
      <w:r>
        <w:tab/>
      </w:r>
      <w:r w:rsidRPr="1B9D0E80" w:rsidR="61F2B4AF">
        <w:rPr>
          <w:rFonts w:ascii="Aptos" w:hAnsi="Aptos" w:eastAsia="Aptos" w:cs="Aptos"/>
        </w:rPr>
        <w:t>Inger Marie Ask Ellefsen, Arne Lein, Kjell Oddvar Dahl, Niklas Karlsen, Oscar Lied</w:t>
      </w:r>
      <w:r w:rsidRPr="1B9D0E80" w:rsidR="0328B087">
        <w:rPr>
          <w:rFonts w:ascii="Aptos" w:hAnsi="Aptos" w:eastAsia="Aptos" w:cs="Aptos"/>
        </w:rPr>
        <w:t xml:space="preserve">, </w:t>
      </w:r>
      <w:r w:rsidRPr="1B9D0E80" w:rsidR="61F2B4AF">
        <w:rPr>
          <w:rFonts w:ascii="Aptos" w:hAnsi="Aptos" w:eastAsia="Aptos" w:cs="Aptos"/>
        </w:rPr>
        <w:t>Kåre Sundbrei</w:t>
      </w:r>
      <w:r w:rsidRPr="1B9D0E80" w:rsidR="5034AE21">
        <w:rPr>
          <w:rFonts w:ascii="Aptos" w:hAnsi="Aptos" w:eastAsia="Aptos" w:cs="Aptos"/>
        </w:rPr>
        <w:t>.</w:t>
      </w:r>
      <w:r w:rsidRPr="1B9D0E80" w:rsidR="61F2B4AF">
        <w:rPr>
          <w:rFonts w:ascii="Aptos" w:hAnsi="Aptos" w:eastAsia="Aptos" w:cs="Aptos"/>
        </w:rPr>
        <w:t xml:space="preserve">  </w:t>
      </w:r>
    </w:p>
    <w:p w:rsidR="000B5BA9" w:rsidP="7580A6DF" w:rsidRDefault="61F2B4AF" w14:paraId="1BFE59C1" w14:textId="1C213D71">
      <w:pPr>
        <w:spacing w:line="278" w:lineRule="auto"/>
      </w:pPr>
      <w:r w:rsidRPr="7580A6DF">
        <w:rPr>
          <w:rFonts w:ascii="Aptos" w:hAnsi="Aptos" w:eastAsia="Aptos" w:cs="Aptos"/>
        </w:rPr>
        <w:t xml:space="preserve">Fra administrasjonen: daglig leder Gunnlaug Brenne. </w:t>
      </w:r>
    </w:p>
    <w:p w:rsidR="000B5BA9" w:rsidP="7580A6DF" w:rsidRDefault="61F2B4AF" w14:paraId="6094FE8D" w14:textId="254926DE">
      <w:pPr>
        <w:spacing w:line="278" w:lineRule="auto"/>
      </w:pPr>
      <w:r w:rsidRPr="1B9D0E80">
        <w:rPr>
          <w:rFonts w:ascii="Arial" w:hAnsi="Arial" w:eastAsia="Arial" w:cs="Arial"/>
          <w:b/>
          <w:bCs/>
        </w:rPr>
        <w:t> </w:t>
      </w:r>
      <w:r w:rsidRPr="1B9D0E80">
        <w:rPr>
          <w:rFonts w:ascii="Aptos" w:hAnsi="Aptos" w:eastAsia="Aptos" w:cs="Aptos"/>
          <w:b/>
          <w:bCs/>
        </w:rPr>
        <w:t>Meldt forfall:</w:t>
      </w:r>
      <w:r w:rsidRPr="1B9D0E80">
        <w:rPr>
          <w:rFonts w:ascii="Aptos" w:hAnsi="Aptos" w:eastAsia="Aptos" w:cs="Aptos"/>
        </w:rPr>
        <w:t xml:space="preserve"> </w:t>
      </w:r>
      <w:proofErr w:type="spellStart"/>
      <w:r w:rsidRPr="1B9D0E80" w:rsidR="44FBFBE1">
        <w:rPr>
          <w:rFonts w:ascii="Aptos" w:hAnsi="Aptos" w:eastAsia="Aptos" w:cs="Aptos"/>
        </w:rPr>
        <w:t>Annvor</w:t>
      </w:r>
      <w:proofErr w:type="spellEnd"/>
      <w:r w:rsidRPr="1B9D0E80" w:rsidR="44FBFBE1">
        <w:rPr>
          <w:rFonts w:ascii="Aptos" w:hAnsi="Aptos" w:eastAsia="Aptos" w:cs="Aptos"/>
        </w:rPr>
        <w:t xml:space="preserve"> Greibesland, Jan Fredriksen.</w:t>
      </w:r>
    </w:p>
    <w:p w:rsidR="000B5BA9" w:rsidP="1B9D0E80" w:rsidRDefault="61F2B4AF" w14:paraId="772B493E" w14:textId="7DC3FBEE">
      <w:pPr>
        <w:spacing w:line="278" w:lineRule="auto"/>
        <w:rPr>
          <w:rFonts w:ascii="Aptos" w:hAnsi="Aptos" w:eastAsia="Aptos" w:cs="Aptos"/>
        </w:rPr>
      </w:pPr>
      <w:r w:rsidRPr="1B9D0E80">
        <w:rPr>
          <w:rFonts w:ascii="Aptos" w:hAnsi="Aptos" w:eastAsia="Aptos" w:cs="Aptos"/>
        </w:rPr>
        <w:t>Kort åpning av møtet ved Inger Marie Ask Ellefsen</w:t>
      </w:r>
      <w:r w:rsidR="001C6D50">
        <w:rPr>
          <w:rFonts w:ascii="Aptos" w:hAnsi="Aptos" w:eastAsia="Aptos" w:cs="Aptos"/>
        </w:rPr>
        <w:t>: «Nåde over nåde</w:t>
      </w:r>
      <w:r w:rsidR="00C22B4A">
        <w:rPr>
          <w:rFonts w:ascii="Aptos" w:hAnsi="Aptos" w:eastAsia="Aptos" w:cs="Aptos"/>
        </w:rPr>
        <w:t>»</w:t>
      </w:r>
      <w:r w:rsidR="001C6D50">
        <w:rPr>
          <w:rFonts w:ascii="Aptos" w:hAnsi="Aptos" w:eastAsia="Aptos" w:cs="Aptos"/>
        </w:rPr>
        <w:t xml:space="preserve"> – reformasjon</w:t>
      </w:r>
      <w:r w:rsidR="00802A97">
        <w:rPr>
          <w:rFonts w:ascii="Aptos" w:hAnsi="Aptos" w:eastAsia="Aptos" w:cs="Aptos"/>
        </w:rPr>
        <w:t>/fornyelse</w:t>
      </w:r>
      <w:r w:rsidR="001C6D50">
        <w:rPr>
          <w:rFonts w:ascii="Aptos" w:hAnsi="Aptos" w:eastAsia="Aptos" w:cs="Aptos"/>
        </w:rPr>
        <w:t xml:space="preserve"> </w:t>
      </w:r>
      <w:r w:rsidR="00802A97">
        <w:rPr>
          <w:rFonts w:ascii="Aptos" w:hAnsi="Aptos" w:eastAsia="Aptos" w:cs="Aptos"/>
        </w:rPr>
        <w:t>av troen.</w:t>
      </w:r>
    </w:p>
    <w:p w:rsidR="000B5BA9" w:rsidP="7580A6DF" w:rsidRDefault="61F2B4AF" w14:paraId="33809FEC" w14:textId="60E1AF95">
      <w:pPr>
        <w:spacing w:line="278" w:lineRule="auto"/>
      </w:pPr>
      <w:r w:rsidRPr="7580A6DF">
        <w:rPr>
          <w:rFonts w:ascii="Aptos" w:hAnsi="Aptos" w:eastAsia="Aptos" w:cs="Aptos"/>
          <w:b/>
          <w:bCs/>
          <w:i/>
          <w:iCs/>
          <w:color w:val="000000" w:themeColor="text1"/>
          <w:highlight w:val="yellow"/>
        </w:rPr>
        <w:t xml:space="preserve">Orientering om </w:t>
      </w:r>
      <w:proofErr w:type="spellStart"/>
      <w:r w:rsidRPr="7580A6DF">
        <w:rPr>
          <w:rFonts w:ascii="Aptos" w:hAnsi="Aptos" w:eastAsia="Aptos" w:cs="Aptos"/>
          <w:b/>
          <w:bCs/>
          <w:i/>
          <w:iCs/>
          <w:color w:val="000000" w:themeColor="text1"/>
          <w:highlight w:val="yellow"/>
        </w:rPr>
        <w:t>musikk-og</w:t>
      </w:r>
      <w:proofErr w:type="spellEnd"/>
      <w:r w:rsidRPr="7580A6DF">
        <w:rPr>
          <w:rFonts w:ascii="Aptos" w:hAnsi="Aptos" w:eastAsia="Aptos" w:cs="Aptos"/>
          <w:b/>
          <w:bCs/>
          <w:i/>
          <w:iCs/>
          <w:color w:val="000000" w:themeColor="text1"/>
          <w:highlight w:val="yellow"/>
        </w:rPr>
        <w:t xml:space="preserve"> kulturlivet i menigheten ved kantor Stamen Stantchev (15 minutter) i starten av møtet</w:t>
      </w:r>
      <w:r w:rsidR="009B7623">
        <w:rPr>
          <w:rFonts w:ascii="Aptos" w:hAnsi="Aptos" w:eastAsia="Aptos" w:cs="Aptos"/>
          <w:b/>
          <w:bCs/>
          <w:i/>
          <w:iCs/>
          <w:color w:val="000000" w:themeColor="text1"/>
        </w:rPr>
        <w:t>:</w:t>
      </w:r>
    </w:p>
    <w:p w:rsidR="000B5BA9" w:rsidP="7580A6DF" w:rsidRDefault="61F2B4AF" w14:paraId="15998BF6" w14:textId="7205565C">
      <w:pPr>
        <w:spacing w:line="278" w:lineRule="auto"/>
        <w:rPr>
          <w:rFonts w:ascii="Aptos" w:hAnsi="Aptos" w:eastAsia="Aptos" w:cs="Aptos"/>
        </w:rPr>
      </w:pPr>
      <w:r w:rsidRPr="7580A6DF">
        <w:rPr>
          <w:rFonts w:ascii="Aptos" w:hAnsi="Aptos" w:eastAsia="Aptos" w:cs="Aptos"/>
          <w:b/>
          <w:bCs/>
        </w:rPr>
        <w:t xml:space="preserve"> </w:t>
      </w:r>
      <w:r w:rsidR="00C22B4A">
        <w:rPr>
          <w:rFonts w:ascii="Aptos" w:hAnsi="Aptos" w:eastAsia="Aptos" w:cs="Aptos"/>
        </w:rPr>
        <w:t xml:space="preserve">Har nå vært </w:t>
      </w:r>
      <w:r w:rsidR="00FD061B">
        <w:rPr>
          <w:rFonts w:ascii="Aptos" w:hAnsi="Aptos" w:eastAsia="Aptos" w:cs="Aptos"/>
        </w:rPr>
        <w:t xml:space="preserve">over ett år i menigheten og har fått kontakt med alle deler av det vanlige menighetslivet og musikklivet. </w:t>
      </w:r>
      <w:r w:rsidR="00602376">
        <w:rPr>
          <w:rFonts w:ascii="Aptos" w:hAnsi="Aptos" w:eastAsia="Aptos" w:cs="Aptos"/>
        </w:rPr>
        <w:t xml:space="preserve">Jeg trives veldig godt i jobben. </w:t>
      </w:r>
      <w:r w:rsidR="00FD061B">
        <w:rPr>
          <w:rFonts w:ascii="Aptos" w:hAnsi="Aptos" w:eastAsia="Aptos" w:cs="Aptos"/>
        </w:rPr>
        <w:t xml:space="preserve">Nytt: Barnekoret </w:t>
      </w:r>
      <w:proofErr w:type="spellStart"/>
      <w:r w:rsidR="00FD061B">
        <w:rPr>
          <w:rFonts w:ascii="Aptos" w:hAnsi="Aptos" w:eastAsia="Aptos" w:cs="Aptos"/>
        </w:rPr>
        <w:t>SingKids</w:t>
      </w:r>
      <w:proofErr w:type="spellEnd"/>
      <w:r w:rsidR="00FD061B">
        <w:rPr>
          <w:rFonts w:ascii="Aptos" w:hAnsi="Aptos" w:eastAsia="Aptos" w:cs="Aptos"/>
        </w:rPr>
        <w:t xml:space="preserve"> med 37 medlemmer, </w:t>
      </w:r>
      <w:r w:rsidR="00497E46">
        <w:rPr>
          <w:rFonts w:ascii="Aptos" w:hAnsi="Aptos" w:eastAsia="Aptos" w:cs="Aptos"/>
        </w:rPr>
        <w:t xml:space="preserve">i underkant av 20 som er aktive hver gang. </w:t>
      </w:r>
      <w:proofErr w:type="spellStart"/>
      <w:r w:rsidR="00767922">
        <w:rPr>
          <w:rFonts w:ascii="Aptos" w:hAnsi="Aptos" w:eastAsia="Aptos" w:cs="Aptos"/>
        </w:rPr>
        <w:t>SingKids</w:t>
      </w:r>
      <w:proofErr w:type="spellEnd"/>
      <w:r w:rsidR="00767922">
        <w:rPr>
          <w:rFonts w:ascii="Aptos" w:hAnsi="Aptos" w:eastAsia="Aptos" w:cs="Aptos"/>
        </w:rPr>
        <w:t xml:space="preserve"> skal være med på </w:t>
      </w:r>
      <w:r w:rsidR="00BA3FA2">
        <w:rPr>
          <w:rFonts w:ascii="Aptos" w:hAnsi="Aptos" w:eastAsia="Aptos" w:cs="Aptos"/>
        </w:rPr>
        <w:t>inn</w:t>
      </w:r>
      <w:r w:rsidR="00EB53E3">
        <w:rPr>
          <w:rFonts w:ascii="Aptos" w:hAnsi="Aptos" w:eastAsia="Aptos" w:cs="Aptos"/>
        </w:rPr>
        <w:t>spil</w:t>
      </w:r>
      <w:r w:rsidR="00BA3FA2">
        <w:rPr>
          <w:rFonts w:ascii="Aptos" w:hAnsi="Aptos" w:eastAsia="Aptos" w:cs="Aptos"/>
        </w:rPr>
        <w:t>ling med Nordic Te</w:t>
      </w:r>
      <w:r w:rsidR="003E5820">
        <w:rPr>
          <w:rFonts w:ascii="Aptos" w:hAnsi="Aptos" w:eastAsia="Aptos" w:cs="Aptos"/>
        </w:rPr>
        <w:t>n</w:t>
      </w:r>
      <w:r w:rsidR="00BA3FA2">
        <w:rPr>
          <w:rFonts w:ascii="Aptos" w:hAnsi="Aptos" w:eastAsia="Aptos" w:cs="Aptos"/>
        </w:rPr>
        <w:t xml:space="preserve">ors. Voksenkor: har hatt hell med prosjektkor noen ganger, men tungt å få til noe permanent. </w:t>
      </w:r>
      <w:r w:rsidR="00DB17B0">
        <w:rPr>
          <w:rFonts w:ascii="Aptos" w:hAnsi="Aptos" w:eastAsia="Aptos" w:cs="Aptos"/>
        </w:rPr>
        <w:t>Ønsker å skape en mini kirkefestival</w:t>
      </w:r>
      <w:r w:rsidR="00514667">
        <w:rPr>
          <w:rFonts w:ascii="Aptos" w:hAnsi="Aptos" w:eastAsia="Aptos" w:cs="Aptos"/>
        </w:rPr>
        <w:t>/dager</w:t>
      </w:r>
      <w:r w:rsidR="00DB17B0">
        <w:rPr>
          <w:rFonts w:ascii="Aptos" w:hAnsi="Aptos" w:eastAsia="Aptos" w:cs="Aptos"/>
        </w:rPr>
        <w:t xml:space="preserve">, kanskje rundt </w:t>
      </w:r>
      <w:proofErr w:type="spellStart"/>
      <w:r w:rsidR="00DB17B0">
        <w:rPr>
          <w:rFonts w:ascii="Aptos" w:hAnsi="Aptos" w:eastAsia="Aptos" w:cs="Aptos"/>
        </w:rPr>
        <w:t>Allehelgen</w:t>
      </w:r>
      <w:proofErr w:type="spellEnd"/>
      <w:r w:rsidR="00181CD7">
        <w:rPr>
          <w:rFonts w:ascii="Aptos" w:hAnsi="Aptos" w:eastAsia="Aptos" w:cs="Aptos"/>
        </w:rPr>
        <w:t xml:space="preserve"> med </w:t>
      </w:r>
      <w:proofErr w:type="spellStart"/>
      <w:r w:rsidR="00181CD7">
        <w:rPr>
          <w:rFonts w:ascii="Aptos" w:hAnsi="Aptos" w:eastAsia="Aptos" w:cs="Aptos"/>
        </w:rPr>
        <w:t>s</w:t>
      </w:r>
      <w:r w:rsidR="00DB17B0">
        <w:rPr>
          <w:rFonts w:ascii="Aptos" w:hAnsi="Aptos" w:eastAsia="Aptos" w:cs="Aptos"/>
        </w:rPr>
        <w:t>amtids-og</w:t>
      </w:r>
      <w:proofErr w:type="spellEnd"/>
      <w:r w:rsidR="00DB17B0">
        <w:rPr>
          <w:rFonts w:ascii="Aptos" w:hAnsi="Aptos" w:eastAsia="Aptos" w:cs="Aptos"/>
        </w:rPr>
        <w:t xml:space="preserve"> klassisk musikk. H</w:t>
      </w:r>
      <w:r w:rsidR="00181CD7">
        <w:rPr>
          <w:rFonts w:ascii="Aptos" w:hAnsi="Aptos" w:eastAsia="Aptos" w:cs="Aptos"/>
        </w:rPr>
        <w:t>a</w:t>
      </w:r>
      <w:r w:rsidR="00DB17B0">
        <w:rPr>
          <w:rFonts w:ascii="Aptos" w:hAnsi="Aptos" w:eastAsia="Aptos" w:cs="Aptos"/>
        </w:rPr>
        <w:t>r kontakt med Askim kulturforum rundt dette</w:t>
      </w:r>
      <w:r w:rsidR="00514667">
        <w:rPr>
          <w:rFonts w:ascii="Aptos" w:hAnsi="Aptos" w:eastAsia="Aptos" w:cs="Aptos"/>
        </w:rPr>
        <w:t xml:space="preserve"> og vi jobber videre. </w:t>
      </w:r>
      <w:r w:rsidR="00DB17B0">
        <w:rPr>
          <w:rFonts w:ascii="Aptos" w:hAnsi="Aptos" w:eastAsia="Aptos" w:cs="Aptos"/>
        </w:rPr>
        <w:t xml:space="preserve"> </w:t>
      </w:r>
      <w:r w:rsidR="00514667">
        <w:rPr>
          <w:rFonts w:ascii="Aptos" w:hAnsi="Aptos" w:eastAsia="Aptos" w:cs="Aptos"/>
        </w:rPr>
        <w:t xml:space="preserve">Har god kontakt med </w:t>
      </w:r>
      <w:r w:rsidR="00DA0FFC">
        <w:rPr>
          <w:rFonts w:ascii="Aptos" w:hAnsi="Aptos" w:eastAsia="Aptos" w:cs="Aptos"/>
        </w:rPr>
        <w:t xml:space="preserve">musikkmiljøet i byen, har samarbeid med mange. </w:t>
      </w:r>
    </w:p>
    <w:p w:rsidR="0064356A" w:rsidP="7580A6DF" w:rsidRDefault="0064356A" w14:paraId="1CC611C6" w14:textId="534BA82A">
      <w:pPr>
        <w:spacing w:line="278" w:lineRule="auto"/>
        <w:rPr>
          <w:rFonts w:ascii="Aptos" w:hAnsi="Aptos" w:eastAsia="Aptos" w:cs="Aptos"/>
        </w:rPr>
      </w:pPr>
      <w:r>
        <w:rPr>
          <w:rFonts w:ascii="Aptos" w:hAnsi="Aptos" w:eastAsia="Aptos" w:cs="Aptos"/>
        </w:rPr>
        <w:t>Sangen i gudstjenesten er ganske god i Askim, det er fint å være organist</w:t>
      </w:r>
      <w:r w:rsidR="003A7886">
        <w:rPr>
          <w:rFonts w:ascii="Aptos" w:hAnsi="Aptos" w:eastAsia="Aptos" w:cs="Aptos"/>
        </w:rPr>
        <w:t xml:space="preserve">. </w:t>
      </w:r>
    </w:p>
    <w:p w:rsidR="003A7886" w:rsidP="7580A6DF" w:rsidRDefault="00894B3C" w14:paraId="6444EEFB" w14:textId="371A16F2">
      <w:pPr>
        <w:spacing w:line="278" w:lineRule="auto"/>
        <w:rPr>
          <w:rFonts w:ascii="Aptos" w:hAnsi="Aptos" w:eastAsia="Aptos" w:cs="Aptos"/>
        </w:rPr>
      </w:pPr>
      <w:r>
        <w:rPr>
          <w:rFonts w:ascii="Aptos" w:hAnsi="Aptos" w:eastAsia="Aptos" w:cs="Aptos"/>
        </w:rPr>
        <w:t xml:space="preserve">Arbeidsmengden er passe i og med at </w:t>
      </w:r>
      <w:r w:rsidR="00CC5A25">
        <w:rPr>
          <w:rFonts w:ascii="Aptos" w:hAnsi="Aptos" w:eastAsia="Aptos" w:cs="Aptos"/>
        </w:rPr>
        <w:t>det er vekslende og ikke like hektisk hele tiden, selv om vi har mange gravferder i Askim, og jeg har de alle</w:t>
      </w:r>
      <w:r w:rsidR="00DA3EC4">
        <w:rPr>
          <w:rFonts w:ascii="Aptos" w:hAnsi="Aptos" w:eastAsia="Aptos" w:cs="Aptos"/>
        </w:rPr>
        <w:t>r</w:t>
      </w:r>
      <w:r w:rsidR="00CC5A25">
        <w:rPr>
          <w:rFonts w:ascii="Aptos" w:hAnsi="Aptos" w:eastAsia="Aptos" w:cs="Aptos"/>
        </w:rPr>
        <w:t xml:space="preserve"> fleste. </w:t>
      </w:r>
    </w:p>
    <w:p w:rsidRPr="00C22B4A" w:rsidR="004F3F3E" w:rsidP="7580A6DF" w:rsidRDefault="004F3F3E" w14:paraId="3282BDC1" w14:textId="4A5892E6">
      <w:pPr>
        <w:spacing w:line="278" w:lineRule="auto"/>
      </w:pPr>
      <w:r>
        <w:rPr>
          <w:rFonts w:ascii="Aptos" w:hAnsi="Aptos" w:eastAsia="Aptos" w:cs="Aptos"/>
        </w:rPr>
        <w:t xml:space="preserve">Glad for at den musikkformen jeg er mest glad i (jazz og gospeljazz) er veldig velkommen i Askim. </w:t>
      </w:r>
    </w:p>
    <w:p w:rsidR="000B5BA9" w:rsidP="7580A6DF" w:rsidRDefault="61F2B4AF" w14:paraId="3BA7F0A0" w14:textId="314F254A">
      <w:pPr>
        <w:spacing w:line="278" w:lineRule="auto"/>
      </w:pPr>
      <w:r w:rsidRPr="7580A6DF">
        <w:rPr>
          <w:rFonts w:ascii="Aptos" w:hAnsi="Aptos" w:eastAsia="Aptos" w:cs="Aptos"/>
          <w:b/>
          <w:bCs/>
        </w:rPr>
        <w:t>Sak 58/24</w:t>
      </w:r>
      <w:r>
        <w:tab/>
      </w:r>
      <w:r>
        <w:tab/>
      </w:r>
      <w:r w:rsidRPr="7580A6DF">
        <w:rPr>
          <w:rFonts w:ascii="Aptos" w:hAnsi="Aptos" w:eastAsia="Aptos" w:cs="Aptos"/>
          <w:b/>
          <w:bCs/>
        </w:rPr>
        <w:t>Godkjenning av møteinnkalling.</w:t>
      </w:r>
      <w:r w:rsidRPr="7580A6DF">
        <w:rPr>
          <w:rFonts w:ascii="Aptos" w:hAnsi="Aptos" w:eastAsia="Aptos" w:cs="Aptos"/>
        </w:rPr>
        <w:t xml:space="preserve"> </w:t>
      </w:r>
    </w:p>
    <w:p w:rsidRPr="007858A8" w:rsidR="000A2F06" w:rsidP="7580A6DF" w:rsidRDefault="00732DFE" w14:paraId="0C23F3FE" w14:textId="61EAF4A2">
      <w:pPr>
        <w:spacing w:line="278" w:lineRule="auto"/>
        <w:rPr>
          <w:rFonts w:ascii="Aptos" w:hAnsi="Aptos" w:eastAsia="Aptos" w:cs="Aptos"/>
        </w:rPr>
      </w:pPr>
      <w:r w:rsidRPr="00732DFE">
        <w:rPr>
          <w:rFonts w:ascii="Aptos" w:hAnsi="Aptos" w:eastAsia="Aptos" w:cs="Aptos"/>
          <w:b/>
          <w:bCs/>
          <w:i/>
          <w:iCs/>
        </w:rPr>
        <w:t>Vedtak:</w:t>
      </w:r>
      <w:r w:rsidR="000A2F06">
        <w:rPr>
          <w:rFonts w:ascii="Aptos" w:hAnsi="Aptos" w:eastAsia="Aptos" w:cs="Aptos"/>
          <w:b/>
          <w:bCs/>
        </w:rPr>
        <w:tab/>
      </w:r>
      <w:r w:rsidR="000A2F06">
        <w:rPr>
          <w:rFonts w:ascii="Aptos" w:hAnsi="Aptos" w:eastAsia="Aptos" w:cs="Aptos"/>
          <w:b/>
          <w:bCs/>
        </w:rPr>
        <w:tab/>
      </w:r>
      <w:r w:rsidR="000A2F06">
        <w:rPr>
          <w:rFonts w:ascii="Aptos" w:hAnsi="Aptos" w:eastAsia="Aptos" w:cs="Aptos"/>
          <w:b/>
          <w:bCs/>
        </w:rPr>
        <w:tab/>
      </w:r>
      <w:r w:rsidRPr="007858A8" w:rsidR="000A2F06">
        <w:rPr>
          <w:rFonts w:ascii="Aptos" w:hAnsi="Aptos" w:eastAsia="Aptos" w:cs="Aptos"/>
        </w:rPr>
        <w:t>Godkjent.</w:t>
      </w:r>
    </w:p>
    <w:p w:rsidR="000B5BA9" w:rsidP="7580A6DF" w:rsidRDefault="61F2B4AF" w14:paraId="75961A15" w14:textId="42D8A44D">
      <w:pPr>
        <w:spacing w:line="278" w:lineRule="auto"/>
      </w:pPr>
      <w:r w:rsidRPr="7580A6DF">
        <w:rPr>
          <w:rFonts w:ascii="Aptos" w:hAnsi="Aptos" w:eastAsia="Aptos" w:cs="Aptos"/>
          <w:b/>
          <w:bCs/>
        </w:rPr>
        <w:t>Sak 59/24</w:t>
      </w:r>
      <w:r>
        <w:tab/>
      </w:r>
      <w:r>
        <w:tab/>
      </w:r>
      <w:r w:rsidRPr="7580A6DF">
        <w:rPr>
          <w:rFonts w:ascii="Aptos" w:hAnsi="Aptos" w:eastAsia="Aptos" w:cs="Aptos"/>
          <w:b/>
          <w:bCs/>
        </w:rPr>
        <w:t>Godkjenning av sakliste</w:t>
      </w:r>
      <w:r w:rsidRPr="7580A6DF">
        <w:rPr>
          <w:rFonts w:ascii="Aptos" w:hAnsi="Aptos" w:eastAsia="Aptos" w:cs="Aptos"/>
        </w:rPr>
        <w:t xml:space="preserve"> </w:t>
      </w:r>
    </w:p>
    <w:p w:rsidRPr="00A33D0A" w:rsidR="000A2F06" w:rsidP="7580A6DF" w:rsidRDefault="00805045" w14:paraId="2FB84FCF" w14:textId="226A5F36">
      <w:pPr>
        <w:spacing w:line="278" w:lineRule="auto"/>
        <w:rPr>
          <w:rFonts w:ascii="Aptos" w:hAnsi="Aptos" w:eastAsia="Aptos" w:cs="Aptos"/>
        </w:rPr>
      </w:pPr>
      <w:r w:rsidRPr="00805045">
        <w:rPr>
          <w:rFonts w:ascii="Aptos" w:hAnsi="Aptos" w:eastAsia="Aptos" w:cs="Aptos"/>
          <w:b/>
          <w:bCs/>
          <w:i/>
          <w:iCs/>
        </w:rPr>
        <w:t>Vedtak:</w:t>
      </w:r>
      <w:r w:rsidR="00310CDB">
        <w:rPr>
          <w:rFonts w:ascii="Aptos" w:hAnsi="Aptos" w:eastAsia="Aptos" w:cs="Aptos"/>
          <w:b/>
          <w:bCs/>
        </w:rPr>
        <w:tab/>
      </w:r>
      <w:r w:rsidR="00310CDB">
        <w:rPr>
          <w:rFonts w:ascii="Aptos" w:hAnsi="Aptos" w:eastAsia="Aptos" w:cs="Aptos"/>
          <w:b/>
          <w:bCs/>
        </w:rPr>
        <w:tab/>
      </w:r>
      <w:r w:rsidR="00310CDB">
        <w:rPr>
          <w:rFonts w:ascii="Aptos" w:hAnsi="Aptos" w:eastAsia="Aptos" w:cs="Aptos"/>
          <w:b/>
          <w:bCs/>
        </w:rPr>
        <w:tab/>
      </w:r>
      <w:r w:rsidRPr="00A33D0A" w:rsidR="00310CDB">
        <w:rPr>
          <w:rFonts w:ascii="Aptos" w:hAnsi="Aptos" w:eastAsia="Aptos" w:cs="Aptos"/>
        </w:rPr>
        <w:t>Godkjent.</w:t>
      </w:r>
    </w:p>
    <w:p w:rsidR="000B5BA9" w:rsidP="7580A6DF" w:rsidRDefault="61F2B4AF" w14:paraId="26D5F444" w14:textId="708EC213">
      <w:pPr>
        <w:spacing w:line="278" w:lineRule="auto"/>
      </w:pPr>
      <w:r w:rsidRPr="7580A6DF">
        <w:rPr>
          <w:rFonts w:ascii="Aptos" w:hAnsi="Aptos" w:eastAsia="Aptos" w:cs="Aptos"/>
          <w:b/>
          <w:bCs/>
        </w:rPr>
        <w:t>Sak 60/24</w:t>
      </w:r>
      <w:r>
        <w:tab/>
      </w:r>
      <w:r>
        <w:tab/>
      </w:r>
      <w:r w:rsidRPr="7580A6DF">
        <w:rPr>
          <w:rFonts w:ascii="Aptos" w:hAnsi="Aptos" w:eastAsia="Aptos" w:cs="Aptos"/>
          <w:b/>
          <w:bCs/>
        </w:rPr>
        <w:t>Godkjenning av møtebok fra møte 26.09.2024.</w:t>
      </w:r>
      <w:r>
        <w:tab/>
      </w:r>
      <w:r w:rsidRPr="7580A6DF">
        <w:rPr>
          <w:rFonts w:ascii="Aptos" w:hAnsi="Aptos" w:eastAsia="Aptos" w:cs="Aptos"/>
        </w:rPr>
        <w:t xml:space="preserve"> </w:t>
      </w:r>
    </w:p>
    <w:p w:rsidRPr="00A33D0A" w:rsidR="00310CDB" w:rsidP="7580A6DF" w:rsidRDefault="00805045" w14:paraId="0686731D" w14:textId="19439803">
      <w:pPr>
        <w:spacing w:line="278" w:lineRule="auto"/>
        <w:rPr>
          <w:rFonts w:ascii="Aptos" w:hAnsi="Aptos" w:eastAsia="Aptos" w:cs="Aptos"/>
        </w:rPr>
      </w:pPr>
      <w:r w:rsidRPr="00805045">
        <w:rPr>
          <w:rFonts w:ascii="Aptos" w:hAnsi="Aptos" w:eastAsia="Aptos" w:cs="Aptos"/>
          <w:b/>
          <w:bCs/>
          <w:i/>
          <w:iCs/>
        </w:rPr>
        <w:t>Vedtak:</w:t>
      </w:r>
      <w:r w:rsidRPr="00805045" w:rsidR="00310CDB">
        <w:rPr>
          <w:rFonts w:ascii="Aptos" w:hAnsi="Aptos" w:eastAsia="Aptos" w:cs="Aptos"/>
          <w:b/>
          <w:bCs/>
          <w:i/>
          <w:iCs/>
        </w:rPr>
        <w:tab/>
      </w:r>
      <w:r w:rsidR="00310CDB">
        <w:rPr>
          <w:rFonts w:ascii="Aptos" w:hAnsi="Aptos" w:eastAsia="Aptos" w:cs="Aptos"/>
          <w:b/>
          <w:bCs/>
        </w:rPr>
        <w:tab/>
      </w:r>
      <w:r w:rsidR="00310CDB">
        <w:rPr>
          <w:rFonts w:ascii="Aptos" w:hAnsi="Aptos" w:eastAsia="Aptos" w:cs="Aptos"/>
          <w:b/>
          <w:bCs/>
        </w:rPr>
        <w:tab/>
      </w:r>
      <w:r w:rsidRPr="00A33D0A" w:rsidR="00310CDB">
        <w:rPr>
          <w:rFonts w:ascii="Aptos" w:hAnsi="Aptos" w:eastAsia="Aptos" w:cs="Aptos"/>
        </w:rPr>
        <w:t>Godkjent.</w:t>
      </w:r>
    </w:p>
    <w:p w:rsidR="000B5BA9" w:rsidP="7580A6DF" w:rsidRDefault="61F2B4AF" w14:paraId="0B2A47EB" w14:textId="4D19D3D9">
      <w:pPr>
        <w:spacing w:line="278" w:lineRule="auto"/>
      </w:pPr>
      <w:r w:rsidRPr="7580A6DF">
        <w:rPr>
          <w:rFonts w:ascii="Aptos" w:hAnsi="Aptos" w:eastAsia="Aptos" w:cs="Aptos"/>
          <w:b/>
          <w:bCs/>
        </w:rPr>
        <w:t>Sak 52/24</w:t>
      </w:r>
      <w:r>
        <w:tab/>
      </w:r>
      <w:r>
        <w:tab/>
      </w:r>
      <w:r w:rsidRPr="7580A6DF">
        <w:rPr>
          <w:rFonts w:ascii="Aptos" w:hAnsi="Aptos" w:eastAsia="Aptos" w:cs="Aptos"/>
          <w:b/>
          <w:bCs/>
        </w:rPr>
        <w:t>Handlingsplan</w:t>
      </w:r>
      <w:r w:rsidR="00D05F7E">
        <w:rPr>
          <w:rFonts w:ascii="Aptos" w:hAnsi="Aptos" w:eastAsia="Aptos" w:cs="Aptos"/>
          <w:b/>
          <w:bCs/>
        </w:rPr>
        <w:t xml:space="preserve"> knyttet til </w:t>
      </w:r>
      <w:r w:rsidRPr="7580A6DF">
        <w:rPr>
          <w:rFonts w:ascii="Aptos" w:hAnsi="Aptos" w:eastAsia="Aptos" w:cs="Aptos"/>
          <w:b/>
          <w:bCs/>
        </w:rPr>
        <w:t>strategi</w:t>
      </w:r>
      <w:r w:rsidR="00D05F7E">
        <w:rPr>
          <w:rFonts w:ascii="Aptos" w:hAnsi="Aptos" w:eastAsia="Aptos" w:cs="Aptos"/>
          <w:b/>
          <w:bCs/>
        </w:rPr>
        <w:t>planen</w:t>
      </w:r>
      <w:r w:rsidRPr="7580A6DF">
        <w:rPr>
          <w:rFonts w:ascii="Aptos" w:hAnsi="Aptos" w:eastAsia="Aptos" w:cs="Aptos"/>
          <w:b/>
          <w:bCs/>
        </w:rPr>
        <w:t xml:space="preserve"> (utsatt sak fra forrige møte) </w:t>
      </w:r>
    </w:p>
    <w:p w:rsidR="000B5BA9" w:rsidP="7580A6DF" w:rsidRDefault="61F2B4AF" w14:paraId="76DC0622" w14:textId="1D6C56E9">
      <w:pPr>
        <w:spacing w:line="278" w:lineRule="auto"/>
      </w:pPr>
      <w:r w:rsidRPr="7580A6DF">
        <w:rPr>
          <w:rFonts w:ascii="Aptos" w:hAnsi="Aptos" w:eastAsia="Aptos" w:cs="Aptos"/>
          <w:i/>
          <w:iCs/>
        </w:rPr>
        <w:t>Vedlegg i saken: Forslag til handlingsplan</w:t>
      </w:r>
    </w:p>
    <w:p w:rsidR="000B5BA9" w:rsidP="7580A6DF" w:rsidRDefault="61F2B4AF" w14:paraId="4B3787DA" w14:textId="4E158BCA">
      <w:pPr>
        <w:spacing w:line="278" w:lineRule="auto"/>
      </w:pPr>
      <w:r w:rsidRPr="7580A6DF">
        <w:rPr>
          <w:rFonts w:ascii="Aptos" w:hAnsi="Aptos" w:eastAsia="Aptos" w:cs="Aptos"/>
        </w:rPr>
        <w:t>Arne Lein presenter</w:t>
      </w:r>
      <w:r w:rsidR="00F04472">
        <w:rPr>
          <w:rFonts w:ascii="Aptos" w:hAnsi="Aptos" w:eastAsia="Aptos" w:cs="Aptos"/>
        </w:rPr>
        <w:t>te</w:t>
      </w:r>
      <w:r w:rsidRPr="7580A6DF">
        <w:rPr>
          <w:rFonts w:ascii="Aptos" w:hAnsi="Aptos" w:eastAsia="Aptos" w:cs="Aptos"/>
        </w:rPr>
        <w:t xml:space="preserve"> saken og innlede</w:t>
      </w:r>
      <w:r w:rsidR="00F04472">
        <w:rPr>
          <w:rFonts w:ascii="Aptos" w:hAnsi="Aptos" w:eastAsia="Aptos" w:cs="Aptos"/>
        </w:rPr>
        <w:t>t</w:t>
      </w:r>
      <w:r w:rsidRPr="7580A6DF">
        <w:rPr>
          <w:rFonts w:ascii="Aptos" w:hAnsi="Aptos" w:eastAsia="Aptos" w:cs="Aptos"/>
        </w:rPr>
        <w:t xml:space="preserve"> til drøfting.</w:t>
      </w:r>
    </w:p>
    <w:p w:rsidR="000B5BA9" w:rsidP="7580A6DF" w:rsidRDefault="00BA2511" w14:paraId="3108FC68" w14:textId="2E12EA4E">
      <w:pPr>
        <w:spacing w:line="278" w:lineRule="auto"/>
      </w:pPr>
      <w:r>
        <w:rPr>
          <w:rFonts w:ascii="Aptos" w:hAnsi="Aptos" w:eastAsia="Aptos" w:cs="Aptos"/>
          <w:b/>
          <w:bCs/>
          <w:i/>
          <w:iCs/>
        </w:rPr>
        <w:t>V</w:t>
      </w:r>
      <w:r w:rsidRPr="7580A6DF" w:rsidR="61F2B4AF">
        <w:rPr>
          <w:rFonts w:ascii="Aptos" w:hAnsi="Aptos" w:eastAsia="Aptos" w:cs="Aptos"/>
          <w:b/>
          <w:bCs/>
          <w:i/>
          <w:iCs/>
        </w:rPr>
        <w:t xml:space="preserve">edtak: </w:t>
      </w:r>
    </w:p>
    <w:p w:rsidR="000618A0" w:rsidP="7580A6DF" w:rsidRDefault="00DD6949" w14:paraId="33A85FBC" w14:textId="71C8EE1F">
      <w:pPr>
        <w:spacing w:line="278" w:lineRule="auto"/>
        <w:rPr>
          <w:rFonts w:ascii="Aptos" w:hAnsi="Aptos" w:eastAsia="Aptos" w:cs="Aptos"/>
        </w:rPr>
      </w:pPr>
      <w:r>
        <w:rPr>
          <w:rFonts w:ascii="Aptos" w:hAnsi="Aptos" w:eastAsia="Aptos" w:cs="Aptos"/>
        </w:rPr>
        <w:t>Utkast til h</w:t>
      </w:r>
      <w:r w:rsidRPr="1B9D0E80" w:rsidR="61F2B4AF">
        <w:rPr>
          <w:rFonts w:ascii="Aptos" w:hAnsi="Aptos" w:eastAsia="Aptos" w:cs="Aptos"/>
        </w:rPr>
        <w:t xml:space="preserve">andlingsplanen </w:t>
      </w:r>
      <w:r w:rsidR="00002536">
        <w:rPr>
          <w:rFonts w:ascii="Aptos" w:hAnsi="Aptos" w:eastAsia="Aptos" w:cs="Aptos"/>
        </w:rPr>
        <w:t>støttes</w:t>
      </w:r>
      <w:r w:rsidRPr="1B9D0E80" w:rsidR="61F2B4AF">
        <w:rPr>
          <w:rFonts w:ascii="Aptos" w:hAnsi="Aptos" w:eastAsia="Aptos" w:cs="Aptos"/>
        </w:rPr>
        <w:t xml:space="preserve"> slik den foreligger etter at endringer/tillegg er innarbeidet. </w:t>
      </w:r>
      <w:r w:rsidR="00560693">
        <w:rPr>
          <w:rFonts w:ascii="Aptos" w:hAnsi="Aptos" w:eastAsia="Aptos" w:cs="Aptos"/>
        </w:rPr>
        <w:t>Kjell Dahl og Arne Lein får fullmakt til å korrigere dokumentet</w:t>
      </w:r>
      <w:r w:rsidR="002E13D6">
        <w:rPr>
          <w:rFonts w:ascii="Aptos" w:hAnsi="Aptos" w:eastAsia="Aptos" w:cs="Aptos"/>
        </w:rPr>
        <w:t xml:space="preserve"> </w:t>
      </w:r>
      <w:proofErr w:type="spellStart"/>
      <w:r w:rsidR="002E13D6">
        <w:rPr>
          <w:rFonts w:ascii="Aptos" w:hAnsi="Aptos" w:eastAsia="Aptos" w:cs="Aptos"/>
        </w:rPr>
        <w:t>ifht</w:t>
      </w:r>
      <w:proofErr w:type="spellEnd"/>
      <w:r w:rsidR="002E13D6">
        <w:rPr>
          <w:rFonts w:ascii="Aptos" w:hAnsi="Aptos" w:eastAsia="Aptos" w:cs="Aptos"/>
        </w:rPr>
        <w:t xml:space="preserve"> </w:t>
      </w:r>
      <w:r w:rsidR="00BA2511">
        <w:rPr>
          <w:rFonts w:ascii="Aptos" w:hAnsi="Aptos" w:eastAsia="Aptos" w:cs="Aptos"/>
        </w:rPr>
        <w:t>innspill som kom i møtet.</w:t>
      </w:r>
      <w:r w:rsidR="00F04472">
        <w:rPr>
          <w:rFonts w:ascii="Aptos" w:hAnsi="Aptos" w:eastAsia="Aptos" w:cs="Aptos"/>
        </w:rPr>
        <w:t xml:space="preserve"> </w:t>
      </w:r>
      <w:proofErr w:type="spellStart"/>
      <w:r w:rsidR="00F04472">
        <w:rPr>
          <w:rFonts w:ascii="Aptos" w:hAnsi="Aptos" w:eastAsia="Aptos" w:cs="Aptos"/>
        </w:rPr>
        <w:t>Ifht</w:t>
      </w:r>
      <w:proofErr w:type="spellEnd"/>
      <w:r w:rsidR="00F04472">
        <w:rPr>
          <w:rFonts w:ascii="Aptos" w:hAnsi="Aptos" w:eastAsia="Aptos" w:cs="Aptos"/>
        </w:rPr>
        <w:t xml:space="preserve"> retting av </w:t>
      </w:r>
      <w:proofErr w:type="spellStart"/>
      <w:r w:rsidR="00F04472">
        <w:rPr>
          <w:rFonts w:ascii="Aptos" w:hAnsi="Aptos" w:eastAsia="Aptos" w:cs="Aptos"/>
        </w:rPr>
        <w:t>faktafeil</w:t>
      </w:r>
      <w:proofErr w:type="spellEnd"/>
      <w:r w:rsidR="00F04472">
        <w:rPr>
          <w:rFonts w:ascii="Aptos" w:hAnsi="Aptos" w:eastAsia="Aptos" w:cs="Aptos"/>
        </w:rPr>
        <w:t xml:space="preserve"> i teksten </w:t>
      </w:r>
      <w:r w:rsidR="00C77B56">
        <w:rPr>
          <w:rFonts w:ascii="Aptos" w:hAnsi="Aptos" w:eastAsia="Aptos" w:cs="Aptos"/>
        </w:rPr>
        <w:t>hjelper Gunnlaug Brenne til med rettingen.</w:t>
      </w:r>
    </w:p>
    <w:p w:rsidR="000B5BA9" w:rsidP="7580A6DF" w:rsidRDefault="61F2B4AF" w14:paraId="652014A1" w14:textId="45709D49">
      <w:pPr>
        <w:spacing w:line="278" w:lineRule="auto"/>
      </w:pPr>
      <w:r w:rsidRPr="1B9D0E80">
        <w:rPr>
          <w:rFonts w:ascii="Aptos" w:hAnsi="Aptos" w:eastAsia="Aptos" w:cs="Aptos"/>
        </w:rPr>
        <w:t xml:space="preserve">Teamet jobber </w:t>
      </w:r>
      <w:r w:rsidR="00C77B56">
        <w:rPr>
          <w:rFonts w:ascii="Aptos" w:hAnsi="Aptos" w:eastAsia="Aptos" w:cs="Aptos"/>
        </w:rPr>
        <w:t xml:space="preserve">så </w:t>
      </w:r>
      <w:r w:rsidRPr="1B9D0E80">
        <w:rPr>
          <w:rFonts w:ascii="Aptos" w:hAnsi="Aptos" w:eastAsia="Aptos" w:cs="Aptos"/>
        </w:rPr>
        <w:t xml:space="preserve">videre med konkrete tiltak innenfor de prioriterte områdene. </w:t>
      </w:r>
    </w:p>
    <w:p w:rsidR="7E44C941" w:rsidP="1B9D0E80" w:rsidRDefault="00B53491" w14:paraId="533CAC99" w14:textId="784DE4BA">
      <w:pPr>
        <w:spacing w:line="278" w:lineRule="auto"/>
        <w:rPr>
          <w:rFonts w:ascii="Aptos" w:hAnsi="Aptos" w:eastAsia="Aptos" w:cs="Aptos"/>
        </w:rPr>
      </w:pPr>
      <w:r>
        <w:rPr>
          <w:rFonts w:ascii="Aptos" w:hAnsi="Aptos" w:eastAsia="Aptos" w:cs="Aptos"/>
        </w:rPr>
        <w:t>Bearbeidet</w:t>
      </w:r>
      <w:r w:rsidRPr="1B9D0E80" w:rsidR="7E44C941">
        <w:rPr>
          <w:rFonts w:ascii="Aptos" w:hAnsi="Aptos" w:eastAsia="Aptos" w:cs="Aptos"/>
        </w:rPr>
        <w:t xml:space="preserve"> handlingsplan fremlegges menighetsrådet for </w:t>
      </w:r>
      <w:r w:rsidR="00141AB6">
        <w:rPr>
          <w:rFonts w:ascii="Aptos" w:hAnsi="Aptos" w:eastAsia="Aptos" w:cs="Aptos"/>
        </w:rPr>
        <w:t>vedtak</w:t>
      </w:r>
      <w:r w:rsidRPr="1B9D0E80" w:rsidR="7E44C941">
        <w:rPr>
          <w:rFonts w:ascii="Aptos" w:hAnsi="Aptos" w:eastAsia="Aptos" w:cs="Aptos"/>
        </w:rPr>
        <w:t xml:space="preserve">. </w:t>
      </w:r>
    </w:p>
    <w:p w:rsidR="000B5BA9" w:rsidP="7580A6DF" w:rsidRDefault="61F2B4AF" w14:paraId="5A96B396" w14:textId="67F7BC69">
      <w:pPr>
        <w:spacing w:line="278" w:lineRule="auto"/>
        <w:rPr>
          <w:rFonts w:ascii="Aptos" w:hAnsi="Aptos" w:eastAsia="Aptos" w:cs="Aptos"/>
        </w:rPr>
      </w:pPr>
      <w:r w:rsidRPr="7580A6DF">
        <w:rPr>
          <w:rFonts w:ascii="Aptos" w:hAnsi="Aptos" w:eastAsia="Aptos" w:cs="Aptos"/>
        </w:rPr>
        <w:t xml:space="preserve">Det inviteres til et åpent møte for å orientere </w:t>
      </w:r>
      <w:r w:rsidR="007D2BBA">
        <w:rPr>
          <w:rFonts w:ascii="Aptos" w:hAnsi="Aptos" w:eastAsia="Aptos" w:cs="Aptos"/>
        </w:rPr>
        <w:t>for få innspill til</w:t>
      </w:r>
      <w:r w:rsidRPr="7580A6DF">
        <w:rPr>
          <w:rFonts w:ascii="Aptos" w:hAnsi="Aptos" w:eastAsia="Aptos" w:cs="Aptos"/>
        </w:rPr>
        <w:t xml:space="preserve"> de valgte satsingsområdene. </w:t>
      </w:r>
    </w:p>
    <w:p w:rsidRPr="002E13D6" w:rsidR="002E13D6" w:rsidP="7580A6DF" w:rsidRDefault="002E13D6" w14:paraId="1C77063B" w14:textId="42402537">
      <w:pPr>
        <w:spacing w:line="278" w:lineRule="auto"/>
        <w:rPr>
          <w:rFonts w:ascii="Aptos" w:hAnsi="Aptos" w:eastAsia="Aptos" w:cs="Aptos"/>
        </w:rPr>
      </w:pPr>
      <w:r>
        <w:rPr>
          <w:rFonts w:ascii="Aptos" w:hAnsi="Aptos" w:eastAsia="Aptos" w:cs="Aptos"/>
        </w:rPr>
        <w:t xml:space="preserve">Endelig vedtak av handlingsplanen gjøres deretter. </w:t>
      </w:r>
    </w:p>
    <w:p w:rsidR="000B5BA9" w:rsidP="7580A6DF" w:rsidRDefault="61F2B4AF" w14:paraId="5CD68905" w14:textId="0292699A">
      <w:pPr>
        <w:spacing w:line="278" w:lineRule="auto"/>
        <w:rPr>
          <w:rFonts w:ascii="Aptos" w:hAnsi="Aptos" w:eastAsia="Aptos" w:cs="Aptos"/>
        </w:rPr>
      </w:pPr>
      <w:r w:rsidRPr="7580A6DF">
        <w:rPr>
          <w:rFonts w:ascii="Aptos" w:hAnsi="Aptos" w:eastAsia="Aptos" w:cs="Aptos"/>
        </w:rPr>
        <w:t>Benytte også anledningen til å intensivere givertjenesten til menigheten, konkretisere innsamlingsmål.</w:t>
      </w:r>
    </w:p>
    <w:p w:rsidR="000B5BA9" w:rsidP="7580A6DF" w:rsidRDefault="000B5BA9" w14:paraId="4EA1DB03" w14:textId="5BFE2280">
      <w:pPr>
        <w:spacing w:line="278" w:lineRule="auto"/>
      </w:pPr>
    </w:p>
    <w:p w:rsidR="000B5BA9" w:rsidP="7580A6DF" w:rsidRDefault="61F2B4AF" w14:paraId="05E0A8B0" w14:textId="324C827E">
      <w:pPr>
        <w:spacing w:line="278" w:lineRule="auto"/>
      </w:pPr>
      <w:r w:rsidRPr="7580A6DF">
        <w:rPr>
          <w:rFonts w:ascii="Aptos" w:hAnsi="Aptos" w:eastAsia="Aptos" w:cs="Aptos"/>
          <w:b/>
          <w:bCs/>
        </w:rPr>
        <w:t>Sak 61/24</w:t>
      </w:r>
      <w:r>
        <w:tab/>
      </w:r>
      <w:r w:rsidRPr="7580A6DF">
        <w:rPr>
          <w:rFonts w:ascii="Aptos" w:hAnsi="Aptos" w:eastAsia="Aptos" w:cs="Aptos"/>
          <w:b/>
          <w:bCs/>
        </w:rPr>
        <w:t xml:space="preserve">Høringssvar </w:t>
      </w:r>
      <w:proofErr w:type="spellStart"/>
      <w:r w:rsidRPr="7580A6DF">
        <w:rPr>
          <w:rFonts w:ascii="Aptos" w:hAnsi="Aptos" w:eastAsia="Aptos" w:cs="Aptos"/>
          <w:b/>
          <w:bCs/>
        </w:rPr>
        <w:t>ifht</w:t>
      </w:r>
      <w:proofErr w:type="spellEnd"/>
      <w:r w:rsidRPr="7580A6DF">
        <w:rPr>
          <w:rFonts w:ascii="Aptos" w:hAnsi="Aptos" w:eastAsia="Aptos" w:cs="Aptos"/>
          <w:b/>
          <w:bCs/>
        </w:rPr>
        <w:t xml:space="preserve"> valgordning i kirken</w:t>
      </w:r>
    </w:p>
    <w:p w:rsidR="001C6DED" w:rsidP="7580A6DF" w:rsidRDefault="61F2B4AF" w14:paraId="1CA0C9E0" w14:textId="3C5970E6">
      <w:pPr>
        <w:spacing w:line="278" w:lineRule="auto"/>
        <w:rPr>
          <w:rFonts w:ascii="Aptos" w:hAnsi="Aptos" w:eastAsia="Aptos" w:cs="Aptos"/>
        </w:rPr>
      </w:pPr>
      <w:r w:rsidRPr="7580A6DF">
        <w:rPr>
          <w:rFonts w:ascii="Aptos" w:hAnsi="Aptos" w:eastAsia="Aptos" w:cs="Aptos"/>
        </w:rPr>
        <w:t xml:space="preserve">Forslag til høringssvar utarbeidet av Niklas Karlsen er vedlagt, samt høringsnotatet. Niklas orienterer og innleder til drøfting. </w:t>
      </w:r>
      <w:r w:rsidR="003830C7">
        <w:rPr>
          <w:rFonts w:ascii="Aptos" w:hAnsi="Aptos" w:eastAsia="Aptos" w:cs="Aptos"/>
        </w:rPr>
        <w:t xml:space="preserve">Gunnlaug orienterte og foreslo </w:t>
      </w:r>
      <w:r w:rsidR="0094543E">
        <w:rPr>
          <w:rFonts w:ascii="Aptos" w:hAnsi="Aptos" w:eastAsia="Aptos" w:cs="Aptos"/>
        </w:rPr>
        <w:t xml:space="preserve">høringssvar på resterende punkter. Rådet drøftet </w:t>
      </w:r>
      <w:r w:rsidR="000F2F68">
        <w:rPr>
          <w:rFonts w:ascii="Aptos" w:hAnsi="Aptos" w:eastAsia="Aptos" w:cs="Aptos"/>
        </w:rPr>
        <w:t xml:space="preserve">spesielt </w:t>
      </w:r>
      <w:r w:rsidR="0094543E">
        <w:rPr>
          <w:rFonts w:ascii="Aptos" w:hAnsi="Aptos" w:eastAsia="Aptos" w:cs="Aptos"/>
        </w:rPr>
        <w:t xml:space="preserve">hvorvidt </w:t>
      </w:r>
      <w:r w:rsidR="00067322">
        <w:rPr>
          <w:rFonts w:ascii="Aptos" w:hAnsi="Aptos" w:eastAsia="Aptos" w:cs="Aptos"/>
        </w:rPr>
        <w:t xml:space="preserve">høringssvaret vårt skulle velge modell 2 eller 3 på spørsmål </w:t>
      </w:r>
      <w:r w:rsidR="00FB0C66">
        <w:rPr>
          <w:rFonts w:ascii="Aptos" w:hAnsi="Aptos" w:eastAsia="Aptos" w:cs="Aptos"/>
        </w:rPr>
        <w:t xml:space="preserve">5 (ang </w:t>
      </w:r>
      <w:r w:rsidR="00E27FA0">
        <w:rPr>
          <w:rFonts w:ascii="Aptos" w:hAnsi="Aptos" w:eastAsia="Aptos" w:cs="Aptos"/>
        </w:rPr>
        <w:t xml:space="preserve">graden av digitalt valg.) Rådet gikk til slutt inn for å </w:t>
      </w:r>
      <w:proofErr w:type="gramStart"/>
      <w:r w:rsidR="00E27FA0">
        <w:rPr>
          <w:rFonts w:ascii="Aptos" w:hAnsi="Aptos" w:eastAsia="Aptos" w:cs="Aptos"/>
        </w:rPr>
        <w:t>avgi</w:t>
      </w:r>
      <w:proofErr w:type="gramEnd"/>
      <w:r w:rsidR="00E27FA0">
        <w:rPr>
          <w:rFonts w:ascii="Aptos" w:hAnsi="Aptos" w:eastAsia="Aptos" w:cs="Aptos"/>
        </w:rPr>
        <w:t xml:space="preserve"> høringssvar til støtte for modell 2</w:t>
      </w:r>
      <w:r w:rsidR="008E0A19">
        <w:rPr>
          <w:rFonts w:ascii="Aptos" w:hAnsi="Aptos" w:eastAsia="Aptos" w:cs="Aptos"/>
        </w:rPr>
        <w:t>.</w:t>
      </w:r>
    </w:p>
    <w:p w:rsidRPr="007858A8" w:rsidR="007858A8" w:rsidP="7580A6DF" w:rsidRDefault="007858A8" w14:paraId="03E46D2D" w14:textId="7095349D">
      <w:pPr>
        <w:spacing w:line="278" w:lineRule="auto"/>
        <w:rPr>
          <w:rFonts w:ascii="Aptos" w:hAnsi="Aptos" w:eastAsia="Aptos" w:cs="Aptos"/>
          <w:b/>
          <w:bCs/>
          <w:i/>
          <w:iCs/>
        </w:rPr>
      </w:pPr>
      <w:r w:rsidRPr="007858A8">
        <w:rPr>
          <w:rFonts w:ascii="Aptos" w:hAnsi="Aptos" w:eastAsia="Aptos" w:cs="Aptos"/>
          <w:b/>
          <w:bCs/>
          <w:i/>
          <w:iCs/>
        </w:rPr>
        <w:t>Vedtak:</w:t>
      </w:r>
    </w:p>
    <w:p w:rsidRPr="000B0B1B" w:rsidR="000B0B1B" w:rsidP="7580A6DF" w:rsidRDefault="008B613A" w14:paraId="0922557C" w14:textId="60D26E75">
      <w:pPr>
        <w:spacing w:line="278" w:lineRule="auto"/>
        <w:rPr>
          <w:rFonts w:ascii="Aptos" w:hAnsi="Aptos" w:eastAsia="Aptos" w:cs="Aptos"/>
        </w:rPr>
      </w:pPr>
      <w:r>
        <w:rPr>
          <w:rFonts w:ascii="Aptos" w:hAnsi="Aptos" w:eastAsia="Aptos" w:cs="Aptos"/>
        </w:rPr>
        <w:t>På bakgrunn</w:t>
      </w:r>
      <w:r w:rsidR="0056545D">
        <w:rPr>
          <w:rFonts w:ascii="Aptos" w:hAnsi="Aptos" w:eastAsia="Aptos" w:cs="Aptos"/>
        </w:rPr>
        <w:t xml:space="preserve"> av samtalen i menighetsrådet lager Niklas </w:t>
      </w:r>
      <w:r w:rsidR="00FB11A0">
        <w:rPr>
          <w:rFonts w:ascii="Aptos" w:hAnsi="Aptos" w:eastAsia="Aptos" w:cs="Aptos"/>
        </w:rPr>
        <w:t>K</w:t>
      </w:r>
      <w:r w:rsidR="0056545D">
        <w:rPr>
          <w:rFonts w:ascii="Aptos" w:hAnsi="Aptos" w:eastAsia="Aptos" w:cs="Aptos"/>
        </w:rPr>
        <w:t xml:space="preserve">arlsen og </w:t>
      </w:r>
      <w:r w:rsidR="00FB11A0">
        <w:rPr>
          <w:rFonts w:ascii="Aptos" w:hAnsi="Aptos" w:eastAsia="Aptos" w:cs="Aptos"/>
        </w:rPr>
        <w:t>Gunnlaug Brenne e</w:t>
      </w:r>
      <w:r w:rsidR="00C541CD">
        <w:rPr>
          <w:rFonts w:ascii="Aptos" w:hAnsi="Aptos" w:eastAsia="Aptos" w:cs="Aptos"/>
        </w:rPr>
        <w:t>n</w:t>
      </w:r>
      <w:r w:rsidR="00FB11A0">
        <w:rPr>
          <w:rFonts w:ascii="Aptos" w:hAnsi="Aptos" w:eastAsia="Aptos" w:cs="Aptos"/>
        </w:rPr>
        <w:t xml:space="preserve"> ferdig høringsuttalelse på vegne </w:t>
      </w:r>
      <w:r w:rsidR="00C541CD">
        <w:rPr>
          <w:rFonts w:ascii="Aptos" w:hAnsi="Aptos" w:eastAsia="Aptos" w:cs="Aptos"/>
        </w:rPr>
        <w:t xml:space="preserve">av rådet og leverer denne. </w:t>
      </w:r>
    </w:p>
    <w:p w:rsidR="000B5BA9" w:rsidP="7580A6DF" w:rsidRDefault="61F2B4AF" w14:paraId="0B7CC87C" w14:textId="6F2D3C4F">
      <w:pPr>
        <w:spacing w:line="278" w:lineRule="auto"/>
        <w:ind w:left="360"/>
        <w:rPr>
          <w:rFonts w:ascii="Aptos" w:hAnsi="Aptos" w:eastAsia="Aptos" w:cs="Aptos"/>
          <w:b/>
          <w:bCs/>
        </w:rPr>
      </w:pPr>
      <w:r w:rsidRPr="7580A6DF">
        <w:rPr>
          <w:rFonts w:ascii="Aptos" w:hAnsi="Aptos" w:eastAsia="Aptos" w:cs="Aptos"/>
          <w:b/>
          <w:bCs/>
        </w:rPr>
        <w:t xml:space="preserve"> </w:t>
      </w:r>
    </w:p>
    <w:p w:rsidR="004A5159" w:rsidP="7580A6DF" w:rsidRDefault="004A5159" w14:paraId="777AD235" w14:textId="77777777">
      <w:pPr>
        <w:spacing w:line="278" w:lineRule="auto"/>
        <w:ind w:left="360"/>
      </w:pPr>
    </w:p>
    <w:p w:rsidR="000B5BA9" w:rsidP="7580A6DF" w:rsidRDefault="61F2B4AF" w14:paraId="22301BD5" w14:textId="1E191E66">
      <w:pPr>
        <w:spacing w:line="278" w:lineRule="auto"/>
      </w:pPr>
      <w:r w:rsidRPr="7580A6DF">
        <w:rPr>
          <w:rFonts w:ascii="Aptos" w:hAnsi="Aptos" w:eastAsia="Aptos" w:cs="Aptos"/>
          <w:b/>
          <w:bCs/>
        </w:rPr>
        <w:t>Sak 62/24</w:t>
      </w:r>
      <w:r>
        <w:tab/>
      </w:r>
      <w:r w:rsidRPr="7580A6DF">
        <w:rPr>
          <w:rFonts w:ascii="Aptos" w:hAnsi="Aptos" w:eastAsia="Aptos" w:cs="Aptos"/>
          <w:b/>
          <w:bCs/>
        </w:rPr>
        <w:t xml:space="preserve">Innspill </w:t>
      </w:r>
      <w:proofErr w:type="spellStart"/>
      <w:r w:rsidRPr="7580A6DF">
        <w:rPr>
          <w:rFonts w:ascii="Aptos" w:hAnsi="Aptos" w:eastAsia="Aptos" w:cs="Aptos"/>
          <w:b/>
          <w:bCs/>
        </w:rPr>
        <w:t>ifht</w:t>
      </w:r>
      <w:proofErr w:type="spellEnd"/>
      <w:r w:rsidRPr="7580A6DF">
        <w:rPr>
          <w:rFonts w:ascii="Aptos" w:hAnsi="Aptos" w:eastAsia="Aptos" w:cs="Aptos"/>
          <w:b/>
          <w:bCs/>
        </w:rPr>
        <w:t xml:space="preserve"> </w:t>
      </w:r>
      <w:proofErr w:type="spellStart"/>
      <w:r w:rsidRPr="7580A6DF">
        <w:rPr>
          <w:rFonts w:ascii="Aptos" w:hAnsi="Aptos" w:eastAsia="Aptos" w:cs="Aptos"/>
          <w:b/>
          <w:bCs/>
        </w:rPr>
        <w:t>utlysingstekst</w:t>
      </w:r>
      <w:proofErr w:type="spellEnd"/>
      <w:r w:rsidRPr="7580A6DF">
        <w:rPr>
          <w:rFonts w:ascii="Aptos" w:hAnsi="Aptos" w:eastAsia="Aptos" w:cs="Aptos"/>
          <w:b/>
          <w:bCs/>
        </w:rPr>
        <w:t xml:space="preserve">: Daglig leder </w:t>
      </w:r>
      <w:proofErr w:type="spellStart"/>
      <w:r w:rsidRPr="7580A6DF">
        <w:rPr>
          <w:rFonts w:ascii="Aptos" w:hAnsi="Aptos" w:eastAsia="Aptos" w:cs="Aptos"/>
          <w:b/>
          <w:bCs/>
        </w:rPr>
        <w:t>Kirkekroa</w:t>
      </w:r>
      <w:proofErr w:type="spellEnd"/>
      <w:r w:rsidRPr="7580A6DF">
        <w:rPr>
          <w:rFonts w:ascii="Aptos" w:hAnsi="Aptos" w:eastAsia="Aptos" w:cs="Aptos"/>
          <w:b/>
          <w:bCs/>
        </w:rPr>
        <w:t xml:space="preserve">. </w:t>
      </w:r>
    </w:p>
    <w:p w:rsidR="000B5BA9" w:rsidP="7580A6DF" w:rsidRDefault="61F2B4AF" w14:paraId="2EF85CCB" w14:textId="4EA9A5C3">
      <w:pPr>
        <w:spacing w:line="278" w:lineRule="auto"/>
      </w:pPr>
      <w:r w:rsidRPr="7580A6DF">
        <w:rPr>
          <w:rFonts w:ascii="Aptos" w:hAnsi="Aptos" w:eastAsia="Aptos" w:cs="Aptos"/>
        </w:rPr>
        <w:t xml:space="preserve">Den ansatte har sagt opp sin stiling og stillingen skal lyses ut. Menighetsrådet bes om å komme med innspill </w:t>
      </w:r>
      <w:proofErr w:type="spellStart"/>
      <w:r w:rsidRPr="7580A6DF">
        <w:rPr>
          <w:rFonts w:ascii="Aptos" w:hAnsi="Aptos" w:eastAsia="Aptos" w:cs="Aptos"/>
        </w:rPr>
        <w:t>ifht</w:t>
      </w:r>
      <w:proofErr w:type="spellEnd"/>
      <w:r w:rsidRPr="7580A6DF">
        <w:rPr>
          <w:rFonts w:ascii="Aptos" w:hAnsi="Aptos" w:eastAsia="Aptos" w:cs="Aptos"/>
        </w:rPr>
        <w:t xml:space="preserve"> vedlagte forslag til </w:t>
      </w:r>
      <w:proofErr w:type="spellStart"/>
      <w:r w:rsidRPr="7580A6DF">
        <w:rPr>
          <w:rFonts w:ascii="Aptos" w:hAnsi="Aptos" w:eastAsia="Aptos" w:cs="Aptos"/>
        </w:rPr>
        <w:t>utlysingstekst</w:t>
      </w:r>
      <w:proofErr w:type="spellEnd"/>
      <w:r w:rsidRPr="7580A6DF">
        <w:rPr>
          <w:rFonts w:ascii="Aptos" w:hAnsi="Aptos" w:eastAsia="Aptos" w:cs="Aptos"/>
        </w:rPr>
        <w:t>.</w:t>
      </w:r>
    </w:p>
    <w:p w:rsidR="000B5BA9" w:rsidP="7580A6DF" w:rsidRDefault="00A33D0A" w14:paraId="35F13DF1" w14:textId="2702A69F">
      <w:pPr>
        <w:spacing w:line="278" w:lineRule="auto"/>
      </w:pPr>
      <w:r>
        <w:rPr>
          <w:rFonts w:ascii="Aptos" w:hAnsi="Aptos" w:eastAsia="Aptos" w:cs="Aptos"/>
          <w:b/>
          <w:bCs/>
          <w:i/>
          <w:iCs/>
        </w:rPr>
        <w:t>V</w:t>
      </w:r>
      <w:r w:rsidRPr="7580A6DF" w:rsidR="61F2B4AF">
        <w:rPr>
          <w:rFonts w:ascii="Aptos" w:hAnsi="Aptos" w:eastAsia="Aptos" w:cs="Aptos"/>
          <w:b/>
          <w:bCs/>
          <w:i/>
          <w:iCs/>
        </w:rPr>
        <w:t xml:space="preserve">edtak: </w:t>
      </w:r>
    </w:p>
    <w:p w:rsidR="000B5BA9" w:rsidP="7580A6DF" w:rsidRDefault="61F2B4AF" w14:paraId="67820677" w14:textId="610CB6BB">
      <w:pPr>
        <w:spacing w:line="278" w:lineRule="auto"/>
      </w:pPr>
      <w:r w:rsidRPr="7580A6DF">
        <w:rPr>
          <w:rFonts w:ascii="Aptos" w:hAnsi="Aptos" w:eastAsia="Aptos" w:cs="Aptos"/>
        </w:rPr>
        <w:t xml:space="preserve">Menighetsrådets </w:t>
      </w:r>
      <w:r w:rsidR="00EA5F2D">
        <w:rPr>
          <w:rFonts w:ascii="Aptos" w:hAnsi="Aptos" w:eastAsia="Aptos" w:cs="Aptos"/>
        </w:rPr>
        <w:t xml:space="preserve">ønsker at det </w:t>
      </w:r>
      <w:proofErr w:type="gramStart"/>
      <w:r w:rsidR="00EA5F2D">
        <w:rPr>
          <w:rFonts w:ascii="Aptos" w:hAnsi="Aptos" w:eastAsia="Aptos" w:cs="Aptos"/>
        </w:rPr>
        <w:t>fremgår</w:t>
      </w:r>
      <w:proofErr w:type="gramEnd"/>
      <w:r w:rsidR="00EA5F2D">
        <w:rPr>
          <w:rFonts w:ascii="Aptos" w:hAnsi="Aptos" w:eastAsia="Aptos" w:cs="Aptos"/>
        </w:rPr>
        <w:t xml:space="preserve"> i </w:t>
      </w:r>
      <w:r w:rsidR="00607F9D">
        <w:rPr>
          <w:rFonts w:ascii="Aptos" w:hAnsi="Aptos" w:eastAsia="Aptos" w:cs="Aptos"/>
        </w:rPr>
        <w:t xml:space="preserve">overskriften at stillingen innehar ansvaret for det diakonale arbeidet på </w:t>
      </w:r>
      <w:proofErr w:type="spellStart"/>
      <w:r w:rsidR="00607F9D">
        <w:rPr>
          <w:rFonts w:ascii="Aptos" w:hAnsi="Aptos" w:eastAsia="Aptos" w:cs="Aptos"/>
        </w:rPr>
        <w:t>Kirkekroa</w:t>
      </w:r>
      <w:proofErr w:type="spellEnd"/>
      <w:r w:rsidR="000D1B66">
        <w:rPr>
          <w:rFonts w:ascii="Aptos" w:hAnsi="Aptos" w:eastAsia="Aptos" w:cs="Aptos"/>
        </w:rPr>
        <w:t xml:space="preserve">, ellers ingen spesielle kommentarer. </w:t>
      </w:r>
    </w:p>
    <w:p w:rsidR="000B5BA9" w:rsidP="7580A6DF" w:rsidRDefault="61F2B4AF" w14:paraId="646B2EAE" w14:textId="3BA6371C">
      <w:pPr>
        <w:spacing w:line="278" w:lineRule="auto"/>
      </w:pPr>
      <w:r w:rsidRPr="7580A6DF">
        <w:rPr>
          <w:rFonts w:ascii="Aptos" w:hAnsi="Aptos" w:eastAsia="Aptos" w:cs="Aptos"/>
        </w:rPr>
        <w:t xml:space="preserve"> </w:t>
      </w:r>
    </w:p>
    <w:p w:rsidR="000B5BA9" w:rsidP="7580A6DF" w:rsidRDefault="61F2B4AF" w14:paraId="45667100" w14:textId="2228A1C5">
      <w:pPr>
        <w:spacing w:line="278" w:lineRule="auto"/>
      </w:pPr>
      <w:r w:rsidRPr="7580A6DF">
        <w:rPr>
          <w:rFonts w:ascii="Aptos" w:hAnsi="Aptos" w:eastAsia="Aptos" w:cs="Aptos"/>
          <w:b/>
          <w:bCs/>
        </w:rPr>
        <w:t>Sak 63/24</w:t>
      </w:r>
      <w:r>
        <w:tab/>
      </w:r>
      <w:r w:rsidRPr="7580A6DF">
        <w:rPr>
          <w:rFonts w:ascii="Aptos" w:hAnsi="Aptos" w:eastAsia="Aptos" w:cs="Aptos"/>
          <w:b/>
          <w:bCs/>
        </w:rPr>
        <w:t xml:space="preserve">Vedtak om revidert budsjett 2024. </w:t>
      </w:r>
    </w:p>
    <w:p w:rsidR="000B5BA9" w:rsidP="7580A6DF" w:rsidRDefault="61F2B4AF" w14:paraId="11C78F55" w14:textId="5C8816D4">
      <w:pPr>
        <w:spacing w:line="278" w:lineRule="auto"/>
      </w:pPr>
      <w:r w:rsidRPr="7580A6DF">
        <w:rPr>
          <w:rFonts w:ascii="Aptos" w:hAnsi="Aptos" w:eastAsia="Aptos" w:cs="Aptos"/>
        </w:rPr>
        <w:t xml:space="preserve">Vedlagt er forslag til revidert budsjett 2024, samt en forklaring til noen av budsjettpostene. </w:t>
      </w:r>
    </w:p>
    <w:p w:rsidR="000B5BA9" w:rsidP="7580A6DF" w:rsidRDefault="00F614B3" w14:paraId="1E114B2D" w14:textId="4F9984FB">
      <w:pPr>
        <w:spacing w:line="278" w:lineRule="auto"/>
      </w:pPr>
      <w:r>
        <w:rPr>
          <w:rFonts w:ascii="Aptos" w:hAnsi="Aptos" w:eastAsia="Aptos" w:cs="Aptos"/>
          <w:b/>
          <w:bCs/>
          <w:i/>
          <w:iCs/>
        </w:rPr>
        <w:t>V</w:t>
      </w:r>
      <w:r w:rsidRPr="7580A6DF" w:rsidR="61F2B4AF">
        <w:rPr>
          <w:rFonts w:ascii="Aptos" w:hAnsi="Aptos" w:eastAsia="Aptos" w:cs="Aptos"/>
          <w:b/>
          <w:bCs/>
          <w:i/>
          <w:iCs/>
        </w:rPr>
        <w:t>edtak:</w:t>
      </w:r>
    </w:p>
    <w:p w:rsidR="000B5BA9" w:rsidP="7580A6DF" w:rsidRDefault="61F2B4AF" w14:paraId="2DAD058B" w14:textId="209E4EFC">
      <w:pPr>
        <w:spacing w:line="278" w:lineRule="auto"/>
      </w:pPr>
      <w:r w:rsidRPr="7580A6DF">
        <w:rPr>
          <w:rFonts w:ascii="Aptos" w:hAnsi="Aptos" w:eastAsia="Aptos" w:cs="Aptos"/>
        </w:rPr>
        <w:t xml:space="preserve">Revidert budsjett for 2024 vedtas slik det foreligger i vedlegg til saken. </w:t>
      </w:r>
    </w:p>
    <w:p w:rsidR="000B5BA9" w:rsidP="7580A6DF" w:rsidRDefault="61F2B4AF" w14:paraId="08DB5DD3" w14:textId="35AC7F26">
      <w:pPr>
        <w:spacing w:line="278" w:lineRule="auto"/>
      </w:pPr>
      <w:r w:rsidRPr="7580A6DF">
        <w:rPr>
          <w:rFonts w:ascii="Aptos" w:hAnsi="Aptos" w:eastAsia="Aptos" w:cs="Aptos"/>
          <w:b/>
          <w:bCs/>
        </w:rPr>
        <w:t xml:space="preserve"> </w:t>
      </w:r>
    </w:p>
    <w:p w:rsidR="000B5BA9" w:rsidP="7580A6DF" w:rsidRDefault="61F2B4AF" w14:paraId="15BB8956" w14:textId="452BCBDC">
      <w:pPr>
        <w:spacing w:line="278" w:lineRule="auto"/>
      </w:pPr>
      <w:r w:rsidRPr="7580A6DF">
        <w:rPr>
          <w:rFonts w:ascii="Aptos" w:hAnsi="Aptos" w:eastAsia="Aptos" w:cs="Aptos"/>
          <w:b/>
          <w:bCs/>
        </w:rPr>
        <w:t>Sak 64/24</w:t>
      </w:r>
      <w:r>
        <w:tab/>
      </w:r>
      <w:r w:rsidRPr="7580A6DF">
        <w:rPr>
          <w:rFonts w:ascii="Aptos" w:hAnsi="Aptos" w:eastAsia="Aptos" w:cs="Aptos"/>
          <w:b/>
          <w:bCs/>
        </w:rPr>
        <w:t>Datoer for MR-møter i 2025</w:t>
      </w:r>
    </w:p>
    <w:p w:rsidR="000B5BA9" w:rsidP="7580A6DF" w:rsidRDefault="61F2B4AF" w14:paraId="713B6644" w14:textId="7480D502">
      <w:pPr>
        <w:spacing w:line="278" w:lineRule="auto"/>
      </w:pPr>
      <w:r w:rsidRPr="7580A6DF">
        <w:rPr>
          <w:rFonts w:ascii="Aptos" w:hAnsi="Aptos" w:eastAsia="Aptos" w:cs="Aptos"/>
        </w:rPr>
        <w:t xml:space="preserve">Samordnes med FR sine møtedatoer. Det foreslås å ha 8 menighetsrådsmøter, som i 2024. MR skal i tillegg ha et eget møte med biskopen under visitasen i januar. </w:t>
      </w:r>
    </w:p>
    <w:p w:rsidR="000B5BA9" w:rsidP="7580A6DF" w:rsidRDefault="00D47349" w14:paraId="12E1C5CB" w14:textId="6304A915">
      <w:pPr>
        <w:spacing w:line="278" w:lineRule="auto"/>
      </w:pPr>
      <w:r>
        <w:rPr>
          <w:rFonts w:ascii="Aptos" w:hAnsi="Aptos" w:eastAsia="Aptos" w:cs="Aptos"/>
          <w:b/>
          <w:bCs/>
          <w:i/>
          <w:iCs/>
        </w:rPr>
        <w:t>V</w:t>
      </w:r>
      <w:r w:rsidRPr="7580A6DF" w:rsidR="61F2B4AF">
        <w:rPr>
          <w:rFonts w:ascii="Aptos" w:hAnsi="Aptos" w:eastAsia="Aptos" w:cs="Aptos"/>
          <w:b/>
          <w:bCs/>
          <w:i/>
          <w:iCs/>
        </w:rPr>
        <w:t xml:space="preserve">edtak: </w:t>
      </w:r>
    </w:p>
    <w:p w:rsidR="000B5BA9" w:rsidP="7580A6DF" w:rsidRDefault="61F2B4AF" w14:paraId="395C2390" w14:textId="06A3B1EF">
      <w:pPr>
        <w:spacing w:line="278" w:lineRule="auto"/>
      </w:pPr>
      <w:proofErr w:type="spellStart"/>
      <w:r w:rsidRPr="7580A6DF">
        <w:rPr>
          <w:rFonts w:ascii="Aptos" w:hAnsi="Aptos" w:eastAsia="Aptos" w:cs="Aptos"/>
        </w:rPr>
        <w:t>Årshjul</w:t>
      </w:r>
      <w:proofErr w:type="spellEnd"/>
      <w:r w:rsidRPr="7580A6DF">
        <w:rPr>
          <w:rFonts w:ascii="Aptos" w:hAnsi="Aptos" w:eastAsia="Aptos" w:cs="Aptos"/>
        </w:rPr>
        <w:t xml:space="preserve"> for menighetsrådet 2025</w:t>
      </w:r>
      <w:r w:rsidR="006C4FA9">
        <w:rPr>
          <w:rFonts w:ascii="Aptos" w:hAnsi="Aptos" w:eastAsia="Aptos" w:cs="Aptos"/>
        </w:rPr>
        <w:t xml:space="preserve"> vedtatt</w:t>
      </w:r>
      <w:r w:rsidR="00684894">
        <w:rPr>
          <w:rFonts w:ascii="Aptos" w:hAnsi="Aptos" w:eastAsia="Aptos" w:cs="Aptos"/>
        </w:rPr>
        <w:t>, med tillegg av et møte i</w:t>
      </w:r>
      <w:r w:rsidR="006C4FA9">
        <w:rPr>
          <w:rFonts w:ascii="Aptos" w:hAnsi="Aptos" w:eastAsia="Aptos" w:cs="Aptos"/>
        </w:rPr>
        <w:t xml:space="preserve"> november</w:t>
      </w:r>
      <w:r w:rsidR="00EE5EE9">
        <w:rPr>
          <w:rFonts w:ascii="Aptos" w:hAnsi="Aptos" w:eastAsia="Aptos" w:cs="Aptos"/>
        </w:rPr>
        <w:t xml:space="preserve"> og at </w:t>
      </w:r>
      <w:r w:rsidR="002E74AD">
        <w:rPr>
          <w:rFonts w:ascii="Aptos" w:hAnsi="Aptos" w:eastAsia="Aptos" w:cs="Aptos"/>
        </w:rPr>
        <w:t>oktobermø</w:t>
      </w:r>
      <w:r w:rsidR="008B05C3">
        <w:rPr>
          <w:rFonts w:ascii="Aptos" w:hAnsi="Aptos" w:eastAsia="Aptos" w:cs="Aptos"/>
        </w:rPr>
        <w:t xml:space="preserve">tet og </w:t>
      </w:r>
      <w:proofErr w:type="spellStart"/>
      <w:r w:rsidR="00EE5EE9">
        <w:rPr>
          <w:rFonts w:ascii="Aptos" w:hAnsi="Aptos" w:eastAsia="Aptos" w:cs="Aptos"/>
        </w:rPr>
        <w:t>desembermøtet</w:t>
      </w:r>
      <w:proofErr w:type="spellEnd"/>
      <w:r w:rsidR="00EE5EE9">
        <w:rPr>
          <w:rFonts w:ascii="Aptos" w:hAnsi="Aptos" w:eastAsia="Aptos" w:cs="Aptos"/>
        </w:rPr>
        <w:t xml:space="preserve"> skyves </w:t>
      </w:r>
      <w:r w:rsidR="008B05C3">
        <w:rPr>
          <w:rFonts w:ascii="Aptos" w:hAnsi="Aptos" w:eastAsia="Aptos" w:cs="Aptos"/>
        </w:rPr>
        <w:t xml:space="preserve">noe på. Daglig leder legger dette inn i </w:t>
      </w:r>
      <w:proofErr w:type="spellStart"/>
      <w:r w:rsidR="008B05C3">
        <w:rPr>
          <w:rFonts w:ascii="Aptos" w:hAnsi="Aptos" w:eastAsia="Aptos" w:cs="Aptos"/>
        </w:rPr>
        <w:t>Årshjulet</w:t>
      </w:r>
      <w:proofErr w:type="spellEnd"/>
      <w:r w:rsidR="00E802FC">
        <w:rPr>
          <w:rFonts w:ascii="Aptos" w:hAnsi="Aptos" w:eastAsia="Aptos" w:cs="Aptos"/>
        </w:rPr>
        <w:t>.</w:t>
      </w:r>
      <w:r w:rsidR="006C4FA9">
        <w:rPr>
          <w:rFonts w:ascii="Aptos" w:hAnsi="Aptos" w:eastAsia="Aptos" w:cs="Aptos"/>
        </w:rPr>
        <w:t xml:space="preserve"> </w:t>
      </w:r>
    </w:p>
    <w:p w:rsidR="000B5BA9" w:rsidP="7580A6DF" w:rsidRDefault="61F2B4AF" w14:paraId="0C96A8D5" w14:textId="5A451883">
      <w:pPr>
        <w:spacing w:line="278" w:lineRule="auto"/>
      </w:pPr>
      <w:r w:rsidRPr="7580A6DF">
        <w:rPr>
          <w:rFonts w:ascii="Aptos" w:hAnsi="Aptos" w:eastAsia="Aptos" w:cs="Aptos"/>
        </w:rPr>
        <w:t xml:space="preserve"> </w:t>
      </w:r>
    </w:p>
    <w:p w:rsidR="000B5BA9" w:rsidP="7580A6DF" w:rsidRDefault="61F2B4AF" w14:paraId="12D732DA" w14:textId="0A487FB1">
      <w:pPr>
        <w:spacing w:line="278" w:lineRule="auto"/>
      </w:pPr>
      <w:r w:rsidRPr="7580A6DF">
        <w:rPr>
          <w:rFonts w:ascii="Aptos" w:hAnsi="Aptos" w:eastAsia="Aptos" w:cs="Aptos"/>
          <w:b/>
          <w:bCs/>
        </w:rPr>
        <w:t>Sak 65/24</w:t>
      </w:r>
      <w:r>
        <w:tab/>
      </w:r>
      <w:r w:rsidRPr="7580A6DF">
        <w:rPr>
          <w:rFonts w:ascii="Aptos" w:hAnsi="Aptos" w:eastAsia="Aptos" w:cs="Aptos"/>
          <w:b/>
          <w:bCs/>
        </w:rPr>
        <w:t>Orienteringer:</w:t>
      </w:r>
    </w:p>
    <w:p w:rsidR="000B5BA9" w:rsidP="7580A6DF" w:rsidRDefault="61F2B4AF" w14:paraId="6942F37C" w14:textId="400D6CE6">
      <w:pPr>
        <w:spacing w:line="278" w:lineRule="auto"/>
      </w:pPr>
      <w:r w:rsidRPr="7580A6DF">
        <w:rPr>
          <w:rFonts w:ascii="Aptos" w:hAnsi="Aptos" w:eastAsia="Aptos" w:cs="Aptos"/>
          <w:b/>
          <w:bCs/>
        </w:rPr>
        <w:t>Soknepresten:</w:t>
      </w:r>
    </w:p>
    <w:p w:rsidRPr="00EF086B" w:rsidR="000262AA" w:rsidP="00EF086B" w:rsidRDefault="61F2B4AF" w14:paraId="7E8EF3C9" w14:textId="369110B0">
      <w:pPr>
        <w:pStyle w:val="Listeavsnitt"/>
        <w:numPr>
          <w:ilvl w:val="0"/>
          <w:numId w:val="2"/>
        </w:numPr>
        <w:spacing w:after="0" w:line="278" w:lineRule="auto"/>
        <w:rPr>
          <w:rFonts w:ascii="Aptos" w:hAnsi="Aptos" w:eastAsia="Aptos" w:cs="Aptos"/>
        </w:rPr>
      </w:pPr>
      <w:r w:rsidRPr="7580A6DF">
        <w:rPr>
          <w:rFonts w:ascii="Aptos" w:hAnsi="Aptos" w:eastAsia="Aptos" w:cs="Aptos"/>
        </w:rPr>
        <w:t xml:space="preserve">Orientering om programmet for visitasen og om menighetsrådets oppgaver og ansvar </w:t>
      </w:r>
      <w:proofErr w:type="spellStart"/>
      <w:r w:rsidRPr="7580A6DF">
        <w:rPr>
          <w:rFonts w:ascii="Aptos" w:hAnsi="Aptos" w:eastAsia="Aptos" w:cs="Aptos"/>
        </w:rPr>
        <w:t>ifbm</w:t>
      </w:r>
      <w:proofErr w:type="spellEnd"/>
      <w:r w:rsidRPr="7580A6DF">
        <w:rPr>
          <w:rFonts w:ascii="Aptos" w:hAnsi="Aptos" w:eastAsia="Aptos" w:cs="Aptos"/>
        </w:rPr>
        <w:t xml:space="preserve"> visitase</w:t>
      </w:r>
      <w:r w:rsidR="00DF3028">
        <w:rPr>
          <w:rFonts w:ascii="Aptos" w:hAnsi="Aptos" w:eastAsia="Aptos" w:cs="Aptos"/>
        </w:rPr>
        <w:t>n, se vedlegg.</w:t>
      </w:r>
      <w:r w:rsidRPr="7580A6DF">
        <w:rPr>
          <w:rFonts w:ascii="Aptos" w:hAnsi="Aptos" w:eastAsia="Aptos" w:cs="Aptos"/>
        </w:rPr>
        <w:t xml:space="preserve"> </w:t>
      </w:r>
    </w:p>
    <w:p w:rsidR="000B5BA9" w:rsidP="7580A6DF" w:rsidRDefault="61F2B4AF" w14:paraId="70A4A3CF" w14:textId="7801F7DE">
      <w:pPr>
        <w:spacing w:line="278" w:lineRule="auto"/>
        <w:ind w:left="360"/>
      </w:pPr>
      <w:r w:rsidRPr="7580A6DF">
        <w:rPr>
          <w:rFonts w:ascii="Aptos" w:hAnsi="Aptos" w:eastAsia="Aptos" w:cs="Aptos"/>
          <w:b/>
          <w:bCs/>
        </w:rPr>
        <w:t>Leder i rådet:</w:t>
      </w:r>
    </w:p>
    <w:p w:rsidR="000B5BA9" w:rsidP="7580A6DF" w:rsidRDefault="61F2B4AF" w14:paraId="2ECBDF18" w14:textId="5F893C70">
      <w:pPr>
        <w:pStyle w:val="Listeavsnitt"/>
        <w:numPr>
          <w:ilvl w:val="0"/>
          <w:numId w:val="2"/>
        </w:numPr>
        <w:spacing w:after="0" w:line="278" w:lineRule="auto"/>
        <w:rPr>
          <w:rFonts w:ascii="Aptos" w:hAnsi="Aptos" w:eastAsia="Aptos" w:cs="Aptos"/>
        </w:rPr>
      </w:pPr>
      <w:r w:rsidRPr="7580A6DF">
        <w:rPr>
          <w:rFonts w:ascii="Aptos" w:hAnsi="Aptos" w:eastAsia="Aptos" w:cs="Aptos"/>
        </w:rPr>
        <w:t xml:space="preserve">Orientering/kopi av brev fra Øyvind Woie og svar fra MR-leder. (se vedlegg) </w:t>
      </w:r>
    </w:p>
    <w:p w:rsidR="007C16D1" w:rsidP="7580A6DF" w:rsidRDefault="00C777AD" w14:paraId="1A6203E5" w14:textId="4B7F6059">
      <w:pPr>
        <w:pStyle w:val="Listeavsnitt"/>
        <w:numPr>
          <w:ilvl w:val="0"/>
          <w:numId w:val="2"/>
        </w:numPr>
        <w:spacing w:after="0" w:line="278" w:lineRule="auto"/>
        <w:rPr>
          <w:rFonts w:ascii="Aptos" w:hAnsi="Aptos" w:eastAsia="Aptos" w:cs="Aptos"/>
        </w:rPr>
      </w:pPr>
      <w:r>
        <w:rPr>
          <w:rFonts w:ascii="Aptos" w:hAnsi="Aptos" w:eastAsia="Aptos" w:cs="Aptos"/>
        </w:rPr>
        <w:t>Orientering om b</w:t>
      </w:r>
      <w:r w:rsidR="007C16D1">
        <w:rPr>
          <w:rFonts w:ascii="Aptos" w:hAnsi="Aptos" w:eastAsia="Aptos" w:cs="Aptos"/>
        </w:rPr>
        <w:t xml:space="preserve">rev </w:t>
      </w:r>
      <w:r w:rsidR="00DD0763">
        <w:rPr>
          <w:rFonts w:ascii="Aptos" w:hAnsi="Aptos" w:eastAsia="Aptos" w:cs="Aptos"/>
        </w:rPr>
        <w:t xml:space="preserve">fra Askim menighetsråd </w:t>
      </w:r>
      <w:r w:rsidR="007C16D1">
        <w:rPr>
          <w:rFonts w:ascii="Aptos" w:hAnsi="Aptos" w:eastAsia="Aptos" w:cs="Aptos"/>
        </w:rPr>
        <w:t>til fellesrådet i sept</w:t>
      </w:r>
      <w:r w:rsidR="001B7F6E">
        <w:rPr>
          <w:rFonts w:ascii="Aptos" w:hAnsi="Aptos" w:eastAsia="Aptos" w:cs="Aptos"/>
        </w:rPr>
        <w:t xml:space="preserve">ember </w:t>
      </w:r>
      <w:r w:rsidR="007C16D1">
        <w:rPr>
          <w:rFonts w:ascii="Aptos" w:hAnsi="Aptos" w:eastAsia="Aptos" w:cs="Aptos"/>
        </w:rPr>
        <w:t>2024</w:t>
      </w:r>
      <w:r>
        <w:rPr>
          <w:rFonts w:ascii="Aptos" w:hAnsi="Aptos" w:eastAsia="Aptos" w:cs="Aptos"/>
        </w:rPr>
        <w:t>. (se vedlegg)</w:t>
      </w:r>
    </w:p>
    <w:p w:rsidR="000262AA" w:rsidP="7580A6DF" w:rsidRDefault="000262AA" w14:paraId="12628876" w14:textId="77777777">
      <w:pPr>
        <w:spacing w:line="278" w:lineRule="auto"/>
        <w:ind w:left="360"/>
        <w:rPr>
          <w:rFonts w:ascii="Aptos" w:hAnsi="Aptos" w:eastAsia="Aptos" w:cs="Aptos"/>
          <w:b/>
          <w:bCs/>
        </w:rPr>
      </w:pPr>
    </w:p>
    <w:p w:rsidR="000B5BA9" w:rsidP="7580A6DF" w:rsidRDefault="61F2B4AF" w14:paraId="49D2D618" w14:textId="4D2B54D7">
      <w:pPr>
        <w:spacing w:line="278" w:lineRule="auto"/>
        <w:ind w:left="360"/>
      </w:pPr>
      <w:r w:rsidRPr="7580A6DF">
        <w:rPr>
          <w:rFonts w:ascii="Aptos" w:hAnsi="Aptos" w:eastAsia="Aptos" w:cs="Aptos"/>
          <w:b/>
          <w:bCs/>
        </w:rPr>
        <w:t>Daglig leder:</w:t>
      </w:r>
    </w:p>
    <w:p w:rsidR="000B5BA9" w:rsidP="7580A6DF" w:rsidRDefault="61F2B4AF" w14:paraId="2B080356" w14:textId="1484975F">
      <w:pPr>
        <w:pStyle w:val="Listeavsnitt"/>
        <w:numPr>
          <w:ilvl w:val="0"/>
          <w:numId w:val="2"/>
        </w:numPr>
        <w:spacing w:after="0" w:line="278" w:lineRule="auto"/>
        <w:rPr>
          <w:rFonts w:ascii="Aptos" w:hAnsi="Aptos" w:eastAsia="Aptos" w:cs="Aptos"/>
        </w:rPr>
      </w:pPr>
      <w:r w:rsidRPr="7580A6DF">
        <w:rPr>
          <w:rFonts w:ascii="Aptos" w:hAnsi="Aptos" w:eastAsia="Aptos" w:cs="Aptos"/>
        </w:rPr>
        <w:t>Brannalarmanlegget på Grøtvedt er nå ferdig montert, og i drift med overføring til alarmsentralen</w:t>
      </w:r>
      <w:r w:rsidR="00F363DF">
        <w:rPr>
          <w:rFonts w:ascii="Aptos" w:hAnsi="Aptos" w:eastAsia="Aptos" w:cs="Aptos"/>
        </w:rPr>
        <w:t>.</w:t>
      </w:r>
    </w:p>
    <w:p w:rsidR="000B5BA9" w:rsidP="7580A6DF" w:rsidRDefault="61F2B4AF" w14:paraId="12181D80" w14:textId="7659766E">
      <w:pPr>
        <w:pStyle w:val="Listeavsnitt"/>
        <w:numPr>
          <w:ilvl w:val="0"/>
          <w:numId w:val="2"/>
        </w:numPr>
        <w:spacing w:after="0" w:line="278" w:lineRule="auto"/>
        <w:rPr>
          <w:rFonts w:ascii="Aptos" w:hAnsi="Aptos" w:eastAsia="Aptos" w:cs="Aptos"/>
        </w:rPr>
      </w:pPr>
      <w:r w:rsidRPr="7580A6DF">
        <w:rPr>
          <w:rFonts w:ascii="Aptos" w:hAnsi="Aptos" w:eastAsia="Aptos" w:cs="Aptos"/>
        </w:rPr>
        <w:t xml:space="preserve">Ny parkeringsplass ved Grøtvedt, for liten siden det er mange ansatte på </w:t>
      </w:r>
      <w:proofErr w:type="spellStart"/>
      <w:r w:rsidRPr="7580A6DF">
        <w:rPr>
          <w:rFonts w:ascii="Aptos" w:hAnsi="Aptos" w:eastAsia="Aptos" w:cs="Aptos"/>
        </w:rPr>
        <w:t>Mortenstua</w:t>
      </w:r>
      <w:proofErr w:type="spellEnd"/>
      <w:r w:rsidRPr="7580A6DF">
        <w:rPr>
          <w:rFonts w:ascii="Aptos" w:hAnsi="Aptos" w:eastAsia="Aptos" w:cs="Aptos"/>
        </w:rPr>
        <w:t xml:space="preserve">. Kommunen vil foreløpig ikke reservere noen plasser til </w:t>
      </w:r>
      <w:proofErr w:type="spellStart"/>
      <w:r w:rsidRPr="7580A6DF">
        <w:rPr>
          <w:rFonts w:ascii="Aptos" w:hAnsi="Aptos" w:eastAsia="Aptos" w:cs="Aptos"/>
        </w:rPr>
        <w:t>bhg</w:t>
      </w:r>
      <w:proofErr w:type="spellEnd"/>
      <w:r w:rsidRPr="7580A6DF">
        <w:rPr>
          <w:rFonts w:ascii="Aptos" w:hAnsi="Aptos" w:eastAsia="Aptos" w:cs="Aptos"/>
        </w:rPr>
        <w:t>/dagtidsbrukere på menighetssenteret</w:t>
      </w:r>
      <w:r w:rsidR="000E60EA">
        <w:rPr>
          <w:rFonts w:ascii="Aptos" w:hAnsi="Aptos" w:eastAsia="Aptos" w:cs="Aptos"/>
        </w:rPr>
        <w:t>, men bek</w:t>
      </w:r>
      <w:r w:rsidR="002B2E06">
        <w:rPr>
          <w:rFonts w:ascii="Aptos" w:hAnsi="Aptos" w:eastAsia="Aptos" w:cs="Aptos"/>
        </w:rPr>
        <w:t xml:space="preserve">refter skriftlig at Menighetssenteret har krav på 24 av de </w:t>
      </w:r>
      <w:proofErr w:type="spellStart"/>
      <w:r w:rsidR="002B2E06">
        <w:rPr>
          <w:rFonts w:ascii="Aptos" w:hAnsi="Aptos" w:eastAsia="Aptos" w:cs="Aptos"/>
        </w:rPr>
        <w:t>ca</w:t>
      </w:r>
      <w:proofErr w:type="spellEnd"/>
      <w:r w:rsidR="002B2E06">
        <w:rPr>
          <w:rFonts w:ascii="Aptos" w:hAnsi="Aptos" w:eastAsia="Aptos" w:cs="Aptos"/>
        </w:rPr>
        <w:t xml:space="preserve"> 65 p-plassene. </w:t>
      </w:r>
      <w:r w:rsidRPr="7580A6DF">
        <w:rPr>
          <w:rFonts w:ascii="Aptos" w:hAnsi="Aptos" w:eastAsia="Aptos" w:cs="Aptos"/>
        </w:rPr>
        <w:t xml:space="preserve"> Gunnlaug følger opp saken og vi har inntil videre avtale med </w:t>
      </w:r>
      <w:proofErr w:type="spellStart"/>
      <w:r w:rsidRPr="7580A6DF">
        <w:rPr>
          <w:rFonts w:ascii="Aptos" w:hAnsi="Aptos" w:eastAsia="Aptos" w:cs="Aptos"/>
        </w:rPr>
        <w:t>Mortenstua</w:t>
      </w:r>
      <w:proofErr w:type="spellEnd"/>
      <w:r w:rsidRPr="7580A6DF">
        <w:rPr>
          <w:rFonts w:ascii="Aptos" w:hAnsi="Aptos" w:eastAsia="Aptos" w:cs="Aptos"/>
        </w:rPr>
        <w:t xml:space="preserve"> om at våre dagtidsbrukere (for eksempel Babysang) kan parkere i dropp-sonen ved hovedinngangen til </w:t>
      </w:r>
      <w:proofErr w:type="spellStart"/>
      <w:r w:rsidRPr="7580A6DF">
        <w:rPr>
          <w:rFonts w:ascii="Aptos" w:hAnsi="Aptos" w:eastAsia="Aptos" w:cs="Aptos"/>
        </w:rPr>
        <w:t>Mortenstua</w:t>
      </w:r>
      <w:proofErr w:type="spellEnd"/>
      <w:r w:rsidRPr="7580A6DF">
        <w:rPr>
          <w:rFonts w:ascii="Aptos" w:hAnsi="Aptos" w:eastAsia="Aptos" w:cs="Aptos"/>
        </w:rPr>
        <w:t xml:space="preserve">. Søppelkonteinere er flyttet nærmere oss, så det er jo bra. Vi bruker fortsatt disse felles konteinerne. </w:t>
      </w:r>
    </w:p>
    <w:p w:rsidR="000B5BA9" w:rsidP="7580A6DF" w:rsidRDefault="61F2B4AF" w14:paraId="186D954E" w14:textId="60207D74">
      <w:pPr>
        <w:pStyle w:val="Listeavsnitt"/>
        <w:numPr>
          <w:ilvl w:val="0"/>
          <w:numId w:val="2"/>
        </w:numPr>
        <w:spacing w:after="0" w:line="278" w:lineRule="auto"/>
        <w:rPr>
          <w:rFonts w:ascii="Aptos" w:hAnsi="Aptos" w:eastAsia="Aptos" w:cs="Aptos"/>
        </w:rPr>
      </w:pPr>
      <w:r w:rsidRPr="7580A6DF">
        <w:rPr>
          <w:rFonts w:ascii="Aptos" w:hAnsi="Aptos" w:eastAsia="Aptos" w:cs="Aptos"/>
        </w:rPr>
        <w:t xml:space="preserve">Oppfølging fra forrige menighetsrådsmøte: </w:t>
      </w:r>
      <w:r w:rsidRPr="00B43DE5">
        <w:rPr>
          <w:rFonts w:ascii="Aptos" w:hAnsi="Aptos" w:eastAsia="Aptos" w:cs="Aptos"/>
          <w:u w:val="single"/>
        </w:rPr>
        <w:t>Juletrefestkomite</w:t>
      </w:r>
      <w:r w:rsidRPr="00B43DE5" w:rsidR="002D7B2F">
        <w:rPr>
          <w:rFonts w:ascii="Aptos" w:hAnsi="Aptos" w:eastAsia="Aptos" w:cs="Aptos"/>
          <w:u w:val="single"/>
        </w:rPr>
        <w:t>:</w:t>
      </w:r>
      <w:r w:rsidR="002D7B2F">
        <w:rPr>
          <w:rFonts w:ascii="Aptos" w:hAnsi="Aptos" w:eastAsia="Aptos" w:cs="Aptos"/>
        </w:rPr>
        <w:t xml:space="preserve"> Arne, Kåre, Oscar og Niklas</w:t>
      </w:r>
      <w:r w:rsidR="001B3FF6">
        <w:rPr>
          <w:rFonts w:ascii="Aptos" w:hAnsi="Aptos" w:eastAsia="Aptos" w:cs="Aptos"/>
        </w:rPr>
        <w:t xml:space="preserve"> meldte seg til å utgjøre komite.</w:t>
      </w:r>
      <w:r w:rsidR="002D7B2F">
        <w:rPr>
          <w:rFonts w:ascii="Aptos" w:hAnsi="Aptos" w:eastAsia="Aptos" w:cs="Aptos"/>
        </w:rPr>
        <w:t xml:space="preserve"> Niklas kaller inn komiteen.</w:t>
      </w:r>
      <w:r w:rsidRPr="7580A6DF">
        <w:rPr>
          <w:rFonts w:ascii="Aptos" w:hAnsi="Aptos" w:eastAsia="Aptos" w:cs="Aptos"/>
        </w:rPr>
        <w:t xml:space="preserve"> </w:t>
      </w:r>
      <w:r w:rsidRPr="00B43DE5">
        <w:rPr>
          <w:rFonts w:ascii="Aptos" w:hAnsi="Aptos" w:eastAsia="Aptos" w:cs="Aptos"/>
          <w:u w:val="single"/>
        </w:rPr>
        <w:t>Utsmykningskomite Grøtvedt:</w:t>
      </w:r>
      <w:r w:rsidRPr="7580A6DF">
        <w:rPr>
          <w:rFonts w:ascii="Aptos" w:hAnsi="Aptos" w:eastAsia="Aptos" w:cs="Aptos"/>
        </w:rPr>
        <w:t xml:space="preserve"> Oscar</w:t>
      </w:r>
      <w:r w:rsidR="00AF20E6">
        <w:rPr>
          <w:rFonts w:ascii="Aptos" w:hAnsi="Aptos" w:eastAsia="Aptos" w:cs="Aptos"/>
        </w:rPr>
        <w:t xml:space="preserve">, </w:t>
      </w:r>
      <w:r w:rsidRPr="7580A6DF">
        <w:rPr>
          <w:rFonts w:ascii="Aptos" w:hAnsi="Aptos" w:eastAsia="Aptos" w:cs="Aptos"/>
        </w:rPr>
        <w:t xml:space="preserve">Connie Maier (kirketjener) </w:t>
      </w:r>
      <w:r w:rsidR="00AF20E6">
        <w:rPr>
          <w:rFonts w:ascii="Aptos" w:hAnsi="Aptos" w:eastAsia="Aptos" w:cs="Aptos"/>
        </w:rPr>
        <w:t xml:space="preserve">og Preben Hodt </w:t>
      </w:r>
      <w:r w:rsidRPr="7580A6DF">
        <w:rPr>
          <w:rFonts w:ascii="Aptos" w:hAnsi="Aptos" w:eastAsia="Aptos" w:cs="Aptos"/>
        </w:rPr>
        <w:t xml:space="preserve">har tatt på seg oppgaven med å lage et forslag til enkel utsmykking. </w:t>
      </w:r>
      <w:r w:rsidR="003D3FFE">
        <w:rPr>
          <w:rFonts w:ascii="Aptos" w:hAnsi="Aptos" w:eastAsia="Aptos" w:cs="Aptos"/>
        </w:rPr>
        <w:t>K</w:t>
      </w:r>
      <w:r w:rsidRPr="7580A6DF">
        <w:rPr>
          <w:rFonts w:ascii="Aptos" w:hAnsi="Aptos" w:eastAsia="Aptos" w:cs="Aptos"/>
        </w:rPr>
        <w:t xml:space="preserve">omiteen får delegert myndighet til å gjøre noen enkle tiltak. </w:t>
      </w:r>
    </w:p>
    <w:p w:rsidR="000B5BA9" w:rsidP="7580A6DF" w:rsidRDefault="61F2B4AF" w14:paraId="6B5F45DB" w14:textId="5D131080">
      <w:pPr>
        <w:pStyle w:val="Listeavsnitt"/>
        <w:numPr>
          <w:ilvl w:val="0"/>
          <w:numId w:val="2"/>
        </w:numPr>
        <w:spacing w:after="0" w:line="278" w:lineRule="auto"/>
        <w:rPr>
          <w:rFonts w:ascii="Aptos" w:hAnsi="Aptos" w:eastAsia="Aptos" w:cs="Aptos"/>
        </w:rPr>
      </w:pPr>
      <w:r w:rsidRPr="7580A6DF">
        <w:rPr>
          <w:rFonts w:ascii="Aptos" w:hAnsi="Aptos" w:eastAsia="Aptos" w:cs="Aptos"/>
        </w:rPr>
        <w:t>Neste møte i menighetsrådet er 11.12.24: Foreta valg av leder og nestleder for neste år. Valg av medlem og varamedlem til fellesrådet.  Medlemmene bes tenke over hvorvidt man er villig og har mulighet til å la seg velge. Evaluering av G2.</w:t>
      </w:r>
      <w:r w:rsidR="00D44C2E">
        <w:rPr>
          <w:rFonts w:ascii="Aptos" w:hAnsi="Aptos" w:eastAsia="Aptos" w:cs="Aptos"/>
        </w:rPr>
        <w:t xml:space="preserve"> </w:t>
      </w:r>
      <w:r w:rsidR="00591426">
        <w:rPr>
          <w:rFonts w:ascii="Aptos" w:hAnsi="Aptos" w:eastAsia="Aptos" w:cs="Aptos"/>
        </w:rPr>
        <w:t xml:space="preserve">Opplegg for </w:t>
      </w:r>
      <w:r w:rsidR="00C46B7D">
        <w:rPr>
          <w:rFonts w:ascii="Aptos" w:hAnsi="Aptos" w:eastAsia="Aptos" w:cs="Aptos"/>
        </w:rPr>
        <w:t>menighetsrådets arbeidsoppgaver/ansvar under bispevisitasen.</w:t>
      </w:r>
    </w:p>
    <w:p w:rsidR="000B5BA9" w:rsidP="7580A6DF" w:rsidRDefault="61F2B4AF" w14:paraId="5F5F6EA1" w14:textId="37638E93">
      <w:pPr>
        <w:spacing w:after="0" w:line="278" w:lineRule="auto"/>
        <w:ind w:left="720"/>
      </w:pPr>
      <w:r w:rsidRPr="7580A6DF">
        <w:rPr>
          <w:rFonts w:ascii="Aptos" w:hAnsi="Aptos" w:eastAsia="Aptos" w:cs="Aptos"/>
        </w:rPr>
        <w:t>Ønsker rådet å ha litt førjulshygge med litt mat/utvidet bevertning</w:t>
      </w:r>
      <w:r w:rsidR="00D44C2E">
        <w:rPr>
          <w:rFonts w:ascii="Aptos" w:hAnsi="Aptos" w:eastAsia="Aptos" w:cs="Aptos"/>
        </w:rPr>
        <w:t xml:space="preserve"> på det møtet? </w:t>
      </w:r>
    </w:p>
    <w:p w:rsidR="000B5BA9" w:rsidP="7580A6DF" w:rsidRDefault="61F2B4AF" w14:paraId="7AC3D1BE" w14:textId="6D618E58">
      <w:pPr>
        <w:pStyle w:val="Listeavsnitt"/>
        <w:numPr>
          <w:ilvl w:val="0"/>
          <w:numId w:val="2"/>
        </w:numPr>
        <w:spacing w:after="0" w:line="278" w:lineRule="auto"/>
        <w:rPr>
          <w:rFonts w:ascii="Aptos" w:hAnsi="Aptos" w:eastAsia="Aptos" w:cs="Aptos"/>
        </w:rPr>
      </w:pPr>
      <w:r w:rsidRPr="7580A6DF">
        <w:rPr>
          <w:rFonts w:ascii="Aptos" w:hAnsi="Aptos" w:eastAsia="Aptos" w:cs="Aptos"/>
        </w:rPr>
        <w:t xml:space="preserve">Dugnad på Grøtvedt menighetssenter 16.11: Det er foreløpig </w:t>
      </w:r>
      <w:r w:rsidR="005B7CF5">
        <w:rPr>
          <w:rFonts w:ascii="Aptos" w:hAnsi="Aptos" w:eastAsia="Aptos" w:cs="Aptos"/>
        </w:rPr>
        <w:t>7</w:t>
      </w:r>
      <w:r w:rsidRPr="7580A6DF">
        <w:rPr>
          <w:rFonts w:ascii="Aptos" w:hAnsi="Aptos" w:eastAsia="Aptos" w:cs="Aptos"/>
        </w:rPr>
        <w:t xml:space="preserve"> personer som har meldt at de blir med på dugnaden, i tillegg 1 som har meldt seg som kakebaker. </w:t>
      </w:r>
    </w:p>
    <w:p w:rsidR="000B5BA9" w:rsidP="7580A6DF" w:rsidRDefault="61F2B4AF" w14:paraId="37482F5F" w14:textId="218D236C">
      <w:pPr>
        <w:spacing w:line="278" w:lineRule="auto"/>
      </w:pPr>
      <w:r w:rsidRPr="56325804" w:rsidR="61F2B4AF">
        <w:rPr>
          <w:rFonts w:ascii="Aptos" w:hAnsi="Aptos" w:eastAsia="Aptos" w:cs="Aptos"/>
          <w:b w:val="1"/>
          <w:bCs w:val="1"/>
        </w:rPr>
        <w:t xml:space="preserve"> </w:t>
      </w:r>
    </w:p>
    <w:p w:rsidR="000B5BA9" w:rsidP="7580A6DF" w:rsidRDefault="61F2B4AF" w14:paraId="42462DB1" w14:textId="3AEF42C6">
      <w:pPr>
        <w:spacing w:line="278" w:lineRule="auto"/>
      </w:pPr>
      <w:r w:rsidRPr="56325804" w:rsidR="00C7CCBD">
        <w:rPr>
          <w:rFonts w:ascii="Aptos" w:hAnsi="Aptos" w:eastAsia="Aptos" w:cs="Aptos"/>
          <w:b w:val="1"/>
          <w:bCs w:val="1"/>
          <w:i w:val="1"/>
          <w:iCs w:val="1"/>
        </w:rPr>
        <w:t>Vedtak:</w:t>
      </w:r>
      <w:r w:rsidRPr="56325804" w:rsidR="00C7CCBD">
        <w:rPr>
          <w:rFonts w:ascii="Aptos" w:hAnsi="Aptos" w:eastAsia="Aptos" w:cs="Aptos"/>
          <w:b w:val="1"/>
          <w:bCs w:val="1"/>
        </w:rPr>
        <w:t xml:space="preserve"> </w:t>
      </w:r>
      <w:r w:rsidRPr="56325804" w:rsidR="00C7CCBD">
        <w:rPr>
          <w:rFonts w:ascii="Aptos" w:hAnsi="Aptos" w:eastAsia="Aptos" w:cs="Aptos"/>
          <w:b w:val="0"/>
          <w:bCs w:val="0"/>
        </w:rPr>
        <w:t>O</w:t>
      </w:r>
      <w:r w:rsidRPr="56325804" w:rsidR="00C7CCBD">
        <w:rPr>
          <w:rFonts w:ascii="Aptos" w:hAnsi="Aptos" w:eastAsia="Aptos" w:cs="Aptos"/>
          <w:b w:val="0"/>
          <w:bCs w:val="0"/>
        </w:rPr>
        <w:t xml:space="preserve">rienteringene tatt til etterretning. </w:t>
      </w:r>
    </w:p>
    <w:p w:rsidR="56325804" w:rsidP="56325804" w:rsidRDefault="56325804" w14:paraId="45D031A4" w14:textId="5C34B53C">
      <w:pPr>
        <w:spacing w:line="278" w:lineRule="auto"/>
        <w:rPr>
          <w:rFonts w:ascii="Aptos" w:hAnsi="Aptos" w:eastAsia="Aptos" w:cs="Aptos"/>
          <w:b w:val="1"/>
          <w:bCs w:val="1"/>
        </w:rPr>
      </w:pPr>
    </w:p>
    <w:p w:rsidR="000B5BA9" w:rsidP="7580A6DF" w:rsidRDefault="61F2B4AF" w14:paraId="789753E3" w14:textId="48B28DA1">
      <w:pPr>
        <w:spacing w:line="278" w:lineRule="auto"/>
      </w:pPr>
      <w:r w:rsidRPr="7580A6DF">
        <w:rPr>
          <w:rFonts w:ascii="Aptos" w:hAnsi="Aptos" w:eastAsia="Aptos" w:cs="Aptos"/>
          <w:b/>
          <w:bCs/>
        </w:rPr>
        <w:t>Sak 66/24</w:t>
      </w:r>
      <w:r>
        <w:tab/>
      </w:r>
      <w:r w:rsidRPr="7580A6DF">
        <w:rPr>
          <w:rFonts w:ascii="Aptos" w:hAnsi="Aptos" w:eastAsia="Aptos" w:cs="Aptos"/>
          <w:b/>
          <w:bCs/>
        </w:rPr>
        <w:t>Eventuelt</w:t>
      </w:r>
    </w:p>
    <w:p w:rsidR="000B5BA9" w:rsidP="7580A6DF" w:rsidRDefault="61F2B4AF" w14:paraId="0518F234" w14:textId="221A2E13">
      <w:pPr>
        <w:pStyle w:val="Listeavsnitt"/>
        <w:numPr>
          <w:ilvl w:val="0"/>
          <w:numId w:val="1"/>
        </w:numPr>
        <w:spacing w:line="278" w:lineRule="auto"/>
      </w:pPr>
      <w:r w:rsidRPr="1B9D0E80">
        <w:rPr>
          <w:rFonts w:ascii="Aptos" w:hAnsi="Aptos" w:eastAsia="Aptos" w:cs="Aptos"/>
        </w:rPr>
        <w:t xml:space="preserve"> Vurdere forespørsel om å leie ut til en ny fast leietaker </w:t>
      </w:r>
      <w:r w:rsidR="001B0AE5">
        <w:rPr>
          <w:rFonts w:ascii="Aptos" w:hAnsi="Aptos" w:eastAsia="Aptos" w:cs="Aptos"/>
        </w:rPr>
        <w:t xml:space="preserve">hver onsdag </w:t>
      </w:r>
      <w:r w:rsidRPr="1B9D0E80">
        <w:rPr>
          <w:rFonts w:ascii="Aptos" w:hAnsi="Aptos" w:eastAsia="Aptos" w:cs="Aptos"/>
        </w:rPr>
        <w:t>på Grøtvedt</w:t>
      </w:r>
      <w:r w:rsidR="006E396A">
        <w:rPr>
          <w:rFonts w:ascii="Aptos" w:hAnsi="Aptos" w:eastAsia="Aptos" w:cs="Aptos"/>
        </w:rPr>
        <w:t>:</w:t>
      </w:r>
      <w:r w:rsidRPr="1B9D0E80" w:rsidR="6E5A9868">
        <w:rPr>
          <w:rFonts w:ascii="Aptos" w:hAnsi="Aptos" w:eastAsia="Aptos" w:cs="Aptos"/>
        </w:rPr>
        <w:t xml:space="preserve"> </w:t>
      </w:r>
      <w:r w:rsidR="00100531">
        <w:rPr>
          <w:rFonts w:ascii="Aptos" w:hAnsi="Aptos" w:eastAsia="Aptos" w:cs="Aptos"/>
        </w:rPr>
        <w:t xml:space="preserve">MR mener </w:t>
      </w:r>
      <w:r w:rsidR="001C5FDA">
        <w:rPr>
          <w:rFonts w:ascii="Aptos" w:hAnsi="Aptos" w:eastAsia="Aptos" w:cs="Aptos"/>
        </w:rPr>
        <w:t>at vi ikke kan binde opp onsdagen hver uke</w:t>
      </w:r>
      <w:r w:rsidR="009D21FF">
        <w:rPr>
          <w:rFonts w:ascii="Aptos" w:hAnsi="Aptos" w:eastAsia="Aptos" w:cs="Aptos"/>
        </w:rPr>
        <w:t xml:space="preserve">. Søker kan tilbys fredag eller annenhver mandag. </w:t>
      </w:r>
    </w:p>
    <w:p w:rsidRPr="006E396A" w:rsidR="000B5BA9" w:rsidP="7580A6DF" w:rsidRDefault="61F2B4AF" w14:paraId="2739574F" w14:textId="39C81CE7">
      <w:pPr>
        <w:spacing w:line="278" w:lineRule="auto"/>
        <w:rPr>
          <w:sz w:val="20"/>
          <w:szCs w:val="20"/>
        </w:rPr>
      </w:pPr>
      <w:r w:rsidRPr="7580A6DF">
        <w:rPr>
          <w:rFonts w:ascii="Aptos" w:hAnsi="Aptos" w:eastAsia="Aptos" w:cs="Aptos"/>
        </w:rPr>
        <w:t xml:space="preserve"> </w:t>
      </w:r>
      <w:r w:rsidRPr="006E396A" w:rsidR="001B0AE5">
        <w:rPr>
          <w:sz w:val="20"/>
          <w:szCs w:val="20"/>
        </w:rPr>
        <w:t>Møtet hevet klokka 2115.</w:t>
      </w:r>
    </w:p>
    <w:p w:rsidR="00732DFE" w:rsidP="7580A6DF" w:rsidRDefault="00732DFE" w14:paraId="1522B908" w14:textId="77777777">
      <w:pPr>
        <w:spacing w:line="278" w:lineRule="auto"/>
      </w:pPr>
    </w:p>
    <w:p w:rsidR="001B0AE5" w:rsidP="7580A6DF" w:rsidRDefault="001B0AE5" w14:paraId="47D3CB62" w14:textId="36667EFE">
      <w:pPr>
        <w:spacing w:line="278" w:lineRule="auto"/>
      </w:pPr>
      <w:r>
        <w:t>For menighetsrådet</w:t>
      </w:r>
      <w:r w:rsidR="00EF086B">
        <w:t>;</w:t>
      </w:r>
    </w:p>
    <w:p w:rsidR="00754677" w:rsidP="7580A6DF" w:rsidRDefault="00EF086B" w14:paraId="20F781BA" w14:textId="3EC345B1">
      <w:pPr>
        <w:spacing w:line="278" w:lineRule="auto"/>
      </w:pPr>
      <w:r>
        <w:t>Kjell Dahl, leder i rådet (sign.)</w:t>
      </w:r>
    </w:p>
    <w:p w:rsidR="000B5BA9" w:rsidP="00EF086B" w:rsidRDefault="61F2B4AF" w14:paraId="31066E99" w14:textId="5E34732F">
      <w:pPr>
        <w:spacing w:line="278" w:lineRule="auto"/>
        <w:ind w:left="2832" w:firstLine="708"/>
      </w:pPr>
      <w:r w:rsidRPr="7580A6DF">
        <w:rPr>
          <w:rFonts w:ascii="Aptos" w:hAnsi="Aptos" w:eastAsia="Aptos" w:cs="Aptos"/>
        </w:rPr>
        <w:t>Gunnlaug Brenne, daglig leder Askim menighet</w:t>
      </w:r>
    </w:p>
    <w:p w:rsidR="000B5BA9" w:rsidRDefault="000B5BA9" w14:paraId="104E3129" w14:textId="4A47FE97"/>
    <w:sectPr w:rsidR="000B5BA9">
      <w:footerReference w:type="default" r:id="rId10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632D5" w:rsidP="00A447EB" w:rsidRDefault="005632D5" w14:paraId="47E41BC7" w14:textId="77777777">
      <w:pPr>
        <w:spacing w:after="0" w:line="240" w:lineRule="auto"/>
      </w:pPr>
      <w:r>
        <w:separator/>
      </w:r>
    </w:p>
  </w:endnote>
  <w:endnote w:type="continuationSeparator" w:id="0">
    <w:p w:rsidR="005632D5" w:rsidP="00A447EB" w:rsidRDefault="005632D5" w14:paraId="4FD7855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1039955"/>
      <w:docPartObj>
        <w:docPartGallery w:val="Page Numbers (Bottom of Page)"/>
        <w:docPartUnique/>
      </w:docPartObj>
    </w:sdtPr>
    <w:sdtEndPr/>
    <w:sdtContent>
      <w:p w:rsidR="006E396A" w:rsidRDefault="006E396A" w14:paraId="1A43D1B7" w14:textId="328ADEF7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E396A" w:rsidRDefault="006E396A" w14:paraId="7F96526C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632D5" w:rsidP="00A447EB" w:rsidRDefault="005632D5" w14:paraId="62D043C4" w14:textId="77777777">
      <w:pPr>
        <w:spacing w:after="0" w:line="240" w:lineRule="auto"/>
      </w:pPr>
      <w:r>
        <w:separator/>
      </w:r>
    </w:p>
  </w:footnote>
  <w:footnote w:type="continuationSeparator" w:id="0">
    <w:p w:rsidR="005632D5" w:rsidP="00A447EB" w:rsidRDefault="005632D5" w14:paraId="14F023FA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6B9B51"/>
    <w:multiLevelType w:val="hybridMultilevel"/>
    <w:tmpl w:val="11DA2D4E"/>
    <w:lvl w:ilvl="0" w:tplc="77A42AE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81642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88844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6620B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7F457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586F8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A2803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1D2BC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4DE69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F817820"/>
    <w:multiLevelType w:val="hybridMultilevel"/>
    <w:tmpl w:val="C4E28F5C"/>
    <w:lvl w:ilvl="0" w:tplc="4280B0F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018765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F3C98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6F888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E2643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CB806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20033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1A8CB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E68647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18598098">
    <w:abstractNumId w:val="1"/>
  </w:num>
  <w:num w:numId="2" w16cid:durableId="1964991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BF3C3D"/>
    <w:rsid w:val="00002536"/>
    <w:rsid w:val="0002160B"/>
    <w:rsid w:val="000262AA"/>
    <w:rsid w:val="00037A5D"/>
    <w:rsid w:val="000618A0"/>
    <w:rsid w:val="00067322"/>
    <w:rsid w:val="000A2F06"/>
    <w:rsid w:val="000B0B1B"/>
    <w:rsid w:val="000B5BA9"/>
    <w:rsid w:val="000D1B66"/>
    <w:rsid w:val="000E60EA"/>
    <w:rsid w:val="000F1241"/>
    <w:rsid w:val="000F2F68"/>
    <w:rsid w:val="00100531"/>
    <w:rsid w:val="00141AB6"/>
    <w:rsid w:val="00181CD7"/>
    <w:rsid w:val="001B0AE5"/>
    <w:rsid w:val="001B3FF6"/>
    <w:rsid w:val="001B5014"/>
    <w:rsid w:val="001B7F6E"/>
    <w:rsid w:val="001C5FDA"/>
    <w:rsid w:val="001C6D50"/>
    <w:rsid w:val="001C6DED"/>
    <w:rsid w:val="001D0988"/>
    <w:rsid w:val="0029189D"/>
    <w:rsid w:val="002B2E06"/>
    <w:rsid w:val="002D7B2F"/>
    <w:rsid w:val="002E13D6"/>
    <w:rsid w:val="002E700C"/>
    <w:rsid w:val="002E74AD"/>
    <w:rsid w:val="00310CDB"/>
    <w:rsid w:val="00335FA2"/>
    <w:rsid w:val="003830C7"/>
    <w:rsid w:val="003A7886"/>
    <w:rsid w:val="003D3FFE"/>
    <w:rsid w:val="003E5820"/>
    <w:rsid w:val="0049767E"/>
    <w:rsid w:val="00497E46"/>
    <w:rsid w:val="004A5159"/>
    <w:rsid w:val="004C0387"/>
    <w:rsid w:val="004C1663"/>
    <w:rsid w:val="004F3F3E"/>
    <w:rsid w:val="00514667"/>
    <w:rsid w:val="00560693"/>
    <w:rsid w:val="005632D5"/>
    <w:rsid w:val="0056545D"/>
    <w:rsid w:val="0057223C"/>
    <w:rsid w:val="00591426"/>
    <w:rsid w:val="00593D9A"/>
    <w:rsid w:val="005B7CF5"/>
    <w:rsid w:val="00602376"/>
    <w:rsid w:val="00607F9D"/>
    <w:rsid w:val="006154E4"/>
    <w:rsid w:val="006367B7"/>
    <w:rsid w:val="0064356A"/>
    <w:rsid w:val="00684894"/>
    <w:rsid w:val="00696D53"/>
    <w:rsid w:val="006C2F7E"/>
    <w:rsid w:val="006C4FA9"/>
    <w:rsid w:val="006E396A"/>
    <w:rsid w:val="00732DFE"/>
    <w:rsid w:val="00754677"/>
    <w:rsid w:val="00767922"/>
    <w:rsid w:val="007858A8"/>
    <w:rsid w:val="007A3439"/>
    <w:rsid w:val="007C16D1"/>
    <w:rsid w:val="007D2BBA"/>
    <w:rsid w:val="00802A97"/>
    <w:rsid w:val="00805045"/>
    <w:rsid w:val="00854D84"/>
    <w:rsid w:val="00874902"/>
    <w:rsid w:val="00894B3C"/>
    <w:rsid w:val="008B05C3"/>
    <w:rsid w:val="008B613A"/>
    <w:rsid w:val="008E0A19"/>
    <w:rsid w:val="0094543E"/>
    <w:rsid w:val="009B7623"/>
    <w:rsid w:val="009D21FF"/>
    <w:rsid w:val="00A11DDD"/>
    <w:rsid w:val="00A304F3"/>
    <w:rsid w:val="00A33D0A"/>
    <w:rsid w:val="00A447EB"/>
    <w:rsid w:val="00A75594"/>
    <w:rsid w:val="00AB0926"/>
    <w:rsid w:val="00AE6ADF"/>
    <w:rsid w:val="00AF20E6"/>
    <w:rsid w:val="00B057DF"/>
    <w:rsid w:val="00B43DE5"/>
    <w:rsid w:val="00B53491"/>
    <w:rsid w:val="00BA2511"/>
    <w:rsid w:val="00BA3FA2"/>
    <w:rsid w:val="00C22B4A"/>
    <w:rsid w:val="00C269EE"/>
    <w:rsid w:val="00C46B7D"/>
    <w:rsid w:val="00C541CD"/>
    <w:rsid w:val="00C7363F"/>
    <w:rsid w:val="00C777AD"/>
    <w:rsid w:val="00C77B56"/>
    <w:rsid w:val="00C7CCBD"/>
    <w:rsid w:val="00CC5A25"/>
    <w:rsid w:val="00CC5E20"/>
    <w:rsid w:val="00CE4D06"/>
    <w:rsid w:val="00D05F7E"/>
    <w:rsid w:val="00D30DFD"/>
    <w:rsid w:val="00D44C2E"/>
    <w:rsid w:val="00D47349"/>
    <w:rsid w:val="00DA0FFC"/>
    <w:rsid w:val="00DA3EC4"/>
    <w:rsid w:val="00DB17B0"/>
    <w:rsid w:val="00DD0763"/>
    <w:rsid w:val="00DD6949"/>
    <w:rsid w:val="00DF3028"/>
    <w:rsid w:val="00E27FA0"/>
    <w:rsid w:val="00E42588"/>
    <w:rsid w:val="00E44BA6"/>
    <w:rsid w:val="00E72917"/>
    <w:rsid w:val="00E802FC"/>
    <w:rsid w:val="00EA5F2D"/>
    <w:rsid w:val="00EB53E3"/>
    <w:rsid w:val="00EC28A4"/>
    <w:rsid w:val="00EC6608"/>
    <w:rsid w:val="00ED34FC"/>
    <w:rsid w:val="00EE1F47"/>
    <w:rsid w:val="00EE5EE9"/>
    <w:rsid w:val="00EF086B"/>
    <w:rsid w:val="00F04472"/>
    <w:rsid w:val="00F34AA1"/>
    <w:rsid w:val="00F363DF"/>
    <w:rsid w:val="00F43EF2"/>
    <w:rsid w:val="00F614B3"/>
    <w:rsid w:val="00FB0C66"/>
    <w:rsid w:val="00FB11A0"/>
    <w:rsid w:val="00FD061B"/>
    <w:rsid w:val="0328B087"/>
    <w:rsid w:val="03CD770D"/>
    <w:rsid w:val="0F3C6591"/>
    <w:rsid w:val="105E2A6B"/>
    <w:rsid w:val="12F50AE0"/>
    <w:rsid w:val="1B9D0E80"/>
    <w:rsid w:val="1DBF3C3D"/>
    <w:rsid w:val="39803971"/>
    <w:rsid w:val="44FBFBE1"/>
    <w:rsid w:val="4D02BED2"/>
    <w:rsid w:val="5034AE21"/>
    <w:rsid w:val="51B53918"/>
    <w:rsid w:val="52A5440B"/>
    <w:rsid w:val="56325804"/>
    <w:rsid w:val="59219FA5"/>
    <w:rsid w:val="61F2B4AF"/>
    <w:rsid w:val="6E5A9868"/>
    <w:rsid w:val="7580A6DF"/>
    <w:rsid w:val="7E44C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DB9CA"/>
  <w15:chartTrackingRefBased/>
  <w15:docId w15:val="{A6CEEB00-F6B3-4C04-8B99-88DC0EE1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447EB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A447EB"/>
  </w:style>
  <w:style w:type="paragraph" w:styleId="Bunntekst">
    <w:name w:val="footer"/>
    <w:basedOn w:val="Normal"/>
    <w:link w:val="BunntekstTegn"/>
    <w:uiPriority w:val="99"/>
    <w:unhideWhenUsed/>
    <w:rsid w:val="00A447EB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A44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77AFD577928478CD506431A0DB99A" ma:contentTypeVersion="22" ma:contentTypeDescription="Create a new document." ma:contentTypeScope="" ma:versionID="553b91f171f94e983e61a6a948bf1d81">
  <xsd:schema xmlns:xsd="http://www.w3.org/2001/XMLSchema" xmlns:xs="http://www.w3.org/2001/XMLSchema" xmlns:p="http://schemas.microsoft.com/office/2006/metadata/properties" xmlns:ns2="7e97ee9f-028d-465b-8eda-5b6d9434d0ad" xmlns:ns3="b52252b3-0888-41a6-a5c5-394545d79848" targetNamespace="http://schemas.microsoft.com/office/2006/metadata/properties" ma:root="true" ma:fieldsID="4360af2aa63ea408ca2a44305e42343a" ns2:_="" ns3:_="">
    <xsd:import namespace="7e97ee9f-028d-465b-8eda-5b6d9434d0ad"/>
    <xsd:import namespace="b52252b3-0888-41a6-a5c5-394545d79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D_x00e5_p" minOccurs="0"/>
                <xsd:element ref="ns2:Nattverd" minOccurs="0"/>
                <xsd:element ref="ns2:Kirke" minOccurs="0"/>
                <xsd:element ref="ns2:Kirkested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7ee9f-028d-465b-8eda-5b6d9434d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_x00e5_p" ma:index="18" nillable="true" ma:displayName="Dåp" ma:default="1" ma:format="Dropdown" ma:internalName="D_x00e5_p">
      <xsd:simpleType>
        <xsd:restriction base="dms:Boolean"/>
      </xsd:simpleType>
    </xsd:element>
    <xsd:element name="Nattverd" ma:index="19" nillable="true" ma:displayName="Nattverd" ma:default="1" ma:format="Dropdown" ma:internalName="Nattverd">
      <xsd:simpleType>
        <xsd:restriction base="dms:Boolean"/>
      </xsd:simpleType>
    </xsd:element>
    <xsd:element name="Kirke" ma:index="20" nillable="true" ma:displayName="Kirke" ma:format="Dropdown" ma:internalName="Kirke">
      <xsd:simpleType>
        <xsd:restriction base="dms:Text">
          <xsd:maxLength value="255"/>
        </xsd:restriction>
      </xsd:simpleType>
    </xsd:element>
    <xsd:element name="Kirkested" ma:index="21" nillable="true" ma:displayName="Kirkested" ma:format="Dropdown" ma:internalName="Kirkested">
      <xsd:simpleType>
        <xsd:restriction base="dms:Choice">
          <xsd:enumeration value="Eidsberg"/>
          <xsd:enumeration value="Trømborg"/>
          <xsd:enumeration value="Mysen"/>
          <xsd:enumeration value="Hærland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252b3-0888-41a6-a5c5-394545d79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ddafc249-3dd5-4b41-9192-6f82b98f570e}" ma:internalName="TaxCatchAll" ma:showField="CatchAllData" ma:web="b52252b3-0888-41a6-a5c5-394545d79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5_p xmlns="7e97ee9f-028d-465b-8eda-5b6d9434d0ad">true</D_x00e5_p>
    <Nattverd xmlns="7e97ee9f-028d-465b-8eda-5b6d9434d0ad">true</Nattverd>
    <TaxCatchAll xmlns="b52252b3-0888-41a6-a5c5-394545d79848" xsi:nil="true"/>
    <Kirke xmlns="7e97ee9f-028d-465b-8eda-5b6d9434d0ad" xsi:nil="true"/>
    <lcf76f155ced4ddcb4097134ff3c332f xmlns="7e97ee9f-028d-465b-8eda-5b6d9434d0ad">
      <Terms xmlns="http://schemas.microsoft.com/office/infopath/2007/PartnerControls"/>
    </lcf76f155ced4ddcb4097134ff3c332f>
    <Kirkested xmlns="7e97ee9f-028d-465b-8eda-5b6d9434d0ad" xsi:nil="true"/>
  </documentManagement>
</p:properties>
</file>

<file path=customXml/itemProps1.xml><?xml version="1.0" encoding="utf-8"?>
<ds:datastoreItem xmlns:ds="http://schemas.openxmlformats.org/officeDocument/2006/customXml" ds:itemID="{523D7210-A6C7-4A26-8CD4-1FF873840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7ee9f-028d-465b-8eda-5b6d9434d0ad"/>
    <ds:schemaRef ds:uri="b52252b3-0888-41a6-a5c5-394545d79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B50F51-243C-4164-8536-8B613E8BB6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22720D-C4FC-42F8-AF64-E00013C910C8}">
  <ds:schemaRefs>
    <ds:schemaRef ds:uri="http://schemas.microsoft.com/office/2006/metadata/properties"/>
    <ds:schemaRef ds:uri="http://schemas.microsoft.com/office/infopath/2007/PartnerControls"/>
    <ds:schemaRef ds:uri="7e97ee9f-028d-465b-8eda-5b6d9434d0ad"/>
    <ds:schemaRef ds:uri="b52252b3-0888-41a6-a5c5-394545d7984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Gunnlaug Brenne</dc:creator>
  <keywords/>
  <dc:description/>
  <lastModifiedBy>Gunnlaug Brenne</lastModifiedBy>
  <revision>130</revision>
  <dcterms:created xsi:type="dcterms:W3CDTF">2024-11-01T10:27:00.0000000Z</dcterms:created>
  <dcterms:modified xsi:type="dcterms:W3CDTF">2024-11-01T10:28:35.2514118Z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0x010100AC277AFD577928478CD506431A0DB99A</vt:lpwstr>
  </property>
  <property fmtid="{D5CDD505-2E9C-101B-9397-08002B2CF9AE}" pid="3" name="MediaServiceImageTags">
    <vt:lpwstr/>
  </property>
</Properties>
</file>