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13" w:rsidRPr="00155A13" w:rsidRDefault="00155A13" w:rsidP="00D21B8C">
      <w:pPr>
        <w:spacing w:after="0" w:line="240" w:lineRule="auto"/>
        <w:jc w:val="center"/>
        <w:rPr>
          <w:rFonts w:ascii="Calibri" w:eastAsia="Adobe Fan Heiti Std B" w:hAnsi="Calibri" w:cs="Calibri"/>
          <w:sz w:val="24"/>
          <w:szCs w:val="24"/>
          <w:lang w:eastAsia="nb-NO"/>
        </w:rPr>
      </w:pPr>
      <w:bookmarkStart w:id="0" w:name="_GoBack"/>
      <w:bookmarkEnd w:id="0"/>
      <w:r w:rsidRPr="00155A13">
        <w:rPr>
          <w:rFonts w:ascii="Calibri" w:eastAsia="Adobe Fan Heiti Std B" w:hAnsi="Calibri" w:cs="Calibri"/>
          <w:sz w:val="28"/>
          <w:szCs w:val="28"/>
          <w:lang w:eastAsia="nb-NO"/>
        </w:rPr>
        <w:t>Temalørdag i Follo</w:t>
      </w:r>
      <w:r w:rsidR="005D46A3">
        <w:rPr>
          <w:rFonts w:ascii="Calibri" w:eastAsia="Adobe Fan Heiti Std B" w:hAnsi="Calibri" w:cs="Calibri"/>
          <w:sz w:val="28"/>
          <w:szCs w:val="28"/>
          <w:lang w:eastAsia="nb-NO"/>
        </w:rPr>
        <w:t>:</w:t>
      </w:r>
      <w:r w:rsidR="00D21B8C">
        <w:rPr>
          <w:rFonts w:ascii="Calibri" w:eastAsia="Adobe Fan Heiti Std B" w:hAnsi="Calibri" w:cs="Calibri"/>
          <w:sz w:val="28"/>
          <w:szCs w:val="28"/>
          <w:lang w:eastAsia="nb-NO"/>
        </w:rPr>
        <w:t xml:space="preserve"> </w:t>
      </w:r>
      <w:r w:rsidR="00D21B8C">
        <w:rPr>
          <w:rFonts w:ascii="Calibri" w:eastAsia="Adobe Fan Heiti Std B" w:hAnsi="Calibri" w:cs="Calibri"/>
          <w:sz w:val="28"/>
          <w:szCs w:val="28"/>
          <w:lang w:eastAsia="nb-NO"/>
        </w:rPr>
        <w:br/>
      </w:r>
    </w:p>
    <w:p w:rsidR="00155A13" w:rsidRPr="005D46A3" w:rsidRDefault="005D46A3" w:rsidP="005D46A3">
      <w:pPr>
        <w:pStyle w:val="Undertittel"/>
        <w:spacing w:line="240" w:lineRule="auto"/>
        <w:jc w:val="center"/>
        <w:rPr>
          <w:rFonts w:ascii="HP Simplified Light" w:eastAsia="Adobe Fan Heiti Std B" w:hAnsi="HP Simplified Light" w:cs="Calibri"/>
          <w:color w:val="003300"/>
          <w:sz w:val="72"/>
          <w:szCs w:val="72"/>
        </w:rPr>
      </w:pPr>
      <w:r>
        <w:rPr>
          <w:rFonts w:ascii="HP Simplified Light" w:eastAsia="MS Gothic" w:hAnsi="HP Simplified Light" w:cs="Calibri"/>
          <w:b/>
          <w:color w:val="003300"/>
          <w:sz w:val="44"/>
          <w:szCs w:val="44"/>
        </w:rPr>
        <w:t>«</w:t>
      </w:r>
      <w:proofErr w:type="gramStart"/>
      <w:r w:rsidR="00155A13" w:rsidRPr="005D46A3">
        <w:rPr>
          <w:rFonts w:ascii="HP Simplified Light" w:eastAsia="MS Gothic" w:hAnsi="HP Simplified Light" w:cs="Calibri"/>
          <w:b/>
          <w:color w:val="003300"/>
          <w:sz w:val="44"/>
          <w:szCs w:val="44"/>
        </w:rPr>
        <w:t>Å</w:t>
      </w:r>
      <w:proofErr w:type="gramEnd"/>
      <w:r w:rsidR="00155A13" w:rsidRPr="005D46A3">
        <w:rPr>
          <w:rFonts w:ascii="HP Simplified Light" w:eastAsia="Adobe Fan Heiti Std B" w:hAnsi="HP Simplified Light" w:cs="Calibri"/>
          <w:b/>
          <w:color w:val="003300"/>
          <w:sz w:val="44"/>
          <w:szCs w:val="44"/>
        </w:rPr>
        <w:t xml:space="preserve"> feste blikket </w:t>
      </w:r>
      <w:r>
        <w:rPr>
          <w:rFonts w:ascii="HP Simplified Light" w:eastAsia="Adobe Fan Heiti Std B" w:hAnsi="HP Simplified Light" w:cs="Calibri"/>
          <w:b/>
          <w:color w:val="003300"/>
          <w:sz w:val="44"/>
          <w:szCs w:val="44"/>
        </w:rPr>
        <w:t xml:space="preserve">- </w:t>
      </w:r>
      <w:r w:rsidR="00155A13" w:rsidRPr="005D46A3">
        <w:rPr>
          <w:rFonts w:ascii="HP Simplified Light" w:eastAsia="Adobe Fan Heiti Std B" w:hAnsi="HP Simplified Light" w:cs="Calibri"/>
          <w:b/>
          <w:color w:val="003300"/>
          <w:sz w:val="44"/>
          <w:szCs w:val="44"/>
        </w:rPr>
        <w:t xml:space="preserve">konsentrasjon og </w:t>
      </w:r>
      <w:r w:rsidR="00155A13" w:rsidRPr="005D46A3">
        <w:rPr>
          <w:rFonts w:ascii="HP Simplified Light" w:eastAsia="MS Gothic" w:hAnsi="HP Simplified Light" w:cs="Calibri"/>
          <w:b/>
          <w:color w:val="003300"/>
          <w:sz w:val="44"/>
          <w:szCs w:val="44"/>
        </w:rPr>
        <w:t>ø</w:t>
      </w:r>
      <w:r w:rsidR="00155A13" w:rsidRPr="005D46A3">
        <w:rPr>
          <w:rFonts w:ascii="HP Simplified Light" w:eastAsia="Adobe Fan Heiti Std B" w:hAnsi="HP Simplified Light" w:cs="Calibri"/>
          <w:b/>
          <w:color w:val="003300"/>
          <w:sz w:val="44"/>
          <w:szCs w:val="44"/>
        </w:rPr>
        <w:t>velse</w:t>
      </w:r>
      <w:r>
        <w:rPr>
          <w:rFonts w:ascii="HP Simplified Light" w:eastAsia="Adobe Fan Heiti Std B" w:hAnsi="HP Simplified Light" w:cs="Calibri"/>
          <w:b/>
          <w:color w:val="003300"/>
          <w:sz w:val="44"/>
          <w:szCs w:val="44"/>
        </w:rPr>
        <w:t>»</w:t>
      </w:r>
    </w:p>
    <w:p w:rsidR="00155A13" w:rsidRDefault="00155A13" w:rsidP="00155A13">
      <w:pPr>
        <w:pStyle w:val="Undertittel"/>
        <w:tabs>
          <w:tab w:val="left" w:pos="3375"/>
          <w:tab w:val="left" w:pos="3810"/>
        </w:tabs>
        <w:spacing w:line="240" w:lineRule="auto"/>
        <w:jc w:val="center"/>
        <w:rPr>
          <w:rFonts w:ascii="HP Simplified Light" w:eastAsia="Adobe Fan Heiti Std B" w:hAnsi="HP Simplified Light" w:cs="Calibri"/>
          <w:b/>
          <w:noProof/>
        </w:rPr>
      </w:pPr>
      <w:r w:rsidRPr="00D21B8C">
        <w:rPr>
          <w:rFonts w:ascii="HP Simplified Light" w:eastAsia="Adobe Fan Heiti Std B" w:hAnsi="HP Simplified Light" w:cs="Calibri"/>
          <w:b/>
          <w:caps w:val="0"/>
          <w:color w:val="auto"/>
        </w:rPr>
        <w:t>L</w:t>
      </w:r>
      <w:r w:rsidRPr="00D21B8C">
        <w:rPr>
          <w:rFonts w:ascii="HP Simplified Light" w:eastAsia="MS Gothic" w:hAnsi="HP Simplified Light" w:cs="Calibri"/>
          <w:b/>
          <w:caps w:val="0"/>
          <w:color w:val="auto"/>
        </w:rPr>
        <w:t>Ø</w:t>
      </w:r>
      <w:r w:rsidRPr="00D21B8C">
        <w:rPr>
          <w:rFonts w:ascii="HP Simplified Light" w:eastAsia="Adobe Fan Heiti Std B" w:hAnsi="HP Simplified Light" w:cs="Calibri"/>
          <w:b/>
          <w:caps w:val="0"/>
          <w:color w:val="auto"/>
        </w:rPr>
        <w:t xml:space="preserve">RDAG 11. februar, kl. 11-1400 i </w:t>
      </w:r>
      <w:r w:rsidRPr="00D21B8C">
        <w:rPr>
          <w:rFonts w:ascii="HP Simplified Light" w:eastAsia="MS Gothic" w:hAnsi="HP Simplified Light" w:cs="Calibri"/>
          <w:b/>
          <w:caps w:val="0"/>
          <w:color w:val="auto"/>
        </w:rPr>
        <w:t>Å</w:t>
      </w:r>
      <w:r w:rsidRPr="00D21B8C">
        <w:rPr>
          <w:rFonts w:ascii="HP Simplified Light" w:eastAsia="Adobe Fan Heiti Std B" w:hAnsi="HP Simplified Light" w:cs="Calibri"/>
          <w:b/>
          <w:caps w:val="0"/>
          <w:color w:val="auto"/>
        </w:rPr>
        <w:t>s kirke</w:t>
      </w:r>
      <w:r w:rsidR="005D46A3" w:rsidRPr="00D21B8C">
        <w:rPr>
          <w:rFonts w:ascii="HP Simplified Light" w:eastAsia="Adobe Fan Heiti Std B" w:hAnsi="HP Simplified Light" w:cs="Calibri"/>
          <w:b/>
          <w:noProof/>
        </w:rPr>
        <w:t xml:space="preserve"> </w:t>
      </w:r>
    </w:p>
    <w:p w:rsidR="00026771" w:rsidRPr="00026771" w:rsidRDefault="00403C49" w:rsidP="00026771">
      <w:pPr>
        <w:rPr>
          <w:lang w:eastAsia="nb-N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4832BDD4" wp14:editId="3064570B">
            <wp:extent cx="5760720" cy="3814877"/>
            <wp:effectExtent l="0" t="0" r="0" b="0"/>
            <wp:docPr id="2" name="Bilde 2" descr="Bilderesultat for art, hop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art, hop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13" w:rsidRPr="00D21B8C" w:rsidRDefault="00155A13" w:rsidP="00155A13">
      <w:pPr>
        <w:spacing w:after="0" w:line="240" w:lineRule="auto"/>
        <w:rPr>
          <w:rFonts w:ascii="HP Simplified Light" w:eastAsia="Adobe Fan Heiti Std B" w:hAnsi="HP Simplified Light" w:cs="Calibri"/>
          <w:sz w:val="28"/>
          <w:szCs w:val="28"/>
        </w:rPr>
      </w:pPr>
      <w:r w:rsidRPr="00D21B8C">
        <w:rPr>
          <w:rFonts w:ascii="HP Simplified Light" w:eastAsia="Adobe Fan Heiti Std B" w:hAnsi="HP Simplified Light" w:cs="Calibri"/>
          <w:sz w:val="28"/>
          <w:szCs w:val="28"/>
        </w:rPr>
        <w:t xml:space="preserve">Om sammenhengen mellom </w:t>
      </w:r>
      <w:r w:rsidRPr="00D21B8C">
        <w:rPr>
          <w:rFonts w:ascii="HP Simplified Light" w:eastAsia="Adobe Fan Heiti Std B" w:hAnsi="HP Simplified Light" w:cs="Calibri"/>
          <w:b/>
          <w:sz w:val="28"/>
          <w:szCs w:val="28"/>
        </w:rPr>
        <w:t>tro og samfunnsengasjement</w:t>
      </w:r>
      <w:r w:rsidRPr="00D21B8C">
        <w:rPr>
          <w:rFonts w:ascii="HP Simplified Light" w:eastAsia="Adobe Fan Heiti Std B" w:hAnsi="HP Simplified Light" w:cs="Calibri"/>
          <w:sz w:val="28"/>
          <w:szCs w:val="28"/>
        </w:rPr>
        <w:t>:</w:t>
      </w:r>
      <w:r w:rsidR="005D46A3" w:rsidRPr="00D21B8C">
        <w:rPr>
          <w:rFonts w:ascii="HP Simplified Light" w:eastAsia="Adobe Fan Heiti Std B" w:hAnsi="HP Simplified Light" w:cs="Calibri"/>
          <w:noProof/>
          <w:sz w:val="28"/>
          <w:szCs w:val="28"/>
        </w:rPr>
        <w:t xml:space="preserve"> </w:t>
      </w:r>
    </w:p>
    <w:p w:rsidR="002A17C5" w:rsidRPr="00D21B8C" w:rsidRDefault="002A17C5" w:rsidP="00155A13">
      <w:pPr>
        <w:spacing w:after="0" w:line="240" w:lineRule="auto"/>
        <w:rPr>
          <w:rFonts w:ascii="HP Simplified Light" w:eastAsia="Adobe Fan Heiti Std B" w:hAnsi="HP Simplified Light" w:cs="Calibri"/>
          <w:sz w:val="18"/>
          <w:szCs w:val="18"/>
        </w:rPr>
      </w:pPr>
    </w:p>
    <w:p w:rsidR="00155A13" w:rsidRPr="00D21B8C" w:rsidRDefault="00155A13" w:rsidP="00155A13">
      <w:pPr>
        <w:pStyle w:val="Listeavsnitt"/>
        <w:numPr>
          <w:ilvl w:val="0"/>
          <w:numId w:val="2"/>
        </w:numPr>
        <w:spacing w:after="0" w:line="240" w:lineRule="auto"/>
        <w:rPr>
          <w:rFonts w:ascii="HP Simplified Light" w:eastAsia="Adobe Fan Heiti Std B" w:hAnsi="HP Simplified Light" w:cs="Calibri"/>
          <w:sz w:val="28"/>
          <w:szCs w:val="28"/>
          <w:lang w:eastAsia="en-US"/>
        </w:rPr>
      </w:pPr>
      <w:r w:rsidRPr="00D21B8C">
        <w:rPr>
          <w:rFonts w:ascii="HP Simplified Light" w:eastAsia="Adobe Fan Heiti Std B" w:hAnsi="HP Simplified Light" w:cs="Calibri"/>
          <w:sz w:val="28"/>
          <w:szCs w:val="28"/>
          <w:lang w:eastAsia="en-US"/>
        </w:rPr>
        <w:t xml:space="preserve">Hvordan kan Bibelens ord være i dialog med utfordringene i vår tid? </w:t>
      </w:r>
    </w:p>
    <w:p w:rsidR="00155A13" w:rsidRPr="00D21B8C" w:rsidRDefault="00155A13" w:rsidP="00155A13">
      <w:pPr>
        <w:pStyle w:val="Listeavsnitt"/>
        <w:numPr>
          <w:ilvl w:val="0"/>
          <w:numId w:val="2"/>
        </w:numPr>
        <w:spacing w:after="0" w:line="240" w:lineRule="auto"/>
        <w:rPr>
          <w:rFonts w:ascii="HP Simplified Light" w:eastAsia="Adobe Fan Heiti Std B" w:hAnsi="HP Simplified Light" w:cs="Calibri"/>
          <w:sz w:val="28"/>
          <w:szCs w:val="28"/>
          <w:lang w:eastAsia="en-US"/>
        </w:rPr>
      </w:pPr>
      <w:r w:rsidRPr="00D21B8C">
        <w:rPr>
          <w:rFonts w:ascii="HP Simplified Light" w:eastAsia="Adobe Fan Heiti Std B" w:hAnsi="HP Simplified Light" w:cs="Calibri"/>
          <w:sz w:val="28"/>
          <w:szCs w:val="28"/>
          <w:lang w:eastAsia="en-US"/>
        </w:rPr>
        <w:t>Hvordan kan bilder, musikk, dikt og fysisk berøring hjelpe oss</w:t>
      </w:r>
      <w:r w:rsidR="00013CCF" w:rsidRPr="00D21B8C">
        <w:rPr>
          <w:rFonts w:ascii="HP Simplified Light" w:eastAsia="Adobe Fan Heiti Std B" w:hAnsi="HP Simplified Light" w:cs="Calibri"/>
          <w:sz w:val="28"/>
          <w:szCs w:val="28"/>
          <w:lang w:eastAsia="en-US"/>
        </w:rPr>
        <w:t xml:space="preserve"> i vårt engasjement</w:t>
      </w:r>
      <w:r w:rsidRPr="00D21B8C">
        <w:rPr>
          <w:rFonts w:ascii="HP Simplified Light" w:eastAsia="Adobe Fan Heiti Std B" w:hAnsi="HP Simplified Light" w:cs="Calibri"/>
          <w:sz w:val="28"/>
          <w:szCs w:val="28"/>
          <w:lang w:eastAsia="en-US"/>
        </w:rPr>
        <w:t>?</w:t>
      </w:r>
    </w:p>
    <w:p w:rsidR="00155A13" w:rsidRPr="00D21B8C" w:rsidRDefault="00155A13" w:rsidP="00155A13">
      <w:pPr>
        <w:pStyle w:val="Listeavsnitt"/>
        <w:numPr>
          <w:ilvl w:val="0"/>
          <w:numId w:val="2"/>
        </w:numPr>
        <w:spacing w:after="0" w:line="240" w:lineRule="auto"/>
        <w:rPr>
          <w:rFonts w:ascii="HP Simplified Light" w:eastAsia="Adobe Fan Heiti Std B" w:hAnsi="HP Simplified Light" w:cs="Calibri"/>
          <w:sz w:val="28"/>
          <w:szCs w:val="28"/>
          <w:lang w:eastAsia="en-US"/>
        </w:rPr>
      </w:pPr>
      <w:r w:rsidRPr="00D21B8C">
        <w:rPr>
          <w:rFonts w:ascii="HP Simplified Light" w:eastAsia="Adobe Fan Heiti Std B" w:hAnsi="HP Simplified Light" w:cs="Calibri"/>
          <w:sz w:val="28"/>
          <w:szCs w:val="28"/>
          <w:lang w:eastAsia="en-US"/>
        </w:rPr>
        <w:t xml:space="preserve">Hva kan grunnmotiver i </w:t>
      </w:r>
      <w:r w:rsidR="00013CCF" w:rsidRPr="00D21B8C">
        <w:rPr>
          <w:rFonts w:ascii="HP Simplified Light" w:eastAsia="Adobe Fan Heiti Std B" w:hAnsi="HP Simplified Light" w:cs="Calibri"/>
          <w:sz w:val="28"/>
          <w:szCs w:val="28"/>
          <w:lang w:eastAsia="en-US"/>
        </w:rPr>
        <w:t xml:space="preserve">reformatoren </w:t>
      </w:r>
      <w:r w:rsidRPr="00D21B8C">
        <w:rPr>
          <w:rFonts w:ascii="HP Simplified Light" w:eastAsia="Adobe Fan Heiti Std B" w:hAnsi="HP Simplified Light" w:cs="Calibri"/>
          <w:sz w:val="28"/>
          <w:szCs w:val="28"/>
          <w:lang w:eastAsia="en-US"/>
        </w:rPr>
        <w:t>Martin Luthers teologi si oss som samfunnsengasjerte mennesker?</w:t>
      </w:r>
    </w:p>
    <w:p w:rsidR="00155A13" w:rsidRPr="00D21B8C" w:rsidRDefault="00155A13" w:rsidP="00155A13">
      <w:pPr>
        <w:spacing w:after="0" w:line="240" w:lineRule="auto"/>
        <w:rPr>
          <w:rFonts w:ascii="HP Simplified Light" w:eastAsia="Adobe Fan Heiti Std B" w:hAnsi="HP Simplified Light" w:cs="Calibri"/>
          <w:sz w:val="18"/>
          <w:szCs w:val="18"/>
        </w:rPr>
      </w:pPr>
    </w:p>
    <w:p w:rsidR="008C10EE" w:rsidRDefault="00155A13" w:rsidP="00E914C1">
      <w:pPr>
        <w:spacing w:after="0" w:line="240" w:lineRule="auto"/>
        <w:rPr>
          <w:rFonts w:ascii="HP Simplified Light" w:eastAsia="Adobe Fan Heiti Std B" w:hAnsi="HP Simplified Light" w:cs="Calibri"/>
          <w:sz w:val="28"/>
          <w:szCs w:val="28"/>
        </w:rPr>
      </w:pPr>
      <w:r w:rsidRPr="00D21B8C">
        <w:rPr>
          <w:rFonts w:ascii="HP Simplified Light" w:eastAsia="Adobe Fan Heiti Std B" w:hAnsi="HP Simplified Light" w:cs="Calibri"/>
          <w:sz w:val="28"/>
          <w:szCs w:val="28"/>
        </w:rPr>
        <w:t xml:space="preserve">Ås-boer </w:t>
      </w:r>
      <w:r w:rsidRPr="00D21B8C">
        <w:rPr>
          <w:rFonts w:ascii="HP Simplified Light" w:eastAsia="Adobe Fan Heiti Std B" w:hAnsi="HP Simplified Light" w:cs="Calibri"/>
          <w:b/>
          <w:sz w:val="28"/>
          <w:szCs w:val="28"/>
        </w:rPr>
        <w:t>Sindre Skeie</w:t>
      </w:r>
      <w:r w:rsidRPr="00D21B8C">
        <w:rPr>
          <w:rFonts w:ascii="HP Simplified Light" w:eastAsia="Adobe Fan Heiti Std B" w:hAnsi="HP Simplified Light" w:cs="Calibri"/>
          <w:sz w:val="28"/>
          <w:szCs w:val="28"/>
        </w:rPr>
        <w:t xml:space="preserve"> leder samlingen med refleksjoner, stillhet, sang og dikt. </w:t>
      </w:r>
      <w:r w:rsidRPr="00D21B8C">
        <w:rPr>
          <w:rFonts w:ascii="HP Simplified Light" w:eastAsia="Adobe Fan Heiti Std B" w:hAnsi="HP Simplified Light" w:cs="Calibri"/>
          <w:sz w:val="28"/>
          <w:szCs w:val="28"/>
        </w:rPr>
        <w:br/>
        <w:t xml:space="preserve">Sindre er prest, musiker, står bak flere bokutgivelser og jobber til daglig som kommunikasjonssjef ved Diakonhjemmet i Oslo. </w:t>
      </w:r>
    </w:p>
    <w:p w:rsidR="007B3087" w:rsidRPr="00D21B8C" w:rsidRDefault="00E914C1" w:rsidP="00E914C1">
      <w:pPr>
        <w:spacing w:after="0" w:line="240" w:lineRule="auto"/>
        <w:rPr>
          <w:rFonts w:ascii="HP Simplified Light" w:eastAsia="Adobe Fan Heiti Std B" w:hAnsi="HP Simplified Light" w:cs="Calibri"/>
          <w:sz w:val="28"/>
          <w:szCs w:val="28"/>
        </w:rPr>
      </w:pPr>
      <w:r>
        <w:rPr>
          <w:rFonts w:ascii="HP Simplified Light" w:eastAsia="Adobe Fan Heiti Std B" w:hAnsi="HP Simplified Light" w:cs="Calibri"/>
          <w:sz w:val="28"/>
          <w:szCs w:val="28"/>
        </w:rPr>
        <w:t>K</w:t>
      </w:r>
      <w:r w:rsidR="00D21B8C" w:rsidRPr="00D21B8C">
        <w:rPr>
          <w:rFonts w:ascii="HP Simplified Light" w:eastAsia="Adobe Fan Heiti Std B" w:hAnsi="HP Simplified Light" w:cs="Calibri"/>
          <w:sz w:val="28"/>
          <w:szCs w:val="28"/>
        </w:rPr>
        <w:t>affe, te og frukt.</w:t>
      </w:r>
      <w:r w:rsidR="00D21B8C">
        <w:rPr>
          <w:rFonts w:ascii="HP Simplified Light" w:eastAsia="Adobe Fan Heiti Std B" w:hAnsi="HP Simplified Light" w:cs="Calibri"/>
          <w:sz w:val="28"/>
          <w:szCs w:val="28"/>
        </w:rPr>
        <w:t xml:space="preserve"> </w:t>
      </w:r>
      <w:r w:rsidR="00D21B8C" w:rsidRPr="00D21B8C">
        <w:rPr>
          <w:rFonts w:ascii="HP Simplified Light" w:eastAsia="Adobe Fan Heiti Std B" w:hAnsi="HP Simplified Light" w:cs="Calibri"/>
          <w:sz w:val="28"/>
          <w:szCs w:val="28"/>
        </w:rPr>
        <w:t>Samlingen avsluttes med n</w:t>
      </w:r>
      <w:r w:rsidR="00D21B8C">
        <w:rPr>
          <w:rFonts w:ascii="HP Simplified Light" w:eastAsia="Adobe Fan Heiti Std B" w:hAnsi="HP Simplified Light" w:cs="Calibri"/>
          <w:sz w:val="28"/>
          <w:szCs w:val="28"/>
        </w:rPr>
        <w:t xml:space="preserve">attverdgudstjeneste. </w:t>
      </w:r>
      <w:r w:rsidR="00D21B8C">
        <w:rPr>
          <w:rFonts w:ascii="HP Simplified Light" w:eastAsia="Adobe Fan Heiti Std B" w:hAnsi="HP Simplified Light" w:cs="Calibri"/>
          <w:sz w:val="28"/>
          <w:szCs w:val="28"/>
        </w:rPr>
        <w:br/>
      </w:r>
      <w:r w:rsidR="00155A13" w:rsidRPr="00D21B8C">
        <w:rPr>
          <w:rFonts w:ascii="HP Simplified Light" w:eastAsia="Adobe Fan Heiti Std B" w:hAnsi="HP Simplified Light" w:cs="Calibri"/>
          <w:sz w:val="28"/>
          <w:szCs w:val="28"/>
        </w:rPr>
        <w:t>Deltakelse koster kr.100.</w:t>
      </w:r>
      <w:r w:rsidR="00D21B8C" w:rsidRPr="00D21B8C">
        <w:rPr>
          <w:rFonts w:ascii="HP Simplified Light" w:eastAsia="Adobe Fan Heiti Std B" w:hAnsi="HP Simplified Light" w:cs="Calibri"/>
          <w:sz w:val="28"/>
          <w:szCs w:val="28"/>
        </w:rPr>
        <w:t xml:space="preserve"> Mer informasjon: </w:t>
      </w:r>
      <w:r w:rsidR="007B3087" w:rsidRPr="00D21B8C">
        <w:rPr>
          <w:rFonts w:ascii="HP Simplified Light" w:eastAsia="Adobe Fan Heiti Std B" w:hAnsi="HP Simplified Light" w:cs="Calibri"/>
          <w:sz w:val="28"/>
          <w:szCs w:val="28"/>
        </w:rPr>
        <w:t>sokneprest Sigurd Bakke,</w:t>
      </w:r>
      <w:r w:rsidR="002A17C5" w:rsidRPr="00D21B8C">
        <w:rPr>
          <w:rFonts w:ascii="HP Simplified Light" w:eastAsia="Adobe Fan Heiti Std B" w:hAnsi="HP Simplified Light" w:cs="Calibri"/>
          <w:sz w:val="28"/>
          <w:szCs w:val="28"/>
        </w:rPr>
        <w:t xml:space="preserve"> </w:t>
      </w:r>
      <w:r w:rsidR="00D21B8C">
        <w:rPr>
          <w:rFonts w:ascii="HP Simplified Light" w:eastAsia="Adobe Fan Heiti Std B" w:hAnsi="HP Simplified Light" w:cs="Calibri"/>
          <w:sz w:val="28"/>
          <w:szCs w:val="28"/>
        </w:rPr>
        <w:t xml:space="preserve">tlf. 990 15 790 </w:t>
      </w:r>
      <w:hyperlink r:id="rId11" w:history="1">
        <w:r w:rsidR="004A78DD" w:rsidRPr="00D21B8C">
          <w:rPr>
            <w:rStyle w:val="Hyperkobling"/>
            <w:rFonts w:ascii="HP Simplified Light" w:eastAsia="Adobe Fan Heiti Std B" w:hAnsi="HP Simplified Light" w:cs="Calibri"/>
            <w:sz w:val="28"/>
            <w:szCs w:val="28"/>
          </w:rPr>
          <w:t xml:space="preserve">sigurd.bakke@as.kommune.no  </w:t>
        </w:r>
      </w:hyperlink>
    </w:p>
    <w:sectPr w:rsidR="007B3087" w:rsidRPr="00D21B8C" w:rsidSect="00D21B8C">
      <w:pgSz w:w="11906" w:h="16838"/>
      <w:pgMar w:top="993" w:right="1417" w:bottom="1276" w:left="1417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E2" w:rsidRDefault="009E71E2" w:rsidP="00860AE5">
      <w:pPr>
        <w:spacing w:after="0" w:line="240" w:lineRule="auto"/>
      </w:pPr>
      <w:r>
        <w:separator/>
      </w:r>
    </w:p>
  </w:endnote>
  <w:endnote w:type="continuationSeparator" w:id="0">
    <w:p w:rsidR="009E71E2" w:rsidRDefault="009E71E2" w:rsidP="0086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E2" w:rsidRDefault="009E71E2" w:rsidP="00860AE5">
      <w:pPr>
        <w:spacing w:after="0" w:line="240" w:lineRule="auto"/>
      </w:pPr>
      <w:r>
        <w:separator/>
      </w:r>
    </w:p>
  </w:footnote>
  <w:footnote w:type="continuationSeparator" w:id="0">
    <w:p w:rsidR="009E71E2" w:rsidRDefault="009E71E2" w:rsidP="0086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79D"/>
    <w:multiLevelType w:val="hybridMultilevel"/>
    <w:tmpl w:val="37F8A572"/>
    <w:lvl w:ilvl="0" w:tplc="B36CB866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F55206"/>
    <w:multiLevelType w:val="hybridMultilevel"/>
    <w:tmpl w:val="07DE3658"/>
    <w:lvl w:ilvl="0" w:tplc="B36CB86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7"/>
    <w:rsid w:val="00013CCF"/>
    <w:rsid w:val="00026771"/>
    <w:rsid w:val="00155A13"/>
    <w:rsid w:val="001636C0"/>
    <w:rsid w:val="001C068D"/>
    <w:rsid w:val="00205613"/>
    <w:rsid w:val="002A17C5"/>
    <w:rsid w:val="00300957"/>
    <w:rsid w:val="00403C49"/>
    <w:rsid w:val="004A78DD"/>
    <w:rsid w:val="004B09CA"/>
    <w:rsid w:val="0050304C"/>
    <w:rsid w:val="005C09AF"/>
    <w:rsid w:val="005D46A3"/>
    <w:rsid w:val="00601B3B"/>
    <w:rsid w:val="006C0883"/>
    <w:rsid w:val="00730003"/>
    <w:rsid w:val="00785E67"/>
    <w:rsid w:val="007B3087"/>
    <w:rsid w:val="007F4C9A"/>
    <w:rsid w:val="00860AE5"/>
    <w:rsid w:val="008B4C81"/>
    <w:rsid w:val="008C10EE"/>
    <w:rsid w:val="009E71E2"/>
    <w:rsid w:val="00A6274D"/>
    <w:rsid w:val="00A847B4"/>
    <w:rsid w:val="00B226D7"/>
    <w:rsid w:val="00D21B8C"/>
    <w:rsid w:val="00D62400"/>
    <w:rsid w:val="00DB4470"/>
    <w:rsid w:val="00DB5190"/>
    <w:rsid w:val="00DE19F6"/>
    <w:rsid w:val="00E214C4"/>
    <w:rsid w:val="00E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7B3087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B3087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0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B3087"/>
    <w:pPr>
      <w:spacing w:line="288" w:lineRule="auto"/>
      <w:ind w:left="720"/>
      <w:contextualSpacing/>
    </w:pPr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30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0AE5"/>
  </w:style>
  <w:style w:type="paragraph" w:styleId="Bunntekst">
    <w:name w:val="footer"/>
    <w:basedOn w:val="Normal"/>
    <w:link w:val="BunntekstTegn"/>
    <w:uiPriority w:val="99"/>
    <w:unhideWhenUsed/>
    <w:rsid w:val="008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7B3087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B3087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0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B3087"/>
    <w:pPr>
      <w:spacing w:line="288" w:lineRule="auto"/>
      <w:ind w:left="720"/>
      <w:contextualSpacing/>
    </w:pPr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30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0AE5"/>
  </w:style>
  <w:style w:type="paragraph" w:styleId="Bunntekst">
    <w:name w:val="footer"/>
    <w:basedOn w:val="Normal"/>
    <w:link w:val="BunntekstTegn"/>
    <w:uiPriority w:val="99"/>
    <w:unhideWhenUsed/>
    <w:rsid w:val="008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gurd.bakke@as.kommune.no%20%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no/url?sa=i&amp;rct=j&amp;q=&amp;esrc=s&amp;source=images&amp;cd=&amp;cad=rja&amp;uact=8&amp;ved=0ahUKEwjguYDz99vRAhUGJ5oKHfIiBwUQjRwIBw&amp;url=http://www.stylenochaser.com/article/nothing-scary-about-color-with-sharon-cummings&amp;bvm=bv.145063293,bs.2,d.bGs&amp;psig=AFQjCNFCVkssgpxCg_lYlu4HNBYkIJduNQ&amp;ust=148538661203798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2DB9-F2B1-415F-99E2-4ED9644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NORKR_GlobalInfo</dc:creator>
  <cp:lastModifiedBy>Linda Janson</cp:lastModifiedBy>
  <cp:revision>2</cp:revision>
  <dcterms:created xsi:type="dcterms:W3CDTF">2017-01-26T13:46:00Z</dcterms:created>
  <dcterms:modified xsi:type="dcterms:W3CDTF">2017-01-26T13:46:00Z</dcterms:modified>
</cp:coreProperties>
</file>