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F2C3" w14:textId="77777777" w:rsidR="006D2016" w:rsidRPr="005B752D" w:rsidRDefault="006D2016" w:rsidP="006D2016">
      <w:pPr>
        <w:jc w:val="center"/>
        <w:rPr>
          <w:b/>
          <w:sz w:val="72"/>
          <w:szCs w:val="72"/>
        </w:rPr>
      </w:pPr>
    </w:p>
    <w:p w14:paraId="79F7E5BF" w14:textId="77777777" w:rsidR="006D2016" w:rsidRPr="005B752D" w:rsidRDefault="006D2016" w:rsidP="006D2016">
      <w:pPr>
        <w:jc w:val="center"/>
        <w:rPr>
          <w:b/>
          <w:sz w:val="72"/>
          <w:szCs w:val="72"/>
        </w:rPr>
      </w:pPr>
      <w:r w:rsidRPr="005B752D">
        <w:rPr>
          <w:b/>
          <w:sz w:val="72"/>
          <w:szCs w:val="72"/>
        </w:rPr>
        <w:t>Årsmøte i Hole menighet</w:t>
      </w:r>
    </w:p>
    <w:p w14:paraId="3635D875" w14:textId="77777777" w:rsidR="006D2016" w:rsidRPr="005B752D" w:rsidRDefault="006D2016" w:rsidP="006D2016">
      <w:pPr>
        <w:jc w:val="center"/>
        <w:rPr>
          <w:b/>
          <w:sz w:val="52"/>
          <w:szCs w:val="52"/>
        </w:rPr>
      </w:pPr>
    </w:p>
    <w:p w14:paraId="4ABDD4F3" w14:textId="4C591A3B" w:rsidR="006D2016" w:rsidRPr="005B752D" w:rsidRDefault="005B752D" w:rsidP="006D2016">
      <w:pPr>
        <w:jc w:val="center"/>
        <w:rPr>
          <w:b/>
          <w:sz w:val="52"/>
          <w:szCs w:val="52"/>
        </w:rPr>
      </w:pPr>
      <w:r w:rsidRPr="005B752D">
        <w:rPr>
          <w:b/>
          <w:sz w:val="52"/>
          <w:szCs w:val="52"/>
        </w:rPr>
        <w:t>Søndag</w:t>
      </w:r>
      <w:r w:rsidR="00966E21" w:rsidRPr="005B752D">
        <w:rPr>
          <w:b/>
          <w:sz w:val="52"/>
          <w:szCs w:val="52"/>
        </w:rPr>
        <w:t xml:space="preserve"> </w:t>
      </w:r>
      <w:r w:rsidRPr="005B752D">
        <w:rPr>
          <w:b/>
          <w:sz w:val="52"/>
          <w:szCs w:val="52"/>
        </w:rPr>
        <w:t>27</w:t>
      </w:r>
      <w:r w:rsidR="006D2016" w:rsidRPr="005B752D">
        <w:rPr>
          <w:b/>
          <w:sz w:val="52"/>
          <w:szCs w:val="52"/>
        </w:rPr>
        <w:t xml:space="preserve">. </w:t>
      </w:r>
      <w:r w:rsidR="0019005A" w:rsidRPr="005B752D">
        <w:rPr>
          <w:b/>
          <w:sz w:val="52"/>
          <w:szCs w:val="52"/>
        </w:rPr>
        <w:t>mars 202</w:t>
      </w:r>
      <w:r w:rsidRPr="005B752D">
        <w:rPr>
          <w:b/>
          <w:sz w:val="52"/>
          <w:szCs w:val="52"/>
        </w:rPr>
        <w:t>2</w:t>
      </w:r>
    </w:p>
    <w:p w14:paraId="6F9F3CF3" w14:textId="70BA785A" w:rsidR="006D2016" w:rsidRPr="005B752D" w:rsidRDefault="006D2016" w:rsidP="006D2016">
      <w:pPr>
        <w:jc w:val="center"/>
        <w:rPr>
          <w:b/>
          <w:sz w:val="52"/>
          <w:szCs w:val="52"/>
        </w:rPr>
      </w:pPr>
      <w:r w:rsidRPr="005B752D">
        <w:rPr>
          <w:b/>
          <w:sz w:val="52"/>
          <w:szCs w:val="52"/>
        </w:rPr>
        <w:t xml:space="preserve">Kl. </w:t>
      </w:r>
      <w:r w:rsidR="005B752D" w:rsidRPr="005B752D">
        <w:rPr>
          <w:b/>
          <w:sz w:val="52"/>
          <w:szCs w:val="52"/>
        </w:rPr>
        <w:t>12</w:t>
      </w:r>
      <w:r w:rsidRPr="005B752D">
        <w:rPr>
          <w:b/>
          <w:sz w:val="52"/>
          <w:szCs w:val="52"/>
        </w:rPr>
        <w:t>.00.</w:t>
      </w:r>
    </w:p>
    <w:p w14:paraId="61F345D8" w14:textId="1ADC3103" w:rsidR="006D2016" w:rsidRPr="005B752D" w:rsidRDefault="006D2016" w:rsidP="00831264">
      <w:pPr>
        <w:jc w:val="center"/>
        <w:rPr>
          <w:b/>
          <w:color w:val="FF0000"/>
          <w:sz w:val="52"/>
          <w:szCs w:val="52"/>
        </w:rPr>
      </w:pPr>
      <w:r w:rsidRPr="005B752D">
        <w:rPr>
          <w:b/>
          <w:sz w:val="52"/>
          <w:szCs w:val="52"/>
        </w:rPr>
        <w:t xml:space="preserve"> Hole kirke</w:t>
      </w:r>
      <w:r w:rsidR="00966E21" w:rsidRPr="005B752D">
        <w:rPr>
          <w:b/>
          <w:color w:val="FF0000"/>
          <w:sz w:val="52"/>
          <w:szCs w:val="52"/>
        </w:rPr>
        <w:br/>
      </w:r>
    </w:p>
    <w:p w14:paraId="4CCB511A" w14:textId="77777777" w:rsidR="006D2016" w:rsidRPr="005B752D" w:rsidRDefault="006D2016" w:rsidP="006D2016">
      <w:pPr>
        <w:jc w:val="center"/>
        <w:rPr>
          <w:b/>
          <w:sz w:val="52"/>
          <w:szCs w:val="52"/>
        </w:rPr>
      </w:pPr>
      <w:r w:rsidRPr="005B752D">
        <w:rPr>
          <w:b/>
          <w:sz w:val="52"/>
          <w:szCs w:val="52"/>
        </w:rPr>
        <w:t>Saksliste:</w:t>
      </w:r>
    </w:p>
    <w:p w14:paraId="2EF31FEC" w14:textId="77777777" w:rsidR="006D2016" w:rsidRPr="005B752D" w:rsidRDefault="006D2016" w:rsidP="006D2016">
      <w:pPr>
        <w:jc w:val="center"/>
        <w:rPr>
          <w:b/>
          <w:sz w:val="52"/>
          <w:szCs w:val="52"/>
        </w:rPr>
      </w:pPr>
    </w:p>
    <w:p w14:paraId="401C7388" w14:textId="77777777" w:rsidR="006D2016" w:rsidRPr="005B752D" w:rsidRDefault="006D2016" w:rsidP="006D2016">
      <w:pPr>
        <w:jc w:val="center"/>
        <w:rPr>
          <w:b/>
          <w:sz w:val="52"/>
          <w:szCs w:val="52"/>
        </w:rPr>
      </w:pPr>
      <w:r w:rsidRPr="005B752D">
        <w:rPr>
          <w:b/>
          <w:sz w:val="52"/>
          <w:szCs w:val="52"/>
        </w:rPr>
        <w:t>Godkjenning av innkalling og saksliste.</w:t>
      </w:r>
    </w:p>
    <w:p w14:paraId="1E88F73C" w14:textId="77777777" w:rsidR="006D2016" w:rsidRPr="005B752D" w:rsidRDefault="006D2016" w:rsidP="006D2016">
      <w:pPr>
        <w:pStyle w:val="Listeavsnitt"/>
        <w:numPr>
          <w:ilvl w:val="0"/>
          <w:numId w:val="1"/>
        </w:numPr>
        <w:rPr>
          <w:b/>
          <w:sz w:val="52"/>
          <w:szCs w:val="52"/>
        </w:rPr>
      </w:pPr>
      <w:r w:rsidRPr="005B752D">
        <w:rPr>
          <w:b/>
          <w:sz w:val="52"/>
          <w:szCs w:val="52"/>
        </w:rPr>
        <w:t>Menighetens årsmelding</w:t>
      </w:r>
    </w:p>
    <w:p w14:paraId="07816F93" w14:textId="30DBD007" w:rsidR="006D2016" w:rsidRDefault="006D2016" w:rsidP="006D2016">
      <w:pPr>
        <w:pStyle w:val="Listeavsnitt"/>
        <w:numPr>
          <w:ilvl w:val="0"/>
          <w:numId w:val="1"/>
        </w:numPr>
        <w:rPr>
          <w:b/>
          <w:sz w:val="52"/>
          <w:szCs w:val="52"/>
        </w:rPr>
      </w:pPr>
      <w:r w:rsidRPr="005B752D">
        <w:rPr>
          <w:b/>
          <w:sz w:val="52"/>
          <w:szCs w:val="52"/>
        </w:rPr>
        <w:t>Menighetens regnskap</w:t>
      </w:r>
    </w:p>
    <w:p w14:paraId="7BC87ACD" w14:textId="5606E9F9" w:rsidR="00831264" w:rsidRDefault="00831264" w:rsidP="00831264">
      <w:pPr>
        <w:pStyle w:val="Listeavsnitt"/>
        <w:numPr>
          <w:ilvl w:val="0"/>
          <w:numId w:val="1"/>
        </w:numPr>
        <w:rPr>
          <w:b/>
          <w:sz w:val="52"/>
          <w:szCs w:val="52"/>
        </w:rPr>
      </w:pPr>
      <w:r>
        <w:rPr>
          <w:b/>
          <w:sz w:val="52"/>
          <w:szCs w:val="52"/>
        </w:rPr>
        <w:t>Godkjenning av lokal grunnordning</w:t>
      </w:r>
    </w:p>
    <w:p w14:paraId="624AD5AA" w14:textId="5B6AA534" w:rsidR="00831264" w:rsidRPr="00831264" w:rsidRDefault="00831264" w:rsidP="00831264">
      <w:pPr>
        <w:pStyle w:val="Listeavsnitt"/>
        <w:numPr>
          <w:ilvl w:val="0"/>
          <w:numId w:val="1"/>
        </w:numPr>
        <w:rPr>
          <w:b/>
          <w:sz w:val="52"/>
          <w:szCs w:val="52"/>
        </w:rPr>
      </w:pPr>
      <w:r>
        <w:rPr>
          <w:b/>
          <w:sz w:val="52"/>
          <w:szCs w:val="52"/>
        </w:rPr>
        <w:t>Uttalelse om ny gudstjenesteforordning</w:t>
      </w:r>
    </w:p>
    <w:p w14:paraId="0BA2056A" w14:textId="77777777" w:rsidR="006D2016" w:rsidRPr="005B752D" w:rsidRDefault="006D2016" w:rsidP="006D2016">
      <w:pPr>
        <w:jc w:val="center"/>
        <w:rPr>
          <w:b/>
          <w:color w:val="FF0000"/>
          <w:sz w:val="36"/>
          <w:szCs w:val="36"/>
        </w:rPr>
      </w:pPr>
    </w:p>
    <w:p w14:paraId="61B67106" w14:textId="77777777" w:rsidR="006D2016" w:rsidRPr="005B752D" w:rsidRDefault="006D2016" w:rsidP="006D2016">
      <w:pPr>
        <w:jc w:val="center"/>
        <w:rPr>
          <w:b/>
          <w:color w:val="FF0000"/>
          <w:sz w:val="36"/>
          <w:szCs w:val="36"/>
        </w:rPr>
      </w:pPr>
    </w:p>
    <w:p w14:paraId="2F1AD1E4" w14:textId="77777777" w:rsidR="006D2016" w:rsidRPr="005B752D" w:rsidRDefault="006D2016" w:rsidP="006D2016">
      <w:pPr>
        <w:jc w:val="center"/>
        <w:rPr>
          <w:b/>
          <w:color w:val="FF0000"/>
          <w:sz w:val="36"/>
          <w:szCs w:val="36"/>
        </w:rPr>
      </w:pPr>
    </w:p>
    <w:p w14:paraId="32F2E215" w14:textId="77777777" w:rsidR="006D2016" w:rsidRPr="005B752D" w:rsidRDefault="006D2016" w:rsidP="006D2016">
      <w:pPr>
        <w:pStyle w:val="Tittel"/>
        <w:rPr>
          <w:rFonts w:asciiTheme="minorHAnsi" w:eastAsiaTheme="minorHAnsi" w:hAnsiTheme="minorHAnsi" w:cstheme="minorBidi"/>
          <w:b/>
          <w:color w:val="FF0000"/>
          <w:spacing w:val="0"/>
          <w:kern w:val="0"/>
          <w:sz w:val="36"/>
          <w:szCs w:val="36"/>
        </w:rPr>
      </w:pPr>
    </w:p>
    <w:p w14:paraId="2AD819B2" w14:textId="64094F93" w:rsidR="006D2016" w:rsidRPr="00796021" w:rsidRDefault="006D2016" w:rsidP="00DD2F28">
      <w:pPr>
        <w:pStyle w:val="Tittel"/>
      </w:pPr>
      <w:r w:rsidRPr="00796021">
        <w:t>Årsmeldi</w:t>
      </w:r>
      <w:r w:rsidR="00423544" w:rsidRPr="00796021">
        <w:t>ng Hole kirkelige fellesråd 20</w:t>
      </w:r>
      <w:r w:rsidR="004A1C78" w:rsidRPr="00796021">
        <w:t>2</w:t>
      </w:r>
      <w:r w:rsidR="005B752D" w:rsidRPr="00796021">
        <w:t>1</w:t>
      </w:r>
    </w:p>
    <w:p w14:paraId="3F5E81E1" w14:textId="425B51CE" w:rsidR="006D2016" w:rsidRPr="004345AF" w:rsidRDefault="006D2016" w:rsidP="006D2016">
      <w:pPr>
        <w:rPr>
          <w:sz w:val="24"/>
          <w:szCs w:val="24"/>
        </w:rPr>
      </w:pPr>
      <w:r w:rsidRPr="004345AF">
        <w:rPr>
          <w:sz w:val="24"/>
          <w:szCs w:val="24"/>
        </w:rPr>
        <w:t xml:space="preserve">Hole Kirkelige Fellesråd er valgt i henhold til </w:t>
      </w:r>
      <w:r w:rsidR="004345AF" w:rsidRPr="004345AF">
        <w:rPr>
          <w:sz w:val="24"/>
          <w:szCs w:val="24"/>
        </w:rPr>
        <w:t>Trossamfunnsloven</w:t>
      </w:r>
      <w:r w:rsidRPr="004345AF">
        <w:rPr>
          <w:sz w:val="24"/>
          <w:szCs w:val="24"/>
        </w:rPr>
        <w:t xml:space="preserve"> §§ </w:t>
      </w:r>
      <w:r w:rsidR="004345AF" w:rsidRPr="004345AF">
        <w:rPr>
          <w:sz w:val="24"/>
          <w:szCs w:val="24"/>
        </w:rPr>
        <w:t>13</w:t>
      </w:r>
      <w:r w:rsidRPr="004345AF">
        <w:rPr>
          <w:sz w:val="24"/>
          <w:szCs w:val="24"/>
        </w:rPr>
        <w:t xml:space="preserve"> og har som hovedoppgave å drifte Hole menighet juridisk, administrativt og økonomisk. Dette gjøres i samarbeid med Hole Kommune som hvert år bevilger penger til driften i henhold til </w:t>
      </w:r>
      <w:r w:rsidR="004345AF" w:rsidRPr="004345AF">
        <w:rPr>
          <w:sz w:val="24"/>
          <w:szCs w:val="24"/>
        </w:rPr>
        <w:t>Trossamfunnsloven</w:t>
      </w:r>
      <w:r w:rsidRPr="004345AF">
        <w:rPr>
          <w:sz w:val="24"/>
          <w:szCs w:val="24"/>
        </w:rPr>
        <w:t xml:space="preserve"> § 1</w:t>
      </w:r>
      <w:r w:rsidR="004345AF" w:rsidRPr="004345AF">
        <w:rPr>
          <w:sz w:val="24"/>
          <w:szCs w:val="24"/>
        </w:rPr>
        <w:t>4</w:t>
      </w:r>
      <w:r w:rsidRPr="004345AF">
        <w:rPr>
          <w:sz w:val="24"/>
          <w:szCs w:val="24"/>
        </w:rPr>
        <w:t>.</w:t>
      </w:r>
    </w:p>
    <w:p w14:paraId="27A961C4" w14:textId="77777777" w:rsidR="00423544"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MENIGHETSRÅDETS SAMME</w:t>
      </w:r>
      <w:r w:rsidR="00423544" w:rsidRPr="009750BC">
        <w:rPr>
          <w:b/>
          <w:color w:val="2E74B5" w:themeColor="accent1" w:themeShade="BF"/>
        </w:rPr>
        <w:t>NSETNING:</w:t>
      </w:r>
    </w:p>
    <w:p w14:paraId="28186B8E" w14:textId="77777777" w:rsidR="00423544" w:rsidRPr="00AB57A1" w:rsidRDefault="00423544" w:rsidP="00423544">
      <w:pPr>
        <w:rPr>
          <w:sz w:val="24"/>
          <w:szCs w:val="24"/>
        </w:rPr>
      </w:pPr>
      <w:r w:rsidRPr="00AB57A1">
        <w:rPr>
          <w:sz w:val="24"/>
          <w:szCs w:val="24"/>
          <w:lang w:val="da-DK"/>
        </w:rPr>
        <w:br/>
      </w:r>
      <w:r w:rsidRPr="00AB57A1">
        <w:rPr>
          <w:sz w:val="24"/>
          <w:szCs w:val="24"/>
        </w:rPr>
        <w:t>Leder:</w:t>
      </w:r>
      <w:r w:rsidRPr="00AB57A1">
        <w:rPr>
          <w:sz w:val="24"/>
          <w:szCs w:val="24"/>
        </w:rPr>
        <w:tab/>
      </w:r>
      <w:r w:rsidRPr="00AB57A1">
        <w:rPr>
          <w:sz w:val="24"/>
          <w:szCs w:val="24"/>
        </w:rPr>
        <w:tab/>
      </w:r>
      <w:r w:rsidRPr="00AB57A1">
        <w:rPr>
          <w:sz w:val="24"/>
          <w:szCs w:val="24"/>
        </w:rPr>
        <w:tab/>
        <w:t>Anne Hurum</w:t>
      </w:r>
      <w:r w:rsidR="007E187D" w:rsidRPr="00AB57A1">
        <w:rPr>
          <w:sz w:val="24"/>
          <w:szCs w:val="24"/>
        </w:rPr>
        <w:br/>
      </w:r>
      <w:r w:rsidRPr="00AB57A1">
        <w:rPr>
          <w:sz w:val="24"/>
          <w:szCs w:val="24"/>
        </w:rPr>
        <w:t>Nestleder:</w:t>
      </w:r>
      <w:r w:rsidRPr="00AB57A1">
        <w:rPr>
          <w:sz w:val="24"/>
          <w:szCs w:val="24"/>
        </w:rPr>
        <w:tab/>
      </w:r>
      <w:r w:rsidRPr="00AB57A1">
        <w:rPr>
          <w:sz w:val="24"/>
          <w:szCs w:val="24"/>
        </w:rPr>
        <w:tab/>
        <w:t>Sevat Lappegard</w:t>
      </w:r>
    </w:p>
    <w:p w14:paraId="4BE2E7C6" w14:textId="148C0839" w:rsidR="00423544" w:rsidRPr="005B752D" w:rsidRDefault="00423544" w:rsidP="00693926">
      <w:pPr>
        <w:ind w:left="2124" w:hanging="2124"/>
        <w:rPr>
          <w:color w:val="FF0000"/>
          <w:sz w:val="24"/>
          <w:szCs w:val="24"/>
          <w:lang w:val="da-DK"/>
        </w:rPr>
      </w:pPr>
      <w:r w:rsidRPr="00AB57A1">
        <w:rPr>
          <w:sz w:val="24"/>
          <w:szCs w:val="24"/>
          <w:lang w:val="da-DK"/>
        </w:rPr>
        <w:t>Medlemmer:</w:t>
      </w:r>
      <w:r w:rsidRPr="00AB57A1">
        <w:rPr>
          <w:sz w:val="24"/>
          <w:szCs w:val="24"/>
          <w:lang w:val="da-DK"/>
        </w:rPr>
        <w:tab/>
        <w:t>Christian Grønsleth</w:t>
      </w:r>
      <w:r w:rsidRPr="00AB57A1">
        <w:rPr>
          <w:sz w:val="24"/>
          <w:szCs w:val="24"/>
          <w:lang w:val="da-DK"/>
        </w:rPr>
        <w:br/>
      </w:r>
      <w:r w:rsidRPr="00AB57A1">
        <w:rPr>
          <w:sz w:val="24"/>
          <w:szCs w:val="24"/>
        </w:rPr>
        <w:t>Svein Solheim</w:t>
      </w:r>
      <w:r w:rsidRPr="005B752D">
        <w:rPr>
          <w:color w:val="FF0000"/>
          <w:sz w:val="24"/>
          <w:szCs w:val="24"/>
        </w:rPr>
        <w:br/>
      </w:r>
      <w:r w:rsidRPr="00AB57A1">
        <w:rPr>
          <w:sz w:val="24"/>
          <w:szCs w:val="24"/>
          <w:lang w:val="da-DK"/>
        </w:rPr>
        <w:t>Mari Persdatter Lehtisyrjä Hafno</w:t>
      </w:r>
      <w:r w:rsidR="00123457" w:rsidRPr="00AB57A1">
        <w:rPr>
          <w:sz w:val="24"/>
          <w:szCs w:val="24"/>
          <w:lang w:val="da-DK"/>
        </w:rPr>
        <w:t>r</w:t>
      </w:r>
      <w:r w:rsidRPr="00AB57A1">
        <w:rPr>
          <w:sz w:val="24"/>
          <w:szCs w:val="24"/>
          <w:lang w:val="da-DK"/>
        </w:rPr>
        <w:tab/>
      </w:r>
      <w:r w:rsidRPr="00AB57A1">
        <w:rPr>
          <w:sz w:val="24"/>
          <w:szCs w:val="24"/>
          <w:lang w:val="da-DK"/>
        </w:rPr>
        <w:tab/>
      </w:r>
      <w:r w:rsidRPr="00AB57A1">
        <w:rPr>
          <w:sz w:val="24"/>
          <w:szCs w:val="24"/>
          <w:lang w:val="da-DK"/>
        </w:rPr>
        <w:br/>
        <w:t>Noralv Holm</w:t>
      </w:r>
      <w:r w:rsidRPr="005B752D">
        <w:rPr>
          <w:color w:val="FF0000"/>
          <w:sz w:val="24"/>
          <w:szCs w:val="24"/>
          <w:lang w:val="da-DK"/>
        </w:rPr>
        <w:br/>
      </w:r>
      <w:r w:rsidRPr="005B752D">
        <w:rPr>
          <w:color w:val="FF0000"/>
          <w:sz w:val="24"/>
          <w:szCs w:val="24"/>
          <w:lang w:val="da-DK"/>
        </w:rPr>
        <w:br/>
      </w:r>
      <w:r w:rsidR="00123457" w:rsidRPr="00AB57A1">
        <w:rPr>
          <w:sz w:val="24"/>
          <w:szCs w:val="24"/>
          <w:lang w:val="da-DK"/>
        </w:rPr>
        <w:t xml:space="preserve">Kristin Moen Saxegaard </w:t>
      </w:r>
      <w:r w:rsidR="00AB57A1" w:rsidRPr="00AB57A1">
        <w:rPr>
          <w:sz w:val="24"/>
          <w:szCs w:val="24"/>
          <w:lang w:val="da-DK"/>
        </w:rPr>
        <w:t xml:space="preserve">- </w:t>
      </w:r>
      <w:r w:rsidR="00123457" w:rsidRPr="00AB57A1">
        <w:rPr>
          <w:sz w:val="24"/>
          <w:szCs w:val="24"/>
          <w:lang w:val="da-DK"/>
        </w:rPr>
        <w:t>kun FR</w:t>
      </w:r>
      <w:r w:rsidRPr="00AB57A1">
        <w:rPr>
          <w:sz w:val="24"/>
          <w:szCs w:val="24"/>
          <w:lang w:val="da-DK"/>
        </w:rPr>
        <w:br/>
        <w:t>Morten Hunstad (sokneprest)</w:t>
      </w:r>
      <w:r w:rsidR="007D6409">
        <w:rPr>
          <w:sz w:val="24"/>
          <w:szCs w:val="24"/>
          <w:lang w:val="da-DK"/>
        </w:rPr>
        <w:t xml:space="preserve"> -  kun MR</w:t>
      </w:r>
      <w:r w:rsidR="00E70A93" w:rsidRPr="00AB57A1">
        <w:rPr>
          <w:sz w:val="24"/>
          <w:szCs w:val="24"/>
          <w:lang w:val="da-DK"/>
        </w:rPr>
        <w:br/>
        <w:t xml:space="preserve">Solveig Marie Raaen (kommunal repr </w:t>
      </w:r>
      <w:r w:rsidR="006D7633">
        <w:rPr>
          <w:sz w:val="24"/>
          <w:szCs w:val="24"/>
          <w:lang w:val="da-DK"/>
        </w:rPr>
        <w:t xml:space="preserve">) - </w:t>
      </w:r>
      <w:r w:rsidR="00AB57A1" w:rsidRPr="00AB57A1">
        <w:rPr>
          <w:sz w:val="24"/>
          <w:szCs w:val="24"/>
          <w:lang w:val="da-DK"/>
        </w:rPr>
        <w:t>kun FR</w:t>
      </w:r>
      <w:r w:rsidR="00831264">
        <w:rPr>
          <w:sz w:val="24"/>
          <w:szCs w:val="24"/>
          <w:lang w:val="da-DK"/>
        </w:rPr>
        <w:br/>
        <w:t>Frithjof Rudstaden (vara kommunal repr)</w:t>
      </w:r>
    </w:p>
    <w:p w14:paraId="5AE271D1" w14:textId="28E86A5C" w:rsidR="00423544" w:rsidRPr="005B752D" w:rsidRDefault="00423544" w:rsidP="00423544">
      <w:pPr>
        <w:ind w:left="2124" w:hanging="2124"/>
        <w:rPr>
          <w:color w:val="FF0000"/>
          <w:sz w:val="24"/>
          <w:szCs w:val="24"/>
          <w:lang w:val="da-DK"/>
        </w:rPr>
      </w:pPr>
      <w:r w:rsidRPr="00AB57A1">
        <w:rPr>
          <w:sz w:val="24"/>
          <w:szCs w:val="24"/>
          <w:lang w:val="da-DK"/>
        </w:rPr>
        <w:t>Varamedlemmer:</w:t>
      </w:r>
      <w:r w:rsidRPr="00AB57A1">
        <w:rPr>
          <w:sz w:val="24"/>
          <w:szCs w:val="24"/>
          <w:lang w:val="da-DK"/>
        </w:rPr>
        <w:tab/>
      </w:r>
      <w:r w:rsidR="00AB57A1" w:rsidRPr="00AB57A1">
        <w:rPr>
          <w:sz w:val="24"/>
          <w:szCs w:val="24"/>
          <w:lang w:val="da-DK"/>
        </w:rPr>
        <w:t>Mari Lien</w:t>
      </w:r>
      <w:r w:rsidR="00AB57A1">
        <w:rPr>
          <w:sz w:val="24"/>
          <w:szCs w:val="24"/>
          <w:lang w:val="da-DK"/>
        </w:rPr>
        <w:br/>
      </w:r>
      <w:r w:rsidRPr="00AB57A1">
        <w:rPr>
          <w:sz w:val="24"/>
          <w:szCs w:val="24"/>
          <w:lang w:val="da-DK"/>
        </w:rPr>
        <w:t>Gerd Jakoben</w:t>
      </w:r>
      <w:r w:rsidRPr="00AB57A1">
        <w:rPr>
          <w:sz w:val="24"/>
          <w:szCs w:val="24"/>
          <w:lang w:val="da-DK"/>
        </w:rPr>
        <w:br/>
        <w:t>Ingeborg Høy</w:t>
      </w:r>
      <w:r w:rsidRPr="005B752D">
        <w:rPr>
          <w:color w:val="FF0000"/>
          <w:sz w:val="24"/>
          <w:szCs w:val="24"/>
          <w:lang w:val="da-DK"/>
        </w:rPr>
        <w:br/>
      </w:r>
    </w:p>
    <w:p w14:paraId="3C35456E" w14:textId="714F48E0" w:rsidR="006D2016" w:rsidRDefault="00423544" w:rsidP="006D2016">
      <w:pPr>
        <w:rPr>
          <w:sz w:val="24"/>
          <w:szCs w:val="24"/>
          <w:lang w:val="da-DK"/>
        </w:rPr>
      </w:pPr>
      <w:r w:rsidRPr="005B752D">
        <w:rPr>
          <w:sz w:val="24"/>
          <w:szCs w:val="24"/>
          <w:lang w:val="da-DK"/>
        </w:rPr>
        <w:t xml:space="preserve">Rådets sekretær: </w:t>
      </w:r>
      <w:r w:rsidRPr="005B752D">
        <w:rPr>
          <w:sz w:val="24"/>
          <w:szCs w:val="24"/>
          <w:lang w:val="da-DK"/>
        </w:rPr>
        <w:tab/>
        <w:t>Kirkeverge Julie Ulve</w:t>
      </w:r>
      <w:r w:rsidR="007E187D" w:rsidRPr="005B752D">
        <w:rPr>
          <w:sz w:val="24"/>
          <w:szCs w:val="24"/>
          <w:lang w:val="da-DK"/>
        </w:rPr>
        <w:t>n-med talerett, ikke stemmerett</w:t>
      </w:r>
    </w:p>
    <w:p w14:paraId="09ABA580" w14:textId="2C7FE143" w:rsidR="00804738" w:rsidRDefault="007D6409" w:rsidP="006D2016">
      <w:pPr>
        <w:rPr>
          <w:sz w:val="24"/>
          <w:szCs w:val="24"/>
          <w:lang w:val="da-DK"/>
        </w:rPr>
      </w:pPr>
      <w:bookmarkStart w:id="0" w:name="_Hlk97711530"/>
      <w:r>
        <w:rPr>
          <w:sz w:val="24"/>
          <w:szCs w:val="24"/>
          <w:lang w:val="da-DK"/>
        </w:rPr>
        <w:t xml:space="preserve">58 % av menighetsrådets medlemmer (inkl varamedlemmer) er kvinner, og 42 % er menn. Menighetsrådets leder er kvinne. Likestilling er godt iveretatt. </w:t>
      </w:r>
    </w:p>
    <w:bookmarkEnd w:id="0"/>
    <w:p w14:paraId="15E988A1" w14:textId="77777777" w:rsidR="00F963B7" w:rsidRPr="005B752D" w:rsidRDefault="00F963B7" w:rsidP="006D2016">
      <w:pPr>
        <w:rPr>
          <w:sz w:val="24"/>
          <w:szCs w:val="24"/>
          <w:lang w:val="da-DK"/>
        </w:rPr>
      </w:pPr>
    </w:p>
    <w:p w14:paraId="62B55304"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ORGANISERING/UNDERUTVALG</w:t>
      </w:r>
    </w:p>
    <w:p w14:paraId="613EBA49" w14:textId="5692E216" w:rsidR="006D2016" w:rsidRPr="005B752D" w:rsidRDefault="006D2016" w:rsidP="006D2016">
      <w:pPr>
        <w:rPr>
          <w:b/>
          <w:sz w:val="24"/>
          <w:szCs w:val="24"/>
        </w:rPr>
      </w:pPr>
      <w:bookmarkStart w:id="1" w:name="_Hlk64289003"/>
      <w:r w:rsidRPr="005B752D">
        <w:rPr>
          <w:b/>
          <w:sz w:val="24"/>
          <w:szCs w:val="24"/>
        </w:rPr>
        <w:t>Menigheten har hatt følgende komiteer og utvalg I 20</w:t>
      </w:r>
      <w:r w:rsidR="004B7EDB" w:rsidRPr="005B752D">
        <w:rPr>
          <w:b/>
          <w:sz w:val="24"/>
          <w:szCs w:val="24"/>
        </w:rPr>
        <w:t>2</w:t>
      </w:r>
      <w:r w:rsidR="005B752D" w:rsidRPr="005B752D">
        <w:rPr>
          <w:b/>
          <w:sz w:val="24"/>
          <w:szCs w:val="24"/>
        </w:rPr>
        <w:t>1</w:t>
      </w:r>
      <w:r w:rsidRPr="005B752D">
        <w:rPr>
          <w:b/>
          <w:sz w:val="24"/>
          <w:szCs w:val="24"/>
        </w:rPr>
        <w:t>:</w:t>
      </w:r>
    </w:p>
    <w:p w14:paraId="3E7D69B2" w14:textId="1C21D268" w:rsidR="00955891" w:rsidRPr="00AB57A1" w:rsidRDefault="006D2016" w:rsidP="00782204">
      <w:pPr>
        <w:pStyle w:val="Listeavsnitt"/>
        <w:numPr>
          <w:ilvl w:val="0"/>
          <w:numId w:val="3"/>
        </w:numPr>
        <w:rPr>
          <w:sz w:val="24"/>
          <w:szCs w:val="24"/>
        </w:rPr>
      </w:pPr>
      <w:r w:rsidRPr="00AB57A1">
        <w:rPr>
          <w:sz w:val="24"/>
          <w:szCs w:val="24"/>
        </w:rPr>
        <w:t>Menighetsbladet – Morten Hunstad</w:t>
      </w:r>
    </w:p>
    <w:p w14:paraId="6C4CB012" w14:textId="46657E9D" w:rsidR="006D2016" w:rsidRPr="00AB57A1" w:rsidRDefault="00F963B7" w:rsidP="00782204">
      <w:pPr>
        <w:pStyle w:val="Listeavsnitt"/>
        <w:numPr>
          <w:ilvl w:val="0"/>
          <w:numId w:val="3"/>
        </w:numPr>
        <w:rPr>
          <w:b/>
          <w:sz w:val="24"/>
          <w:szCs w:val="24"/>
        </w:rPr>
      </w:pPr>
      <w:r>
        <w:rPr>
          <w:sz w:val="24"/>
          <w:szCs w:val="24"/>
        </w:rPr>
        <w:t xml:space="preserve">Kirkekaffe – </w:t>
      </w:r>
      <w:r w:rsidR="00244254" w:rsidRPr="00AB57A1">
        <w:rPr>
          <w:sz w:val="24"/>
          <w:szCs w:val="24"/>
        </w:rPr>
        <w:t>Noralv Holm</w:t>
      </w:r>
      <w:r w:rsidR="006D2016" w:rsidRPr="00AB57A1">
        <w:rPr>
          <w:b/>
          <w:sz w:val="24"/>
          <w:szCs w:val="24"/>
        </w:rPr>
        <w:t>.</w:t>
      </w:r>
    </w:p>
    <w:p w14:paraId="550B9DA5" w14:textId="29B822AD" w:rsidR="006D2016" w:rsidRPr="00AB57A1" w:rsidRDefault="00F963B7" w:rsidP="006D2016">
      <w:pPr>
        <w:pStyle w:val="Listeavsnitt"/>
        <w:numPr>
          <w:ilvl w:val="0"/>
          <w:numId w:val="3"/>
        </w:numPr>
        <w:rPr>
          <w:sz w:val="24"/>
          <w:szCs w:val="24"/>
        </w:rPr>
      </w:pPr>
      <w:r>
        <w:rPr>
          <w:sz w:val="24"/>
          <w:szCs w:val="24"/>
        </w:rPr>
        <w:t xml:space="preserve">Gudstjenesteutvalg – </w:t>
      </w:r>
      <w:r w:rsidR="006D2016" w:rsidRPr="00AB57A1">
        <w:rPr>
          <w:sz w:val="24"/>
          <w:szCs w:val="24"/>
        </w:rPr>
        <w:t xml:space="preserve">Morten Hansen Hunstad, </w:t>
      </w:r>
      <w:r w:rsidR="00123457" w:rsidRPr="00AB57A1">
        <w:rPr>
          <w:sz w:val="24"/>
          <w:szCs w:val="24"/>
        </w:rPr>
        <w:t>Anne Hurum</w:t>
      </w:r>
      <w:r w:rsidR="006D2016" w:rsidRPr="00AB57A1">
        <w:rPr>
          <w:sz w:val="24"/>
          <w:szCs w:val="24"/>
        </w:rPr>
        <w:t xml:space="preserve">, Grethe Ulversøy, </w:t>
      </w:r>
      <w:r>
        <w:rPr>
          <w:sz w:val="24"/>
          <w:szCs w:val="24"/>
        </w:rPr>
        <w:br/>
      </w:r>
      <w:r w:rsidR="00123457" w:rsidRPr="00AB57A1">
        <w:rPr>
          <w:sz w:val="24"/>
          <w:szCs w:val="24"/>
        </w:rPr>
        <w:t xml:space="preserve">Sevat Lappegard, </w:t>
      </w:r>
      <w:r w:rsidR="00CC4E5C" w:rsidRPr="00AB57A1">
        <w:rPr>
          <w:sz w:val="24"/>
          <w:szCs w:val="24"/>
        </w:rPr>
        <w:t>Helle Reklev</w:t>
      </w:r>
      <w:r w:rsidR="001C1B11" w:rsidRPr="00AB57A1">
        <w:rPr>
          <w:sz w:val="24"/>
          <w:szCs w:val="24"/>
        </w:rPr>
        <w:t xml:space="preserve"> og Christian Grønsleth</w:t>
      </w:r>
      <w:r w:rsidR="006D2016" w:rsidRPr="00AB57A1">
        <w:rPr>
          <w:sz w:val="24"/>
          <w:szCs w:val="24"/>
        </w:rPr>
        <w:t>.</w:t>
      </w:r>
    </w:p>
    <w:p w14:paraId="39ABAD91" w14:textId="075915ED" w:rsidR="006D2016" w:rsidRPr="00AB57A1" w:rsidRDefault="006D2016" w:rsidP="006D2016">
      <w:pPr>
        <w:pStyle w:val="Listeavsnitt"/>
        <w:numPr>
          <w:ilvl w:val="0"/>
          <w:numId w:val="3"/>
        </w:numPr>
        <w:rPr>
          <w:sz w:val="24"/>
          <w:szCs w:val="24"/>
        </w:rPr>
      </w:pPr>
      <w:r w:rsidRPr="00AB57A1">
        <w:rPr>
          <w:sz w:val="24"/>
          <w:szCs w:val="24"/>
        </w:rPr>
        <w:t>Trosopplæringsutvalg – Torun Eskevik Ruud, Elin T. Holm, Frithjof Rudstaden og Rune Western.</w:t>
      </w:r>
    </w:p>
    <w:p w14:paraId="0A2E595D" w14:textId="77777777" w:rsidR="002E2D68" w:rsidRPr="00AB57A1" w:rsidRDefault="002E2D68" w:rsidP="006D2016">
      <w:pPr>
        <w:pStyle w:val="Listeavsnitt"/>
        <w:numPr>
          <w:ilvl w:val="0"/>
          <w:numId w:val="3"/>
        </w:numPr>
        <w:rPr>
          <w:sz w:val="24"/>
          <w:szCs w:val="24"/>
        </w:rPr>
      </w:pPr>
      <w:r w:rsidRPr="00AB57A1">
        <w:rPr>
          <w:sz w:val="24"/>
          <w:szCs w:val="24"/>
        </w:rPr>
        <w:t>Kakebaking – Marit Rudstaden.</w:t>
      </w:r>
    </w:p>
    <w:bookmarkEnd w:id="1"/>
    <w:p w14:paraId="04A1B8EE" w14:textId="77777777" w:rsidR="006D2016" w:rsidRPr="00AB57A1" w:rsidRDefault="006D2016" w:rsidP="00244254">
      <w:pPr>
        <w:pStyle w:val="Listeavsnitt"/>
        <w:ind w:left="1068"/>
        <w:rPr>
          <w:sz w:val="24"/>
          <w:szCs w:val="24"/>
        </w:rPr>
      </w:pPr>
    </w:p>
    <w:p w14:paraId="06E44AAC" w14:textId="77777777" w:rsidR="00F963B7" w:rsidRDefault="00F963B7">
      <w:pPr>
        <w:rPr>
          <w:rFonts w:asciiTheme="majorHAnsi" w:eastAsiaTheme="majorEastAsia" w:hAnsiTheme="majorHAnsi" w:cstheme="majorBidi"/>
          <w:sz w:val="24"/>
          <w:szCs w:val="24"/>
        </w:rPr>
      </w:pPr>
      <w:r>
        <w:br w:type="page"/>
      </w:r>
    </w:p>
    <w:p w14:paraId="4B4038A2" w14:textId="3B2B4AE0"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STILLINGSOVERSIKT</w:t>
      </w:r>
    </w:p>
    <w:p w14:paraId="28E24F1F" w14:textId="77777777" w:rsidR="007D6409" w:rsidRDefault="006D2016" w:rsidP="00AB57A1">
      <w:pPr>
        <w:rPr>
          <w:sz w:val="24"/>
          <w:szCs w:val="24"/>
        </w:rPr>
      </w:pPr>
      <w:r w:rsidRPr="00AB57A1">
        <w:rPr>
          <w:sz w:val="24"/>
          <w:szCs w:val="24"/>
        </w:rPr>
        <w:t>Sokneprest</w:t>
      </w:r>
      <w:r w:rsidR="00423544" w:rsidRPr="00AB57A1">
        <w:rPr>
          <w:sz w:val="24"/>
          <w:szCs w:val="24"/>
        </w:rPr>
        <w:t>:</w:t>
      </w:r>
      <w:r w:rsidR="00423544" w:rsidRPr="00AB57A1">
        <w:rPr>
          <w:sz w:val="24"/>
          <w:szCs w:val="24"/>
        </w:rPr>
        <w:tab/>
      </w:r>
      <w:r w:rsidR="00423544" w:rsidRPr="00AB57A1">
        <w:rPr>
          <w:sz w:val="24"/>
          <w:szCs w:val="24"/>
        </w:rPr>
        <w:tab/>
        <w:t xml:space="preserve">Morten Hansen Hunstad </w:t>
      </w:r>
      <w:r w:rsidR="00A61CA3" w:rsidRPr="00AB57A1">
        <w:rPr>
          <w:sz w:val="24"/>
          <w:szCs w:val="24"/>
        </w:rPr>
        <w:t>100</w:t>
      </w:r>
      <w:r w:rsidR="00A96CA4" w:rsidRPr="00AB57A1">
        <w:rPr>
          <w:sz w:val="24"/>
          <w:szCs w:val="24"/>
        </w:rPr>
        <w:t xml:space="preserve"> %</w:t>
      </w:r>
      <w:r w:rsidR="005518F6" w:rsidRPr="00AB57A1">
        <w:rPr>
          <w:sz w:val="24"/>
          <w:szCs w:val="24"/>
        </w:rPr>
        <w:t>.</w:t>
      </w:r>
      <w:r w:rsidR="00244254" w:rsidRPr="00AB57A1">
        <w:rPr>
          <w:sz w:val="24"/>
          <w:szCs w:val="24"/>
        </w:rPr>
        <w:t xml:space="preserve"> </w:t>
      </w:r>
      <w:r w:rsidR="00A61CA3" w:rsidRPr="00AB57A1">
        <w:rPr>
          <w:sz w:val="24"/>
          <w:szCs w:val="24"/>
        </w:rPr>
        <w:br/>
        <w:t>Kapellan:</w:t>
      </w:r>
      <w:r w:rsidR="00A61CA3" w:rsidRPr="00AB57A1">
        <w:rPr>
          <w:sz w:val="24"/>
          <w:szCs w:val="24"/>
        </w:rPr>
        <w:tab/>
      </w:r>
      <w:r w:rsidR="00A61CA3" w:rsidRPr="00AB57A1">
        <w:rPr>
          <w:sz w:val="24"/>
          <w:szCs w:val="24"/>
        </w:rPr>
        <w:tab/>
        <w:t xml:space="preserve">Kaja </w:t>
      </w:r>
      <w:r w:rsidR="00610134" w:rsidRPr="00AB57A1">
        <w:rPr>
          <w:sz w:val="24"/>
          <w:szCs w:val="24"/>
        </w:rPr>
        <w:t xml:space="preserve">Burhol Austad 30 %. </w:t>
      </w:r>
      <w:r w:rsidR="00AB57A1" w:rsidRPr="00AB57A1">
        <w:rPr>
          <w:sz w:val="24"/>
          <w:szCs w:val="24"/>
        </w:rPr>
        <w:t>Sluttet 1.8.21</w:t>
      </w:r>
      <w:r w:rsidRPr="00AB57A1">
        <w:rPr>
          <w:sz w:val="24"/>
          <w:szCs w:val="24"/>
        </w:rPr>
        <w:br/>
        <w:t>Kirkeverge:</w:t>
      </w:r>
      <w:r w:rsidRPr="00AB57A1">
        <w:rPr>
          <w:sz w:val="24"/>
          <w:szCs w:val="24"/>
        </w:rPr>
        <w:tab/>
      </w:r>
      <w:r w:rsidRPr="00AB57A1">
        <w:rPr>
          <w:sz w:val="24"/>
          <w:szCs w:val="24"/>
        </w:rPr>
        <w:tab/>
        <w:t>Julie Ulven</w:t>
      </w:r>
      <w:r w:rsidR="00E23009" w:rsidRPr="00AB57A1">
        <w:rPr>
          <w:sz w:val="24"/>
          <w:szCs w:val="24"/>
        </w:rPr>
        <w:t xml:space="preserve"> 75</w:t>
      </w:r>
      <w:r w:rsidR="00A96CA4" w:rsidRPr="00AB57A1">
        <w:rPr>
          <w:sz w:val="24"/>
          <w:szCs w:val="24"/>
        </w:rPr>
        <w:t xml:space="preserve"> %</w:t>
      </w:r>
      <w:r w:rsidR="005518F6" w:rsidRPr="00AB57A1">
        <w:rPr>
          <w:sz w:val="24"/>
          <w:szCs w:val="24"/>
        </w:rPr>
        <w:t>.</w:t>
      </w:r>
      <w:r w:rsidR="00A96CA4" w:rsidRPr="00AB57A1">
        <w:rPr>
          <w:sz w:val="24"/>
          <w:szCs w:val="24"/>
        </w:rPr>
        <w:t xml:space="preserve"> </w:t>
      </w:r>
      <w:r w:rsidR="00A96CA4" w:rsidRPr="005B752D">
        <w:rPr>
          <w:color w:val="FF0000"/>
          <w:sz w:val="24"/>
          <w:szCs w:val="24"/>
        </w:rPr>
        <w:br/>
      </w:r>
      <w:r w:rsidR="00F963B7">
        <w:rPr>
          <w:sz w:val="24"/>
          <w:szCs w:val="24"/>
        </w:rPr>
        <w:t>Diakon:</w:t>
      </w:r>
      <w:r w:rsidR="00F963B7">
        <w:rPr>
          <w:sz w:val="24"/>
          <w:szCs w:val="24"/>
        </w:rPr>
        <w:tab/>
      </w:r>
      <w:r w:rsidR="00F963B7">
        <w:rPr>
          <w:sz w:val="24"/>
          <w:szCs w:val="24"/>
        </w:rPr>
        <w:tab/>
      </w:r>
      <w:r w:rsidRPr="00AB57A1">
        <w:rPr>
          <w:sz w:val="24"/>
          <w:szCs w:val="24"/>
        </w:rPr>
        <w:t>Torun Eskevik Ruud</w:t>
      </w:r>
      <w:r w:rsidR="00A96CA4" w:rsidRPr="00AB57A1">
        <w:rPr>
          <w:sz w:val="24"/>
          <w:szCs w:val="24"/>
        </w:rPr>
        <w:t xml:space="preserve"> 10 %</w:t>
      </w:r>
      <w:r w:rsidR="005518F6" w:rsidRPr="00AB57A1">
        <w:rPr>
          <w:sz w:val="24"/>
          <w:szCs w:val="24"/>
        </w:rPr>
        <w:t>.</w:t>
      </w:r>
      <w:r w:rsidR="007D2CEE" w:rsidRPr="00AB57A1">
        <w:rPr>
          <w:sz w:val="24"/>
          <w:szCs w:val="24"/>
        </w:rPr>
        <w:t xml:space="preserve"> Ekstra </w:t>
      </w:r>
      <w:r w:rsidR="00AB57A1" w:rsidRPr="00AB57A1">
        <w:rPr>
          <w:sz w:val="24"/>
          <w:szCs w:val="24"/>
        </w:rPr>
        <w:t>20</w:t>
      </w:r>
      <w:r w:rsidR="007D2CEE" w:rsidRPr="00AB57A1">
        <w:rPr>
          <w:sz w:val="24"/>
          <w:szCs w:val="24"/>
        </w:rPr>
        <w:t xml:space="preserve"> %</w:t>
      </w:r>
      <w:r w:rsidR="00AB57A1" w:rsidRPr="00AB57A1">
        <w:rPr>
          <w:sz w:val="24"/>
          <w:szCs w:val="24"/>
        </w:rPr>
        <w:t xml:space="preserve"> vikar.</w:t>
      </w:r>
      <w:r w:rsidR="007D2CEE" w:rsidRPr="00AB57A1">
        <w:rPr>
          <w:sz w:val="24"/>
          <w:szCs w:val="24"/>
        </w:rPr>
        <w:t xml:space="preserve"> </w:t>
      </w:r>
      <w:r w:rsidR="00A96CA4" w:rsidRPr="005B752D">
        <w:rPr>
          <w:color w:val="FF0000"/>
          <w:sz w:val="24"/>
          <w:szCs w:val="24"/>
        </w:rPr>
        <w:br/>
      </w:r>
      <w:r w:rsidR="00A96CA4" w:rsidRPr="00AB57A1">
        <w:rPr>
          <w:sz w:val="24"/>
          <w:szCs w:val="24"/>
        </w:rPr>
        <w:t>T</w:t>
      </w:r>
      <w:r w:rsidRPr="00AB57A1">
        <w:rPr>
          <w:sz w:val="24"/>
          <w:szCs w:val="24"/>
        </w:rPr>
        <w:t>rosopplærer</w:t>
      </w:r>
      <w:r w:rsidR="00A96CA4" w:rsidRPr="00AB57A1">
        <w:rPr>
          <w:sz w:val="24"/>
          <w:szCs w:val="24"/>
        </w:rPr>
        <w:t>:</w:t>
      </w:r>
      <w:r w:rsidR="00A96CA4" w:rsidRPr="00AB57A1">
        <w:rPr>
          <w:sz w:val="24"/>
          <w:szCs w:val="24"/>
        </w:rPr>
        <w:tab/>
      </w:r>
      <w:r w:rsidR="00A96CA4" w:rsidRPr="00AB57A1">
        <w:rPr>
          <w:sz w:val="24"/>
          <w:szCs w:val="24"/>
        </w:rPr>
        <w:tab/>
        <w:t>Torun Eskevik Ruud 5</w:t>
      </w:r>
      <w:r w:rsidRPr="00AB57A1">
        <w:rPr>
          <w:sz w:val="24"/>
          <w:szCs w:val="24"/>
        </w:rPr>
        <w:t>0 %</w:t>
      </w:r>
      <w:r w:rsidR="005518F6" w:rsidRPr="00AB57A1">
        <w:rPr>
          <w:sz w:val="24"/>
          <w:szCs w:val="24"/>
        </w:rPr>
        <w:t>.</w:t>
      </w:r>
      <w:r w:rsidRPr="00AB57A1">
        <w:rPr>
          <w:sz w:val="24"/>
          <w:szCs w:val="24"/>
        </w:rPr>
        <w:t xml:space="preserve"> </w:t>
      </w:r>
      <w:r w:rsidRPr="005B752D">
        <w:rPr>
          <w:color w:val="FF0000"/>
          <w:sz w:val="24"/>
          <w:szCs w:val="24"/>
        </w:rPr>
        <w:br/>
      </w:r>
      <w:r w:rsidRPr="00AB57A1">
        <w:rPr>
          <w:sz w:val="24"/>
          <w:szCs w:val="24"/>
        </w:rPr>
        <w:t>Kantor:</w:t>
      </w:r>
      <w:r w:rsidRPr="00AB57A1">
        <w:rPr>
          <w:sz w:val="24"/>
          <w:szCs w:val="24"/>
        </w:rPr>
        <w:tab/>
      </w:r>
      <w:r w:rsidRPr="00AB57A1">
        <w:rPr>
          <w:sz w:val="24"/>
          <w:szCs w:val="24"/>
        </w:rPr>
        <w:tab/>
        <w:t xml:space="preserve">Grethe </w:t>
      </w:r>
      <w:r w:rsidR="00E23009" w:rsidRPr="00AB57A1">
        <w:rPr>
          <w:sz w:val="24"/>
          <w:szCs w:val="24"/>
        </w:rPr>
        <w:t>Ulversøy 80 %.</w:t>
      </w:r>
      <w:r w:rsidRPr="00AB57A1">
        <w:rPr>
          <w:sz w:val="24"/>
          <w:szCs w:val="24"/>
        </w:rPr>
        <w:t xml:space="preserve"> 20 % ansatt i kulturskolen     </w:t>
      </w:r>
      <w:r w:rsidRPr="00AB57A1">
        <w:rPr>
          <w:sz w:val="24"/>
          <w:szCs w:val="24"/>
        </w:rPr>
        <w:br/>
        <w:t>Kirkegårdsarbeider:</w:t>
      </w:r>
      <w:r w:rsidRPr="00AB57A1">
        <w:rPr>
          <w:sz w:val="24"/>
          <w:szCs w:val="24"/>
        </w:rPr>
        <w:tab/>
        <w:t>Berit Gaardhammer 30 %.</w:t>
      </w:r>
      <w:r w:rsidRPr="00AB57A1">
        <w:rPr>
          <w:sz w:val="24"/>
          <w:szCs w:val="24"/>
        </w:rPr>
        <w:br/>
        <w:t xml:space="preserve">                                       Rune I. Andersen </w:t>
      </w:r>
      <w:r w:rsidR="00E23009" w:rsidRPr="00AB57A1">
        <w:rPr>
          <w:sz w:val="24"/>
          <w:szCs w:val="24"/>
        </w:rPr>
        <w:t>7</w:t>
      </w:r>
      <w:r w:rsidRPr="00AB57A1">
        <w:rPr>
          <w:sz w:val="24"/>
          <w:szCs w:val="24"/>
        </w:rPr>
        <w:t xml:space="preserve">0 %. </w:t>
      </w:r>
      <w:r w:rsidR="00A61CA3" w:rsidRPr="00AB57A1">
        <w:rPr>
          <w:sz w:val="24"/>
          <w:szCs w:val="24"/>
        </w:rPr>
        <w:br/>
        <w:t xml:space="preserve">                         </w:t>
      </w:r>
      <w:r w:rsidR="00A64536">
        <w:rPr>
          <w:sz w:val="24"/>
          <w:szCs w:val="24"/>
        </w:rPr>
        <w:t xml:space="preserve">              John Johnsen 30 %</w:t>
      </w:r>
      <w:r w:rsidR="00AB57A1" w:rsidRPr="00AB57A1">
        <w:rPr>
          <w:sz w:val="24"/>
          <w:szCs w:val="24"/>
        </w:rPr>
        <w:t>.</w:t>
      </w:r>
      <w:r w:rsidRPr="00AB57A1">
        <w:rPr>
          <w:sz w:val="24"/>
          <w:szCs w:val="24"/>
        </w:rPr>
        <w:br/>
        <w:t>Kirketjener</w:t>
      </w:r>
      <w:r w:rsidR="00461BBA" w:rsidRPr="00AB57A1">
        <w:rPr>
          <w:sz w:val="24"/>
          <w:szCs w:val="24"/>
        </w:rPr>
        <w:t xml:space="preserve">: </w:t>
      </w:r>
      <w:r w:rsidR="00461BBA" w:rsidRPr="00AB57A1">
        <w:rPr>
          <w:sz w:val="24"/>
          <w:szCs w:val="24"/>
        </w:rPr>
        <w:tab/>
        <w:t xml:space="preserve">      </w:t>
      </w:r>
      <w:r w:rsidR="00244254" w:rsidRPr="00AB57A1">
        <w:rPr>
          <w:sz w:val="24"/>
          <w:szCs w:val="24"/>
        </w:rPr>
        <w:t xml:space="preserve">      </w:t>
      </w:r>
      <w:r w:rsidR="00461BBA" w:rsidRPr="00AB57A1">
        <w:rPr>
          <w:sz w:val="24"/>
          <w:szCs w:val="24"/>
        </w:rPr>
        <w:t xml:space="preserve"> Berit Gaardhammer 30 %.</w:t>
      </w:r>
      <w:r w:rsidR="00461BBA" w:rsidRPr="00AB57A1">
        <w:rPr>
          <w:sz w:val="24"/>
          <w:szCs w:val="24"/>
        </w:rPr>
        <w:br/>
        <w:t xml:space="preserve">                                       Rune I. Andersen 10 %.</w:t>
      </w:r>
      <w:r w:rsidRPr="00AB57A1">
        <w:rPr>
          <w:sz w:val="24"/>
          <w:szCs w:val="24"/>
        </w:rPr>
        <w:br/>
      </w:r>
      <w:r w:rsidR="00461BBA" w:rsidRPr="00AB57A1">
        <w:rPr>
          <w:sz w:val="24"/>
          <w:szCs w:val="24"/>
        </w:rPr>
        <w:t xml:space="preserve">                                       </w:t>
      </w:r>
      <w:r w:rsidRPr="00AB57A1">
        <w:rPr>
          <w:sz w:val="24"/>
          <w:szCs w:val="24"/>
        </w:rPr>
        <w:t>Nima K. Welo i 12 %</w:t>
      </w:r>
      <w:r w:rsidR="005518F6" w:rsidRPr="00AB57A1">
        <w:rPr>
          <w:sz w:val="24"/>
          <w:szCs w:val="24"/>
        </w:rPr>
        <w:t>.</w:t>
      </w:r>
      <w:r w:rsidRPr="00AB57A1">
        <w:rPr>
          <w:sz w:val="24"/>
          <w:szCs w:val="24"/>
        </w:rPr>
        <w:br/>
        <w:t xml:space="preserve">Adm. sekretær: </w:t>
      </w:r>
      <w:r w:rsidRPr="00AB57A1">
        <w:rPr>
          <w:sz w:val="24"/>
          <w:szCs w:val="24"/>
        </w:rPr>
        <w:tab/>
        <w:t xml:space="preserve">Hildegunn Roos </w:t>
      </w:r>
      <w:r w:rsidR="00244254" w:rsidRPr="00AB57A1">
        <w:rPr>
          <w:sz w:val="24"/>
          <w:szCs w:val="24"/>
        </w:rPr>
        <w:t>7</w:t>
      </w:r>
      <w:r w:rsidRPr="00AB57A1">
        <w:rPr>
          <w:sz w:val="24"/>
          <w:szCs w:val="24"/>
        </w:rPr>
        <w:t>0 %.</w:t>
      </w:r>
      <w:r w:rsidRPr="00AB57A1">
        <w:rPr>
          <w:sz w:val="24"/>
          <w:szCs w:val="24"/>
        </w:rPr>
        <w:br/>
        <w:t>Menighetspedagog</w:t>
      </w:r>
      <w:r w:rsidR="00A64536">
        <w:rPr>
          <w:sz w:val="24"/>
          <w:szCs w:val="24"/>
        </w:rPr>
        <w:t>:</w:t>
      </w:r>
      <w:r w:rsidR="00A64536">
        <w:rPr>
          <w:sz w:val="24"/>
          <w:szCs w:val="24"/>
        </w:rPr>
        <w:tab/>
      </w:r>
      <w:r w:rsidR="00610134" w:rsidRPr="00AB57A1">
        <w:rPr>
          <w:sz w:val="24"/>
          <w:szCs w:val="24"/>
        </w:rPr>
        <w:t xml:space="preserve">Emma Caroline Hunstad 20 %. Vikar </w:t>
      </w:r>
      <w:r w:rsidR="00AB57A1" w:rsidRPr="00AB57A1">
        <w:rPr>
          <w:sz w:val="24"/>
          <w:szCs w:val="24"/>
        </w:rPr>
        <w:t>til 1.6.21.</w:t>
      </w:r>
      <w:r w:rsidR="00AB57A1" w:rsidRPr="00AB57A1">
        <w:rPr>
          <w:sz w:val="24"/>
          <w:szCs w:val="24"/>
        </w:rPr>
        <w:br/>
        <w:t xml:space="preserve">                                       Vigdis-Merete Rønning 20 % fra 15.8.21.</w:t>
      </w:r>
    </w:p>
    <w:p w14:paraId="79C98533" w14:textId="337607E3" w:rsidR="006D2016" w:rsidRPr="00AB5F71" w:rsidRDefault="00AB57A1" w:rsidP="00AB57A1">
      <w:pPr>
        <w:rPr>
          <w:sz w:val="24"/>
          <w:szCs w:val="24"/>
          <w:lang w:val="da-DK"/>
        </w:rPr>
      </w:pPr>
      <w:r w:rsidRPr="00AB57A1">
        <w:rPr>
          <w:sz w:val="24"/>
          <w:szCs w:val="24"/>
        </w:rPr>
        <w:br/>
      </w:r>
      <w:r w:rsidR="006D2016" w:rsidRPr="00AB57A1">
        <w:rPr>
          <w:sz w:val="24"/>
          <w:szCs w:val="24"/>
        </w:rPr>
        <w:t xml:space="preserve">Takk til alle ansatte for en god </w:t>
      </w:r>
      <w:r w:rsidR="00E23009" w:rsidRPr="00AB57A1">
        <w:rPr>
          <w:sz w:val="24"/>
          <w:szCs w:val="24"/>
        </w:rPr>
        <w:t>innsats i 20</w:t>
      </w:r>
      <w:r w:rsidR="00610134" w:rsidRPr="00AB57A1">
        <w:rPr>
          <w:sz w:val="24"/>
          <w:szCs w:val="24"/>
        </w:rPr>
        <w:t>2</w:t>
      </w:r>
      <w:r w:rsidRPr="00AB57A1">
        <w:rPr>
          <w:sz w:val="24"/>
          <w:szCs w:val="24"/>
        </w:rPr>
        <w:t>1</w:t>
      </w:r>
      <w:r w:rsidR="006D2016" w:rsidRPr="00AB57A1">
        <w:rPr>
          <w:sz w:val="24"/>
          <w:szCs w:val="24"/>
        </w:rPr>
        <w:t>. Dere gjør alle en viktig jobb for Hole menighet.</w:t>
      </w:r>
      <w:r w:rsidR="00C45040" w:rsidRPr="005B752D">
        <w:rPr>
          <w:color w:val="FF0000"/>
          <w:sz w:val="24"/>
          <w:szCs w:val="24"/>
        </w:rPr>
        <w:br/>
      </w:r>
      <w:r w:rsidR="00AB5F71">
        <w:rPr>
          <w:sz w:val="24"/>
          <w:szCs w:val="24"/>
          <w:lang w:val="da-DK"/>
        </w:rPr>
        <w:br/>
        <w:t>73 % av alle ansatte er kvinner, og 27 % er menn. Daglig leder/kirkeverge er kvinne. Likeverd mellom kjønnene er godt iveretatt, men ideelt sett burde det vært en større andel menn.</w:t>
      </w:r>
    </w:p>
    <w:p w14:paraId="4307FA60"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MØTER OG SAKER</w:t>
      </w:r>
    </w:p>
    <w:p w14:paraId="27C19303" w14:textId="0BB77656" w:rsidR="00993C53" w:rsidRDefault="007E187D" w:rsidP="00C65606">
      <w:pPr>
        <w:rPr>
          <w:sz w:val="24"/>
          <w:szCs w:val="24"/>
        </w:rPr>
      </w:pPr>
      <w:r w:rsidRPr="003060E2">
        <w:rPr>
          <w:sz w:val="24"/>
          <w:szCs w:val="24"/>
        </w:rPr>
        <w:t xml:space="preserve">Menighetens årsmøte ble avholdt søndag </w:t>
      </w:r>
      <w:r w:rsidR="003060E2" w:rsidRPr="003060E2">
        <w:rPr>
          <w:sz w:val="24"/>
          <w:szCs w:val="24"/>
        </w:rPr>
        <w:t>10</w:t>
      </w:r>
      <w:r w:rsidR="00610134" w:rsidRPr="003060E2">
        <w:rPr>
          <w:sz w:val="24"/>
          <w:szCs w:val="24"/>
        </w:rPr>
        <w:t>. mars</w:t>
      </w:r>
      <w:r w:rsidRPr="003060E2">
        <w:rPr>
          <w:sz w:val="24"/>
          <w:szCs w:val="24"/>
        </w:rPr>
        <w:t xml:space="preserve"> i Hole kirke etter gudstjenesten.</w:t>
      </w:r>
      <w:r w:rsidRPr="005B752D">
        <w:rPr>
          <w:color w:val="FF0000"/>
          <w:sz w:val="24"/>
          <w:szCs w:val="24"/>
        </w:rPr>
        <w:br/>
      </w:r>
      <w:r w:rsidR="006D2016" w:rsidRPr="00993C53">
        <w:rPr>
          <w:sz w:val="24"/>
          <w:szCs w:val="24"/>
        </w:rPr>
        <w:t xml:space="preserve">Hole menighetsråd har hatt </w:t>
      </w:r>
      <w:r w:rsidR="00993C53" w:rsidRPr="00993C53">
        <w:rPr>
          <w:sz w:val="24"/>
          <w:szCs w:val="24"/>
        </w:rPr>
        <w:t>13</w:t>
      </w:r>
      <w:r w:rsidR="006D2016" w:rsidRPr="00993C53">
        <w:rPr>
          <w:sz w:val="24"/>
          <w:szCs w:val="24"/>
        </w:rPr>
        <w:t xml:space="preserve"> møter og behandlet </w:t>
      </w:r>
      <w:r w:rsidR="000D3708" w:rsidRPr="00993C53">
        <w:rPr>
          <w:sz w:val="24"/>
          <w:szCs w:val="24"/>
        </w:rPr>
        <w:t xml:space="preserve">totalt </w:t>
      </w:r>
      <w:r w:rsidR="00993C53" w:rsidRPr="00993C53">
        <w:rPr>
          <w:sz w:val="24"/>
          <w:szCs w:val="24"/>
        </w:rPr>
        <w:t>39</w:t>
      </w:r>
      <w:r w:rsidR="006D2016" w:rsidRPr="00993C53">
        <w:rPr>
          <w:sz w:val="24"/>
          <w:szCs w:val="24"/>
        </w:rPr>
        <w:t xml:space="preserve"> </w:t>
      </w:r>
      <w:r w:rsidR="000D3708" w:rsidRPr="00993C53">
        <w:rPr>
          <w:sz w:val="24"/>
          <w:szCs w:val="24"/>
        </w:rPr>
        <w:t>fellesråd- og menighetsråds</w:t>
      </w:r>
      <w:r w:rsidR="006D2016" w:rsidRPr="00993C53">
        <w:rPr>
          <w:sz w:val="24"/>
          <w:szCs w:val="24"/>
        </w:rPr>
        <w:t>saker</w:t>
      </w:r>
      <w:r w:rsidR="00993C53">
        <w:rPr>
          <w:sz w:val="24"/>
          <w:szCs w:val="24"/>
        </w:rPr>
        <w:t>.</w:t>
      </w:r>
      <w:r w:rsidR="00993C53">
        <w:rPr>
          <w:sz w:val="24"/>
          <w:szCs w:val="24"/>
        </w:rPr>
        <w:br/>
      </w:r>
      <w:r w:rsidR="00993C53">
        <w:rPr>
          <w:sz w:val="24"/>
          <w:szCs w:val="24"/>
        </w:rPr>
        <w:br/>
        <w:t>Spesielle saker fra året:</w:t>
      </w:r>
    </w:p>
    <w:p w14:paraId="13E055DE" w14:textId="77777777" w:rsidR="00831264" w:rsidRDefault="00993C53" w:rsidP="00993C53">
      <w:pPr>
        <w:pStyle w:val="Listeavsnitt"/>
        <w:numPr>
          <w:ilvl w:val="0"/>
          <w:numId w:val="23"/>
        </w:numPr>
        <w:rPr>
          <w:sz w:val="24"/>
          <w:szCs w:val="24"/>
        </w:rPr>
      </w:pPr>
      <w:r w:rsidRPr="00993C53">
        <w:rPr>
          <w:sz w:val="24"/>
          <w:szCs w:val="24"/>
        </w:rPr>
        <w:t>Fellesrådet har vært aktive i debatten, og sendt inn høringssvar vedrørende forslag til endring i kirkelig organisering.</w:t>
      </w:r>
    </w:p>
    <w:p w14:paraId="6DBC5EED" w14:textId="6EDCC001" w:rsidR="00747440" w:rsidRPr="00993C53" w:rsidRDefault="00831264" w:rsidP="00993C53">
      <w:pPr>
        <w:pStyle w:val="Listeavsnitt"/>
        <w:numPr>
          <w:ilvl w:val="0"/>
          <w:numId w:val="23"/>
        </w:numPr>
        <w:rPr>
          <w:sz w:val="24"/>
          <w:szCs w:val="24"/>
        </w:rPr>
      </w:pPr>
      <w:r>
        <w:rPr>
          <w:sz w:val="24"/>
          <w:szCs w:val="24"/>
        </w:rPr>
        <w:t>Revidert lokal grunnordning for gudstjeneste.</w:t>
      </w:r>
      <w:r w:rsidR="00993C53">
        <w:rPr>
          <w:sz w:val="24"/>
          <w:szCs w:val="24"/>
        </w:rPr>
        <w:br/>
      </w:r>
      <w:r w:rsidR="006D2016" w:rsidRPr="00993C53">
        <w:rPr>
          <w:color w:val="FF0000"/>
          <w:sz w:val="24"/>
          <w:szCs w:val="24"/>
        </w:rPr>
        <w:br/>
      </w:r>
      <w:r w:rsidR="006D2016" w:rsidRPr="00993C53">
        <w:rPr>
          <w:sz w:val="24"/>
          <w:szCs w:val="24"/>
        </w:rPr>
        <w:t>Andre aktiviteter i menigheten</w:t>
      </w:r>
      <w:r w:rsidR="00747440" w:rsidRPr="00993C53">
        <w:rPr>
          <w:color w:val="FF0000"/>
          <w:sz w:val="24"/>
          <w:szCs w:val="24"/>
        </w:rPr>
        <w:br/>
      </w:r>
      <w:r w:rsidR="00747440" w:rsidRPr="00993C53">
        <w:rPr>
          <w:sz w:val="24"/>
          <w:szCs w:val="24"/>
        </w:rPr>
        <w:t>24.1:</w:t>
      </w:r>
      <w:r w:rsidR="00747440" w:rsidRPr="00993C53">
        <w:rPr>
          <w:sz w:val="24"/>
          <w:szCs w:val="24"/>
        </w:rPr>
        <w:tab/>
      </w:r>
      <w:r w:rsidR="00747440" w:rsidRPr="00993C53">
        <w:rPr>
          <w:sz w:val="24"/>
          <w:szCs w:val="24"/>
        </w:rPr>
        <w:tab/>
        <w:t xml:space="preserve"> Åpen kirke</w:t>
      </w:r>
      <w:r w:rsidR="00796021" w:rsidRPr="00993C53">
        <w:rPr>
          <w:color w:val="FF0000"/>
          <w:sz w:val="24"/>
          <w:szCs w:val="24"/>
        </w:rPr>
        <w:br/>
      </w:r>
      <w:r w:rsidR="00747440" w:rsidRPr="00993C53">
        <w:rPr>
          <w:sz w:val="24"/>
          <w:szCs w:val="24"/>
        </w:rPr>
        <w:t>31.1:</w:t>
      </w:r>
      <w:r w:rsidR="00747440" w:rsidRPr="00993C53">
        <w:rPr>
          <w:sz w:val="24"/>
          <w:szCs w:val="24"/>
        </w:rPr>
        <w:tab/>
      </w:r>
      <w:r w:rsidR="00747440" w:rsidRPr="00993C53">
        <w:rPr>
          <w:sz w:val="24"/>
          <w:szCs w:val="24"/>
        </w:rPr>
        <w:tab/>
        <w:t xml:space="preserve"> Åpen kirke</w:t>
      </w:r>
      <w:r w:rsidR="00747440" w:rsidRPr="00993C53">
        <w:rPr>
          <w:sz w:val="24"/>
          <w:szCs w:val="24"/>
        </w:rPr>
        <w:br/>
        <w:t xml:space="preserve">18.1: </w:t>
      </w:r>
      <w:r w:rsidR="00747440" w:rsidRPr="00993C53">
        <w:rPr>
          <w:sz w:val="24"/>
          <w:szCs w:val="24"/>
        </w:rPr>
        <w:tab/>
      </w:r>
      <w:r w:rsidR="00747440" w:rsidRPr="00993C53">
        <w:rPr>
          <w:sz w:val="24"/>
          <w:szCs w:val="24"/>
        </w:rPr>
        <w:tab/>
        <w:t xml:space="preserve"> Åpen kirke</w:t>
      </w:r>
      <w:r w:rsidR="00747440" w:rsidRPr="00993C53">
        <w:rPr>
          <w:sz w:val="24"/>
          <w:szCs w:val="24"/>
        </w:rPr>
        <w:br/>
        <w:t>6.5:</w:t>
      </w:r>
      <w:r w:rsidR="00747440" w:rsidRPr="00993C53">
        <w:rPr>
          <w:sz w:val="24"/>
          <w:szCs w:val="24"/>
        </w:rPr>
        <w:tab/>
      </w:r>
      <w:r w:rsidR="00747440" w:rsidRPr="00993C53">
        <w:rPr>
          <w:sz w:val="24"/>
          <w:szCs w:val="24"/>
        </w:rPr>
        <w:tab/>
        <w:t>Bispevisitas del 2.</w:t>
      </w:r>
      <w:r w:rsidR="00747440" w:rsidRPr="00993C53">
        <w:rPr>
          <w:sz w:val="24"/>
          <w:szCs w:val="24"/>
        </w:rPr>
        <w:br/>
        <w:t>9.5:</w:t>
      </w:r>
      <w:r w:rsidR="00747440" w:rsidRPr="00993C53">
        <w:rPr>
          <w:sz w:val="24"/>
          <w:szCs w:val="24"/>
        </w:rPr>
        <w:tab/>
      </w:r>
      <w:r w:rsidR="00747440" w:rsidRPr="00993C53">
        <w:rPr>
          <w:sz w:val="24"/>
          <w:szCs w:val="24"/>
        </w:rPr>
        <w:tab/>
        <w:t>Visitasgudstjeneste i Norderhov</w:t>
      </w:r>
    </w:p>
    <w:p w14:paraId="1F56758D" w14:textId="0E80F2B7" w:rsidR="00C65606" w:rsidRDefault="00831264" w:rsidP="00747440">
      <w:pPr>
        <w:pStyle w:val="Listeavsnitt"/>
        <w:ind w:left="644"/>
        <w:rPr>
          <w:sz w:val="24"/>
          <w:szCs w:val="24"/>
        </w:rPr>
      </w:pPr>
      <w:r>
        <w:rPr>
          <w:sz w:val="24"/>
          <w:szCs w:val="24"/>
        </w:rPr>
        <w:t>11.5:</w:t>
      </w:r>
      <w:r w:rsidR="00747440">
        <w:rPr>
          <w:sz w:val="24"/>
          <w:szCs w:val="24"/>
        </w:rPr>
        <w:tab/>
      </w:r>
      <w:r w:rsidR="00747440">
        <w:rPr>
          <w:sz w:val="24"/>
          <w:szCs w:val="24"/>
        </w:rPr>
        <w:tab/>
      </w:r>
      <w:r w:rsidR="00747440" w:rsidRPr="00747440">
        <w:rPr>
          <w:sz w:val="24"/>
          <w:szCs w:val="24"/>
          <w:lang w:val="nn-NO"/>
        </w:rPr>
        <w:t>Dugnad ute på Sollihøgda kapell.</w:t>
      </w:r>
      <w:r w:rsidR="00747440">
        <w:rPr>
          <w:sz w:val="24"/>
          <w:szCs w:val="24"/>
        </w:rPr>
        <w:br/>
      </w:r>
      <w:r w:rsidR="00747440" w:rsidRPr="00747440">
        <w:rPr>
          <w:sz w:val="24"/>
          <w:szCs w:val="24"/>
        </w:rPr>
        <w:t>16.6:</w:t>
      </w:r>
      <w:r w:rsidR="00747440" w:rsidRPr="005B752D">
        <w:rPr>
          <w:color w:val="FF0000"/>
          <w:sz w:val="24"/>
          <w:szCs w:val="24"/>
        </w:rPr>
        <w:tab/>
      </w:r>
      <w:r w:rsidR="00747440" w:rsidRPr="005B752D">
        <w:rPr>
          <w:color w:val="FF0000"/>
          <w:sz w:val="24"/>
          <w:szCs w:val="24"/>
        </w:rPr>
        <w:tab/>
      </w:r>
      <w:r w:rsidR="00747440" w:rsidRPr="00747440">
        <w:rPr>
          <w:sz w:val="24"/>
          <w:szCs w:val="24"/>
        </w:rPr>
        <w:t>Pilegrimsvandring fra Bønsnes kirke til Skomakerstua.</w:t>
      </w:r>
      <w:r w:rsidR="00747440">
        <w:rPr>
          <w:sz w:val="24"/>
          <w:szCs w:val="24"/>
        </w:rPr>
        <w:br/>
        <w:t>22.7:</w:t>
      </w:r>
      <w:r w:rsidR="00747440">
        <w:rPr>
          <w:sz w:val="24"/>
          <w:szCs w:val="24"/>
        </w:rPr>
        <w:tab/>
      </w:r>
      <w:r w:rsidR="00747440">
        <w:rPr>
          <w:sz w:val="24"/>
          <w:szCs w:val="24"/>
        </w:rPr>
        <w:tab/>
        <w:t>Minnegudstjeneste Utøya 10 år.</w:t>
      </w:r>
      <w:r w:rsidR="00747440">
        <w:rPr>
          <w:sz w:val="24"/>
          <w:szCs w:val="24"/>
        </w:rPr>
        <w:br/>
      </w:r>
      <w:r w:rsidR="00747440" w:rsidRPr="00747440">
        <w:rPr>
          <w:sz w:val="24"/>
          <w:szCs w:val="24"/>
        </w:rPr>
        <w:t xml:space="preserve">29. </w:t>
      </w:r>
      <w:r w:rsidR="00C65606">
        <w:rPr>
          <w:sz w:val="24"/>
          <w:szCs w:val="24"/>
        </w:rPr>
        <w:t>7</w:t>
      </w:r>
      <w:r w:rsidR="00747440" w:rsidRPr="00747440">
        <w:rPr>
          <w:sz w:val="24"/>
          <w:szCs w:val="24"/>
        </w:rPr>
        <w:t>:</w:t>
      </w:r>
      <w:r w:rsidR="00747440" w:rsidRPr="00747440">
        <w:rPr>
          <w:sz w:val="24"/>
          <w:szCs w:val="24"/>
        </w:rPr>
        <w:tab/>
      </w:r>
      <w:r w:rsidR="00747440" w:rsidRPr="00747440">
        <w:rPr>
          <w:sz w:val="24"/>
          <w:szCs w:val="24"/>
        </w:rPr>
        <w:tab/>
        <w:t>Olsokmesse flyttet fra Bønsnes kirke til Hole kirke.</w:t>
      </w:r>
    </w:p>
    <w:p w14:paraId="36AACED1" w14:textId="77777777" w:rsidR="00C65606" w:rsidRPr="00C65606" w:rsidRDefault="00C65606" w:rsidP="00C65606">
      <w:pPr>
        <w:pStyle w:val="Listeavsnitt"/>
        <w:ind w:left="644"/>
        <w:rPr>
          <w:sz w:val="24"/>
          <w:szCs w:val="24"/>
        </w:rPr>
      </w:pPr>
      <w:r w:rsidRPr="00C65606">
        <w:rPr>
          <w:sz w:val="24"/>
          <w:szCs w:val="24"/>
        </w:rPr>
        <w:t>1.10:</w:t>
      </w:r>
      <w:r w:rsidRPr="00C65606">
        <w:rPr>
          <w:sz w:val="24"/>
          <w:szCs w:val="24"/>
        </w:rPr>
        <w:tab/>
      </w:r>
      <w:r w:rsidRPr="00C65606">
        <w:rPr>
          <w:sz w:val="24"/>
          <w:szCs w:val="24"/>
        </w:rPr>
        <w:tab/>
        <w:t xml:space="preserve">Pilgrimsvandring fra Bønsnes for ansatte og innsatte ved Ringerike                  </w:t>
      </w:r>
    </w:p>
    <w:p w14:paraId="1D7AEF77" w14:textId="77777777" w:rsidR="00C65606" w:rsidRDefault="00C65606" w:rsidP="00C65606">
      <w:pPr>
        <w:pStyle w:val="Listeavsnitt"/>
        <w:ind w:left="644"/>
        <w:rPr>
          <w:sz w:val="24"/>
          <w:szCs w:val="24"/>
        </w:rPr>
      </w:pPr>
      <w:r w:rsidRPr="00C65606">
        <w:rPr>
          <w:sz w:val="24"/>
          <w:szCs w:val="24"/>
        </w:rPr>
        <w:t xml:space="preserve">                          </w:t>
      </w:r>
      <w:r>
        <w:rPr>
          <w:sz w:val="24"/>
          <w:szCs w:val="24"/>
        </w:rPr>
        <w:tab/>
      </w:r>
      <w:r w:rsidRPr="00C65606">
        <w:rPr>
          <w:sz w:val="24"/>
          <w:szCs w:val="24"/>
        </w:rPr>
        <w:t>fengsel sammen.</w:t>
      </w:r>
      <w:r w:rsidR="00747440" w:rsidRPr="005B752D">
        <w:rPr>
          <w:color w:val="FF0000"/>
          <w:sz w:val="24"/>
          <w:szCs w:val="24"/>
        </w:rPr>
        <w:br/>
      </w:r>
      <w:r w:rsidR="00747440" w:rsidRPr="00C65606">
        <w:rPr>
          <w:sz w:val="24"/>
          <w:szCs w:val="24"/>
        </w:rPr>
        <w:t>24.12:</w:t>
      </w:r>
      <w:r w:rsidR="00747440" w:rsidRPr="00C65606">
        <w:rPr>
          <w:sz w:val="24"/>
          <w:szCs w:val="24"/>
        </w:rPr>
        <w:tab/>
      </w:r>
      <w:r w:rsidR="00747440" w:rsidRPr="00C65606">
        <w:rPr>
          <w:sz w:val="24"/>
          <w:szCs w:val="24"/>
        </w:rPr>
        <w:tab/>
        <w:t>Utegudstjeneste Sollihøgda kapell.</w:t>
      </w:r>
    </w:p>
    <w:p w14:paraId="20CC1EA6" w14:textId="77777777" w:rsidR="00C65606" w:rsidRPr="00831264" w:rsidRDefault="00C65606" w:rsidP="00831264">
      <w:pPr>
        <w:rPr>
          <w:sz w:val="24"/>
          <w:szCs w:val="24"/>
        </w:rPr>
      </w:pPr>
    </w:p>
    <w:p w14:paraId="4DB16342" w14:textId="1B58A653" w:rsidR="006D2016" w:rsidRPr="009750BC" w:rsidRDefault="006D2016" w:rsidP="009750BC">
      <w:pPr>
        <w:pStyle w:val="Overskrift3"/>
        <w:numPr>
          <w:ilvl w:val="0"/>
          <w:numId w:val="25"/>
        </w:numPr>
        <w:spacing w:after="60"/>
        <w:ind w:left="425" w:hanging="425"/>
        <w:rPr>
          <w:b/>
          <w:color w:val="2E74B5" w:themeColor="accent1" w:themeShade="BF"/>
        </w:rPr>
      </w:pPr>
      <w:bookmarkStart w:id="2" w:name="_Hlk96588480"/>
      <w:r w:rsidRPr="009750BC">
        <w:rPr>
          <w:b/>
          <w:color w:val="2E74B5" w:themeColor="accent1" w:themeShade="BF"/>
        </w:rPr>
        <w:t>KONFIRMANTER</w:t>
      </w:r>
    </w:p>
    <w:p w14:paraId="1C2192AA" w14:textId="77777777" w:rsidR="00C65606" w:rsidRPr="00C65606" w:rsidRDefault="00C65606" w:rsidP="00C65606">
      <w:pPr>
        <w:rPr>
          <w:sz w:val="24"/>
          <w:szCs w:val="24"/>
        </w:rPr>
      </w:pPr>
      <w:r w:rsidRPr="00C65606">
        <w:rPr>
          <w:sz w:val="24"/>
          <w:szCs w:val="24"/>
        </w:rPr>
        <w:t xml:space="preserve">Konfirmantundervisningen i Hole er delt inn i ulike aktiviteter. Undervisningen har en ramme med liturgisk åpning, lystenning og avslutning, der vi lyser velsignelsen. Hver gang tar vi for oss et nytt tema og nye perler i kristuskransen. Tirsdager er undervisningsdag. Stort sett er konfirmantene delt i tre grupper.  Å kunne dele opp kullet slik, gir muligheten for en bedre undervisning og mer kontakt med hver enkelt konfirmant. </w:t>
      </w:r>
    </w:p>
    <w:p w14:paraId="732623AB" w14:textId="1C2B5F8B" w:rsidR="00C65606" w:rsidRPr="00C65606" w:rsidRDefault="00C65606" w:rsidP="00C65606">
      <w:pPr>
        <w:rPr>
          <w:sz w:val="24"/>
          <w:szCs w:val="24"/>
        </w:rPr>
      </w:pPr>
      <w:r w:rsidRPr="00C65606">
        <w:rPr>
          <w:sz w:val="24"/>
          <w:szCs w:val="24"/>
        </w:rPr>
        <w:t>Konfirmantene er ministranter på minst to gudstjenester og deltar på tre temagudstjenester (Tomasmesse, kristuskransgudstjeneste og lysmesse), samt egenvalgte gudstjenester. Det e</w:t>
      </w:r>
      <w:r w:rsidR="00A64536">
        <w:rPr>
          <w:sz w:val="24"/>
          <w:szCs w:val="24"/>
        </w:rPr>
        <w:t xml:space="preserve">r laget en undervisningsserie, </w:t>
      </w:r>
      <w:r w:rsidRPr="00C65606">
        <w:rPr>
          <w:sz w:val="24"/>
          <w:szCs w:val="24"/>
        </w:rPr>
        <w:t>KORT SAGT, som ligger på  Facebook og hjemmesiden.</w:t>
      </w:r>
    </w:p>
    <w:p w14:paraId="604B2CAD" w14:textId="769A6D1B" w:rsidR="00C65606" w:rsidRPr="00C65606" w:rsidRDefault="00C65606" w:rsidP="00C65606">
      <w:pPr>
        <w:rPr>
          <w:sz w:val="24"/>
          <w:szCs w:val="24"/>
        </w:rPr>
      </w:pPr>
      <w:r w:rsidRPr="00C65606">
        <w:rPr>
          <w:sz w:val="24"/>
          <w:szCs w:val="24"/>
        </w:rPr>
        <w:t>Vi har egen Facebook-gruppe for konfirmanter og foreldre. I tillegg kommuni</w:t>
      </w:r>
      <w:r w:rsidR="00A64536">
        <w:rPr>
          <w:sz w:val="24"/>
          <w:szCs w:val="24"/>
        </w:rPr>
        <w:t>seres det via blant annet Spond</w:t>
      </w:r>
      <w:r w:rsidRPr="00C65606">
        <w:rPr>
          <w:sz w:val="24"/>
          <w:szCs w:val="24"/>
        </w:rPr>
        <w:t>.</w:t>
      </w:r>
    </w:p>
    <w:p w14:paraId="29B7F960" w14:textId="0EB8890C" w:rsidR="00C65606" w:rsidRPr="00C65606" w:rsidRDefault="00C65606" w:rsidP="00C65606">
      <w:pPr>
        <w:rPr>
          <w:sz w:val="24"/>
          <w:szCs w:val="24"/>
        </w:rPr>
      </w:pPr>
      <w:r w:rsidRPr="00C65606">
        <w:rPr>
          <w:sz w:val="24"/>
          <w:szCs w:val="24"/>
        </w:rPr>
        <w:t>Fasteaksjonen til Kirkens nødhjelp ble i 2021 heldigital. Dessverre ble resultatet mye lavere enn forventet.</w:t>
      </w:r>
      <w:r w:rsidR="00743B79">
        <w:rPr>
          <w:sz w:val="24"/>
          <w:szCs w:val="24"/>
        </w:rPr>
        <w:t xml:space="preserve"> Kr 12 809,- i 2021, mot  kr 23 711 i 2020.</w:t>
      </w:r>
    </w:p>
    <w:p w14:paraId="11E6ABA6" w14:textId="77777777" w:rsidR="00C65606" w:rsidRPr="00C65606" w:rsidRDefault="00C65606" w:rsidP="00C65606">
      <w:pPr>
        <w:rPr>
          <w:sz w:val="24"/>
          <w:szCs w:val="24"/>
        </w:rPr>
      </w:pPr>
      <w:r w:rsidRPr="00C65606">
        <w:rPr>
          <w:sz w:val="24"/>
          <w:szCs w:val="24"/>
        </w:rPr>
        <w:t>Vårens konfirmasjon ble flyttet til høsten pga koronaen.</w:t>
      </w:r>
    </w:p>
    <w:p w14:paraId="5953B5A0" w14:textId="77777777" w:rsidR="00C65606" w:rsidRPr="00C65606" w:rsidRDefault="00C65606" w:rsidP="00C65606">
      <w:pPr>
        <w:rPr>
          <w:sz w:val="24"/>
          <w:szCs w:val="24"/>
        </w:rPr>
      </w:pPr>
      <w:r w:rsidRPr="00C65606">
        <w:rPr>
          <w:sz w:val="24"/>
          <w:szCs w:val="24"/>
        </w:rPr>
        <w:t xml:space="preserve">2022- konfirmantene var på leir på Gulsrud leirsted høsten 2021. </w:t>
      </w:r>
    </w:p>
    <w:p w14:paraId="7B6BAF69" w14:textId="77777777" w:rsidR="00C65606" w:rsidRPr="00C65606" w:rsidRDefault="00C65606" w:rsidP="00C65606">
      <w:pPr>
        <w:rPr>
          <w:sz w:val="24"/>
          <w:szCs w:val="24"/>
        </w:rPr>
      </w:pPr>
      <w:r w:rsidRPr="00C65606">
        <w:rPr>
          <w:sz w:val="24"/>
          <w:szCs w:val="24"/>
        </w:rPr>
        <w:t xml:space="preserve">Foreldrene var kjappe til å stille som nattevakter. Når det gjaldt medledere, slet vi mer. Med hele 20 gutter på leir, var vi særlig på jakt etter mannlig hjelp, noe som viste seg nærmest umulig. Takket være Noralv Holm, som steppet inn på kort varsel, ble det en vellykket leir. </w:t>
      </w:r>
    </w:p>
    <w:p w14:paraId="6D354BBF" w14:textId="77777777" w:rsidR="00C65606" w:rsidRPr="00C65606" w:rsidRDefault="00C65606" w:rsidP="00C65606">
      <w:pPr>
        <w:rPr>
          <w:sz w:val="24"/>
          <w:szCs w:val="24"/>
        </w:rPr>
      </w:pPr>
      <w:r w:rsidRPr="00C65606">
        <w:rPr>
          <w:sz w:val="24"/>
          <w:szCs w:val="24"/>
        </w:rPr>
        <w:t xml:space="preserve">Fossen fritid kom og hadde et spennende teambuildingsopplegg på lørdagen. </w:t>
      </w:r>
    </w:p>
    <w:p w14:paraId="32F17287" w14:textId="337A93F3" w:rsidR="00C65606" w:rsidRPr="00C65606" w:rsidRDefault="00C65606" w:rsidP="00C65606">
      <w:pPr>
        <w:rPr>
          <w:sz w:val="24"/>
          <w:szCs w:val="24"/>
        </w:rPr>
      </w:pPr>
      <w:r w:rsidRPr="00C65606">
        <w:rPr>
          <w:sz w:val="24"/>
          <w:szCs w:val="24"/>
        </w:rPr>
        <w:t>Vi søkte K-stud om økonomisk støtte til leiren. Støtten dekket nesten hele regningen til Fossen.</w:t>
      </w:r>
    </w:p>
    <w:p w14:paraId="008A905F" w14:textId="77777777" w:rsidR="00C65606" w:rsidRPr="00C65606" w:rsidRDefault="00C65606" w:rsidP="00C65606"/>
    <w:bookmarkEnd w:id="2"/>
    <w:p w14:paraId="244A0532"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SOSIALE MEDIER</w:t>
      </w:r>
      <w:r w:rsidR="002E2D68" w:rsidRPr="009750BC">
        <w:rPr>
          <w:b/>
          <w:color w:val="2E74B5" w:themeColor="accent1" w:themeShade="BF"/>
        </w:rPr>
        <w:t xml:space="preserve"> OG DIGITAL SATSNING</w:t>
      </w:r>
    </w:p>
    <w:p w14:paraId="46B61885" w14:textId="38A5F5F9" w:rsidR="00774253" w:rsidRPr="003060E2" w:rsidRDefault="00447711" w:rsidP="00774253">
      <w:pPr>
        <w:rPr>
          <w:sz w:val="24"/>
          <w:szCs w:val="24"/>
        </w:rPr>
      </w:pPr>
      <w:r w:rsidRPr="003060E2">
        <w:rPr>
          <w:sz w:val="24"/>
          <w:szCs w:val="24"/>
        </w:rPr>
        <w:t>Selv om 2021 også har vært sterkt preget av smittevernsrestriksjoner har det ikke vært så lange perioder hvor det ikke har vært mulig å avholde fysiske ar</w:t>
      </w:r>
      <w:r w:rsidR="00747440">
        <w:rPr>
          <w:sz w:val="24"/>
          <w:szCs w:val="24"/>
        </w:rPr>
        <w:t>r</w:t>
      </w:r>
      <w:r w:rsidRPr="003060E2">
        <w:rPr>
          <w:sz w:val="24"/>
          <w:szCs w:val="24"/>
        </w:rPr>
        <w:t>ang</w:t>
      </w:r>
      <w:r w:rsidR="00C65606">
        <w:rPr>
          <w:sz w:val="24"/>
          <w:szCs w:val="24"/>
        </w:rPr>
        <w:t>e</w:t>
      </w:r>
      <w:r w:rsidRPr="003060E2">
        <w:rPr>
          <w:sz w:val="24"/>
          <w:szCs w:val="24"/>
        </w:rPr>
        <w:t>menter. Derfor har den digitale aktiviteten vært lavere enn i 202</w:t>
      </w:r>
      <w:r w:rsidR="00831264">
        <w:rPr>
          <w:sz w:val="24"/>
          <w:szCs w:val="24"/>
        </w:rPr>
        <w:t>0</w:t>
      </w:r>
      <w:r w:rsidRPr="003060E2">
        <w:rPr>
          <w:sz w:val="24"/>
          <w:szCs w:val="24"/>
        </w:rPr>
        <w:t>. Juleaften ble det laget en digital prostigudstjen</w:t>
      </w:r>
      <w:r w:rsidR="00C65606">
        <w:rPr>
          <w:sz w:val="24"/>
          <w:szCs w:val="24"/>
        </w:rPr>
        <w:t>e</w:t>
      </w:r>
      <w:r w:rsidRPr="003060E2">
        <w:rPr>
          <w:sz w:val="24"/>
          <w:szCs w:val="24"/>
        </w:rPr>
        <w:t xml:space="preserve">ste hvor det ble filmet fra Hole kirke, og flere andre kirker i prostiet. Denne gudstjenesten ble </w:t>
      </w:r>
      <w:r w:rsidR="003060E2" w:rsidRPr="003060E2">
        <w:rPr>
          <w:sz w:val="24"/>
          <w:szCs w:val="24"/>
        </w:rPr>
        <w:t xml:space="preserve">også publisert på Ringerikes Blad sin side. </w:t>
      </w:r>
    </w:p>
    <w:p w14:paraId="52D7907D" w14:textId="77777777" w:rsidR="00774253" w:rsidRPr="00447711" w:rsidRDefault="00774253" w:rsidP="006D2016">
      <w:pPr>
        <w:rPr>
          <w:sz w:val="24"/>
          <w:szCs w:val="24"/>
        </w:rPr>
      </w:pPr>
      <w:r w:rsidRPr="00447711">
        <w:rPr>
          <w:sz w:val="24"/>
          <w:szCs w:val="24"/>
        </w:rPr>
        <w:t xml:space="preserve">Hjemmesiden </w:t>
      </w:r>
      <w:hyperlink r:id="rId8" w:history="1">
        <w:r w:rsidRPr="00447711">
          <w:rPr>
            <w:rStyle w:val="Hyperkobling"/>
            <w:color w:val="auto"/>
            <w:sz w:val="24"/>
            <w:szCs w:val="24"/>
          </w:rPr>
          <w:t>www.kirken.no/hole</w:t>
        </w:r>
      </w:hyperlink>
      <w:r w:rsidRPr="00447711">
        <w:rPr>
          <w:sz w:val="24"/>
          <w:szCs w:val="24"/>
        </w:rPr>
        <w:t xml:space="preserve"> brukes</w:t>
      </w:r>
      <w:r w:rsidR="00727EB9" w:rsidRPr="00447711">
        <w:rPr>
          <w:sz w:val="24"/>
          <w:szCs w:val="24"/>
        </w:rPr>
        <w:t xml:space="preserve"> også</w:t>
      </w:r>
      <w:r w:rsidRPr="00447711">
        <w:rPr>
          <w:sz w:val="24"/>
          <w:szCs w:val="24"/>
        </w:rPr>
        <w:t xml:space="preserve"> til påmelding av dåp, konfirmasjon, og bryllup. Der ligger </w:t>
      </w:r>
      <w:r w:rsidR="00727EB9" w:rsidRPr="00447711">
        <w:rPr>
          <w:sz w:val="24"/>
          <w:szCs w:val="24"/>
        </w:rPr>
        <w:t xml:space="preserve">i tillegg praktisk informasjon, og </w:t>
      </w:r>
      <w:r w:rsidRPr="00447711">
        <w:rPr>
          <w:sz w:val="24"/>
          <w:szCs w:val="24"/>
        </w:rPr>
        <w:t>informasjon</w:t>
      </w:r>
      <w:r w:rsidR="00727EB9" w:rsidRPr="00447711">
        <w:rPr>
          <w:sz w:val="24"/>
          <w:szCs w:val="24"/>
        </w:rPr>
        <w:t xml:space="preserve"> om kirkene, orglene, tro og mye annet vi håper er av nytte og interesse.</w:t>
      </w:r>
    </w:p>
    <w:p w14:paraId="32CEF403" w14:textId="139C3C04" w:rsidR="00C946B4" w:rsidRPr="00447711" w:rsidRDefault="00727EB9" w:rsidP="00C946B4">
      <w:pPr>
        <w:rPr>
          <w:sz w:val="24"/>
          <w:szCs w:val="24"/>
        </w:rPr>
      </w:pPr>
      <w:r w:rsidRPr="00447711">
        <w:rPr>
          <w:sz w:val="24"/>
          <w:szCs w:val="24"/>
        </w:rPr>
        <w:t xml:space="preserve">På </w:t>
      </w:r>
      <w:r w:rsidR="006D2016" w:rsidRPr="00447711">
        <w:rPr>
          <w:sz w:val="24"/>
          <w:szCs w:val="24"/>
        </w:rPr>
        <w:t xml:space="preserve">Hole menighet </w:t>
      </w:r>
      <w:r w:rsidRPr="00447711">
        <w:rPr>
          <w:sz w:val="24"/>
          <w:szCs w:val="24"/>
        </w:rPr>
        <w:t>sin</w:t>
      </w:r>
      <w:r w:rsidR="006D2016" w:rsidRPr="00447711">
        <w:rPr>
          <w:sz w:val="24"/>
          <w:szCs w:val="24"/>
        </w:rPr>
        <w:t xml:space="preserve"> facebook-side </w:t>
      </w:r>
      <w:r w:rsidRPr="00447711">
        <w:rPr>
          <w:sz w:val="24"/>
          <w:szCs w:val="24"/>
        </w:rPr>
        <w:t>er</w:t>
      </w:r>
      <w:r w:rsidR="006D2016" w:rsidRPr="00447711">
        <w:rPr>
          <w:sz w:val="24"/>
          <w:szCs w:val="24"/>
        </w:rPr>
        <w:t xml:space="preserve"> </w:t>
      </w:r>
      <w:r w:rsidRPr="00447711">
        <w:rPr>
          <w:sz w:val="24"/>
          <w:szCs w:val="24"/>
        </w:rPr>
        <w:t xml:space="preserve">det </w:t>
      </w:r>
      <w:r w:rsidR="006D2016" w:rsidRPr="00447711">
        <w:rPr>
          <w:sz w:val="24"/>
          <w:szCs w:val="24"/>
        </w:rPr>
        <w:t xml:space="preserve">informasjon om gudstjenester, babysang, familiesang og andre arrangementer. </w:t>
      </w:r>
      <w:r w:rsidRPr="00447711">
        <w:rPr>
          <w:sz w:val="24"/>
          <w:szCs w:val="24"/>
        </w:rPr>
        <w:t xml:space="preserve">  </w:t>
      </w:r>
      <w:r w:rsidR="00447711">
        <w:rPr>
          <w:sz w:val="24"/>
          <w:szCs w:val="24"/>
        </w:rPr>
        <w:t>Der deler vi også innlegg fra Den norske kirke, og Ringerike prosti som kan være av interesse også for vår menighet.</w:t>
      </w:r>
    </w:p>
    <w:p w14:paraId="4873E072" w14:textId="6BB732A0" w:rsidR="00C946B4" w:rsidRPr="00447711" w:rsidRDefault="00727EB9" w:rsidP="006000DF">
      <w:pPr>
        <w:rPr>
          <w:sz w:val="24"/>
          <w:szCs w:val="24"/>
        </w:rPr>
      </w:pPr>
      <w:r w:rsidRPr="00447711">
        <w:rPr>
          <w:sz w:val="24"/>
          <w:szCs w:val="24"/>
        </w:rPr>
        <w:t>Hole menighet er på Instagram hvor vi i hovedsak deler bilder.</w:t>
      </w:r>
      <w:r w:rsidR="00F27863" w:rsidRPr="00447711">
        <w:rPr>
          <w:sz w:val="24"/>
          <w:szCs w:val="24"/>
        </w:rPr>
        <w:t xml:space="preserve"> </w:t>
      </w:r>
      <w:r w:rsidRPr="00447711">
        <w:rPr>
          <w:sz w:val="24"/>
          <w:szCs w:val="24"/>
        </w:rPr>
        <w:t>Hole menighet jobber kontinuerlig med å være oppdatert, og aktuelle på sosiale medier. Det er en viktig kommunikasjonspla</w:t>
      </w:r>
      <w:r w:rsidR="00447711">
        <w:rPr>
          <w:sz w:val="24"/>
          <w:szCs w:val="24"/>
        </w:rPr>
        <w:t>t</w:t>
      </w:r>
      <w:r w:rsidRPr="00447711">
        <w:rPr>
          <w:sz w:val="24"/>
          <w:szCs w:val="24"/>
        </w:rPr>
        <w:t>tform. Innholdet på de digitale plattformene er i stadig endring, og vi har som målsetning at det skal legge ut noe nytt minst to ganger i uka.</w:t>
      </w:r>
    </w:p>
    <w:p w14:paraId="20764896"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 xml:space="preserve">HOLEPOSTEN </w:t>
      </w:r>
    </w:p>
    <w:p w14:paraId="74CB6DCB" w14:textId="31ECA469" w:rsidR="006D2016" w:rsidRPr="00170466" w:rsidRDefault="006D2016" w:rsidP="006D2016">
      <w:pPr>
        <w:rPr>
          <w:sz w:val="24"/>
          <w:szCs w:val="24"/>
        </w:rPr>
      </w:pPr>
      <w:r w:rsidRPr="007C2585">
        <w:rPr>
          <w:sz w:val="24"/>
          <w:szCs w:val="24"/>
        </w:rPr>
        <w:t>Holeposten er menighetsbladet som frivillige fra menigheten deler ut til alle i Hole.  Opp</w:t>
      </w:r>
      <w:r w:rsidR="00731D0E" w:rsidRPr="007C2585">
        <w:rPr>
          <w:sz w:val="24"/>
          <w:szCs w:val="24"/>
        </w:rPr>
        <w:t xml:space="preserve">laget er på </w:t>
      </w:r>
      <w:r w:rsidR="00C946B4" w:rsidRPr="007C2585">
        <w:rPr>
          <w:sz w:val="24"/>
          <w:szCs w:val="24"/>
        </w:rPr>
        <w:t>3000. Det ble i 20</w:t>
      </w:r>
      <w:r w:rsidR="004234B4" w:rsidRPr="007C2585">
        <w:rPr>
          <w:sz w:val="24"/>
          <w:szCs w:val="24"/>
        </w:rPr>
        <w:t>2</w:t>
      </w:r>
      <w:r w:rsidR="007C2585" w:rsidRPr="007C2585">
        <w:rPr>
          <w:sz w:val="24"/>
          <w:szCs w:val="24"/>
        </w:rPr>
        <w:t>1</w:t>
      </w:r>
      <w:r w:rsidRPr="007C2585">
        <w:rPr>
          <w:sz w:val="24"/>
          <w:szCs w:val="24"/>
        </w:rPr>
        <w:t xml:space="preserve"> gitt ut tre numre. Temaer det har vært skrevet om er blant annet </w:t>
      </w:r>
      <w:r w:rsidR="00FC7EC9" w:rsidRPr="007C2585">
        <w:rPr>
          <w:sz w:val="24"/>
          <w:szCs w:val="24"/>
        </w:rPr>
        <w:t xml:space="preserve">pilegrimsvandring, </w:t>
      </w:r>
      <w:r w:rsidRPr="007C2585">
        <w:rPr>
          <w:sz w:val="24"/>
          <w:szCs w:val="24"/>
        </w:rPr>
        <w:t>trosopplæring</w:t>
      </w:r>
      <w:r w:rsidR="00C946B4" w:rsidRPr="007C2585">
        <w:rPr>
          <w:sz w:val="24"/>
          <w:szCs w:val="24"/>
        </w:rPr>
        <w:t>,</w:t>
      </w:r>
      <w:r w:rsidRPr="007C2585">
        <w:rPr>
          <w:sz w:val="24"/>
          <w:szCs w:val="24"/>
        </w:rPr>
        <w:t xml:space="preserve"> </w:t>
      </w:r>
      <w:r w:rsidR="00FC7EC9" w:rsidRPr="007C2585">
        <w:rPr>
          <w:sz w:val="24"/>
          <w:szCs w:val="24"/>
        </w:rPr>
        <w:t>historien bak salme</w:t>
      </w:r>
      <w:r w:rsidR="00774253" w:rsidRPr="007C2585">
        <w:rPr>
          <w:sz w:val="24"/>
          <w:szCs w:val="24"/>
        </w:rPr>
        <w:t>r, musikk</w:t>
      </w:r>
      <w:r w:rsidRPr="007C2585">
        <w:rPr>
          <w:sz w:val="24"/>
          <w:szCs w:val="24"/>
        </w:rPr>
        <w:t>, konfirmanter, andakt</w:t>
      </w:r>
      <w:r w:rsidR="00731D0E" w:rsidRPr="007C2585">
        <w:rPr>
          <w:sz w:val="24"/>
          <w:szCs w:val="24"/>
        </w:rPr>
        <w:t>, historie, intervjuer</w:t>
      </w:r>
      <w:r w:rsidRPr="007C2585">
        <w:rPr>
          <w:sz w:val="24"/>
          <w:szCs w:val="24"/>
        </w:rPr>
        <w:t xml:space="preserve"> og reportasjer om det som skjer og har skjedd</w:t>
      </w:r>
      <w:r w:rsidR="00731D0E" w:rsidRPr="007C2585">
        <w:rPr>
          <w:sz w:val="24"/>
          <w:szCs w:val="24"/>
        </w:rPr>
        <w:t xml:space="preserve"> i bygda</w:t>
      </w:r>
      <w:r w:rsidRPr="007C2585">
        <w:rPr>
          <w:sz w:val="24"/>
          <w:szCs w:val="24"/>
        </w:rPr>
        <w:t xml:space="preserve">. Hole historielag er med som fast bidragsyter. </w:t>
      </w:r>
      <w:r w:rsidR="00731D0E" w:rsidRPr="007C2585">
        <w:rPr>
          <w:sz w:val="24"/>
          <w:szCs w:val="24"/>
        </w:rPr>
        <w:t>Redaktør for Holeposten er Morten Hansen Hunstad.</w:t>
      </w:r>
      <w:r w:rsidR="00731D0E" w:rsidRPr="007C2585">
        <w:rPr>
          <w:sz w:val="24"/>
          <w:szCs w:val="24"/>
        </w:rPr>
        <w:br/>
      </w:r>
      <w:r w:rsidRPr="007C2585">
        <w:rPr>
          <w:sz w:val="24"/>
          <w:szCs w:val="24"/>
        </w:rPr>
        <w:t>Takk til alle som bidrar</w:t>
      </w:r>
      <w:r w:rsidR="00AB57A1" w:rsidRPr="007C2585">
        <w:rPr>
          <w:sz w:val="24"/>
          <w:szCs w:val="24"/>
        </w:rPr>
        <w:t xml:space="preserve"> med redaksjonelt, </w:t>
      </w:r>
      <w:r w:rsidR="007C2585" w:rsidRPr="007C2585">
        <w:rPr>
          <w:sz w:val="24"/>
          <w:szCs w:val="24"/>
        </w:rPr>
        <w:t>og pengegaver</w:t>
      </w:r>
      <w:r w:rsidRPr="007C2585">
        <w:rPr>
          <w:sz w:val="24"/>
          <w:szCs w:val="24"/>
        </w:rPr>
        <w:t xml:space="preserve"> med Holeposten.</w:t>
      </w:r>
      <w:r w:rsidR="00984B9D" w:rsidRPr="007C2585">
        <w:rPr>
          <w:sz w:val="24"/>
          <w:szCs w:val="24"/>
        </w:rPr>
        <w:t xml:space="preserve"> </w:t>
      </w:r>
      <w:r w:rsidR="007C2585" w:rsidRPr="007C2585">
        <w:rPr>
          <w:sz w:val="24"/>
          <w:szCs w:val="24"/>
        </w:rPr>
        <w:t>Uten dere hadde det ikke vært mulig å gi ut Holeposten.</w:t>
      </w:r>
      <w:r w:rsidR="00C45040" w:rsidRPr="007C2585">
        <w:rPr>
          <w:sz w:val="24"/>
          <w:szCs w:val="24"/>
        </w:rPr>
        <w:br/>
      </w:r>
    </w:p>
    <w:p w14:paraId="3B3FF3A4"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ØKONOMI</w:t>
      </w:r>
    </w:p>
    <w:p w14:paraId="1F72ADD3" w14:textId="2F563AB2" w:rsidR="00E322B3" w:rsidRDefault="00E322B3" w:rsidP="00E322B3">
      <w:pPr>
        <w:tabs>
          <w:tab w:val="left" w:pos="1884"/>
        </w:tabs>
        <w:rPr>
          <w:sz w:val="24"/>
          <w:szCs w:val="24"/>
        </w:rPr>
      </w:pPr>
      <w:r w:rsidRPr="00170466">
        <w:rPr>
          <w:b/>
          <w:sz w:val="24"/>
          <w:szCs w:val="24"/>
          <w:u w:val="single"/>
        </w:rPr>
        <w:t>Drift</w:t>
      </w:r>
      <w:r w:rsidR="007F441A" w:rsidRPr="005B752D">
        <w:rPr>
          <w:color w:val="FF0000"/>
          <w:sz w:val="24"/>
          <w:szCs w:val="24"/>
        </w:rPr>
        <w:br/>
      </w:r>
      <w:r w:rsidR="00D13CA2" w:rsidRPr="00170466">
        <w:rPr>
          <w:sz w:val="24"/>
          <w:szCs w:val="24"/>
        </w:rPr>
        <w:t>Driftsbudsjett</w:t>
      </w:r>
      <w:r w:rsidR="006B6F82" w:rsidRPr="00170466">
        <w:rPr>
          <w:sz w:val="24"/>
          <w:szCs w:val="24"/>
        </w:rPr>
        <w:t>et for 20</w:t>
      </w:r>
      <w:r w:rsidR="00984B9D" w:rsidRPr="00170466">
        <w:rPr>
          <w:sz w:val="24"/>
          <w:szCs w:val="24"/>
        </w:rPr>
        <w:t>2</w:t>
      </w:r>
      <w:r w:rsidR="00DD6A41" w:rsidRPr="00170466">
        <w:rPr>
          <w:sz w:val="24"/>
          <w:szCs w:val="24"/>
        </w:rPr>
        <w:t>1</w:t>
      </w:r>
      <w:r w:rsidR="006B6F82" w:rsidRPr="00170466">
        <w:rPr>
          <w:sz w:val="24"/>
          <w:szCs w:val="24"/>
        </w:rPr>
        <w:t xml:space="preserve"> </w:t>
      </w:r>
      <w:r w:rsidR="00EB2697" w:rsidRPr="00170466">
        <w:rPr>
          <w:sz w:val="24"/>
          <w:szCs w:val="24"/>
        </w:rPr>
        <w:t xml:space="preserve">har et </w:t>
      </w:r>
      <w:r w:rsidR="00DD6A41" w:rsidRPr="00170466">
        <w:rPr>
          <w:sz w:val="24"/>
          <w:szCs w:val="24"/>
        </w:rPr>
        <w:t>over</w:t>
      </w:r>
      <w:r w:rsidR="006B6F82" w:rsidRPr="00170466">
        <w:rPr>
          <w:sz w:val="24"/>
          <w:szCs w:val="24"/>
        </w:rPr>
        <w:t>forbruk</w:t>
      </w:r>
      <w:r w:rsidR="00EB2697" w:rsidRPr="00170466">
        <w:rPr>
          <w:sz w:val="24"/>
          <w:szCs w:val="24"/>
        </w:rPr>
        <w:t xml:space="preserve"> på kr </w:t>
      </w:r>
      <w:r w:rsidR="00DD6A41" w:rsidRPr="00170466">
        <w:rPr>
          <w:sz w:val="24"/>
          <w:szCs w:val="24"/>
        </w:rPr>
        <w:t>331 700</w:t>
      </w:r>
      <w:r w:rsidR="00EB2697" w:rsidRPr="00170466">
        <w:rPr>
          <w:sz w:val="24"/>
          <w:szCs w:val="24"/>
        </w:rPr>
        <w:t>,-</w:t>
      </w:r>
      <w:r w:rsidR="006B6F82" w:rsidRPr="00170466">
        <w:rPr>
          <w:sz w:val="24"/>
          <w:szCs w:val="24"/>
        </w:rPr>
        <w:t xml:space="preserve">. </w:t>
      </w:r>
    </w:p>
    <w:p w14:paraId="1A167B82" w14:textId="131FDAEA" w:rsidR="00A434C5" w:rsidRPr="00170466" w:rsidRDefault="00A14279" w:rsidP="00E322B3">
      <w:pPr>
        <w:tabs>
          <w:tab w:val="left" w:pos="1884"/>
        </w:tabs>
        <w:rPr>
          <w:sz w:val="24"/>
          <w:szCs w:val="24"/>
        </w:rPr>
      </w:pPr>
      <w:r>
        <w:rPr>
          <w:sz w:val="24"/>
          <w:szCs w:val="24"/>
        </w:rPr>
        <w:t xml:space="preserve">Større avvik fra budsjett, og uforutsette kostnader. </w:t>
      </w:r>
      <w:r>
        <w:rPr>
          <w:sz w:val="24"/>
          <w:szCs w:val="24"/>
        </w:rPr>
        <w:br/>
      </w:r>
      <w:r w:rsidR="00A434C5">
        <w:rPr>
          <w:sz w:val="24"/>
          <w:szCs w:val="24"/>
        </w:rPr>
        <w:t>Leie kjølerom med tilbakevirkende kraft til 2019 kr 124 200,-</w:t>
      </w:r>
      <w:r>
        <w:rPr>
          <w:sz w:val="24"/>
          <w:szCs w:val="24"/>
        </w:rPr>
        <w:t xml:space="preserve">. </w:t>
      </w:r>
      <w:r w:rsidR="00A434C5">
        <w:rPr>
          <w:sz w:val="24"/>
          <w:szCs w:val="24"/>
        </w:rPr>
        <w:br/>
        <w:t>Pensjonskostnad inkl</w:t>
      </w:r>
      <w:r w:rsidR="005A462A">
        <w:rPr>
          <w:sz w:val="24"/>
          <w:szCs w:val="24"/>
        </w:rPr>
        <w:t>.</w:t>
      </w:r>
      <w:r w:rsidR="00A434C5">
        <w:rPr>
          <w:sz w:val="24"/>
          <w:szCs w:val="24"/>
        </w:rPr>
        <w:t xml:space="preserve"> reguleringspremie kr 131 000,- over budsjett. Rundt halvparten knyttet til økning i reguleringspremie.</w:t>
      </w:r>
      <w:r w:rsidR="00A434C5">
        <w:rPr>
          <w:sz w:val="24"/>
          <w:szCs w:val="24"/>
        </w:rPr>
        <w:br/>
        <w:t>Over fordobling av strømkostand fra kr 45 000,- til kr 100 000,-.</w:t>
      </w:r>
      <w:r w:rsidR="005A462A">
        <w:rPr>
          <w:sz w:val="24"/>
          <w:szCs w:val="24"/>
        </w:rPr>
        <w:br/>
        <w:t>Takk</w:t>
      </w:r>
      <w:r w:rsidR="00726D74">
        <w:rPr>
          <w:sz w:val="24"/>
          <w:szCs w:val="24"/>
        </w:rPr>
        <w:t>offer til Hole menighet nedgang på 43</w:t>
      </w:r>
      <w:r w:rsidR="005A462A">
        <w:rPr>
          <w:sz w:val="24"/>
          <w:szCs w:val="24"/>
        </w:rPr>
        <w:t xml:space="preserve"> </w:t>
      </w:r>
      <w:r w:rsidR="00726D74">
        <w:rPr>
          <w:sz w:val="24"/>
          <w:szCs w:val="24"/>
        </w:rPr>
        <w:t xml:space="preserve">%. </w:t>
      </w:r>
    </w:p>
    <w:p w14:paraId="0D8349ED" w14:textId="7BE584C3" w:rsidR="00C45040" w:rsidRPr="007D0F2F" w:rsidRDefault="006D2016" w:rsidP="00E322B3">
      <w:pPr>
        <w:tabs>
          <w:tab w:val="left" w:pos="1884"/>
        </w:tabs>
        <w:rPr>
          <w:color w:val="FF0000"/>
          <w:sz w:val="12"/>
          <w:szCs w:val="24"/>
        </w:rPr>
      </w:pPr>
      <w:r w:rsidRPr="00170466">
        <w:rPr>
          <w:sz w:val="24"/>
          <w:szCs w:val="24"/>
          <w:u w:val="single"/>
        </w:rPr>
        <w:t>Noen punkter fra regnskapet</w:t>
      </w:r>
      <w:r w:rsidR="00B55EDF" w:rsidRPr="00170466">
        <w:rPr>
          <w:sz w:val="24"/>
          <w:szCs w:val="24"/>
        </w:rPr>
        <w:t xml:space="preserve"> </w:t>
      </w:r>
      <w:r w:rsidR="00B55EDF" w:rsidRPr="00170466">
        <w:rPr>
          <w:sz w:val="24"/>
          <w:szCs w:val="24"/>
        </w:rPr>
        <w:br/>
        <w:t xml:space="preserve">(Avrundet beløp er benyttet for oversiktens skyld)  </w:t>
      </w:r>
      <w:r w:rsidRPr="00170466">
        <w:rPr>
          <w:sz w:val="24"/>
          <w:szCs w:val="24"/>
          <w:u w:val="single"/>
        </w:rPr>
        <w:br/>
      </w:r>
      <w:r w:rsidRPr="00170466">
        <w:rPr>
          <w:sz w:val="24"/>
          <w:szCs w:val="24"/>
        </w:rPr>
        <w:t>Driftsinntekter:</w:t>
      </w:r>
      <w:r w:rsidRPr="00170466">
        <w:rPr>
          <w:sz w:val="24"/>
          <w:szCs w:val="24"/>
        </w:rPr>
        <w:br/>
      </w:r>
      <w:r w:rsidR="009827AB" w:rsidRPr="00170466">
        <w:rPr>
          <w:sz w:val="24"/>
          <w:szCs w:val="24"/>
        </w:rPr>
        <w:t>Fra Hole kommune</w:t>
      </w:r>
      <w:r w:rsidR="009827AB" w:rsidRPr="00170466">
        <w:rPr>
          <w:sz w:val="24"/>
          <w:szCs w:val="24"/>
        </w:rPr>
        <w:tab/>
        <w:t xml:space="preserve">  </w:t>
      </w:r>
      <w:r w:rsidR="009827AB" w:rsidRPr="00170466">
        <w:rPr>
          <w:sz w:val="24"/>
          <w:szCs w:val="24"/>
        </w:rPr>
        <w:tab/>
      </w:r>
      <w:r w:rsidRPr="00170466">
        <w:rPr>
          <w:sz w:val="24"/>
          <w:szCs w:val="24"/>
        </w:rPr>
        <w:tab/>
      </w:r>
      <w:r w:rsidRPr="00170466">
        <w:rPr>
          <w:sz w:val="24"/>
          <w:szCs w:val="24"/>
        </w:rPr>
        <w:tab/>
      </w:r>
      <w:r w:rsidRPr="00170466">
        <w:rPr>
          <w:sz w:val="24"/>
          <w:szCs w:val="24"/>
        </w:rPr>
        <w:tab/>
      </w:r>
      <w:r w:rsidR="00C45572" w:rsidRPr="00170466">
        <w:rPr>
          <w:sz w:val="24"/>
          <w:szCs w:val="24"/>
        </w:rPr>
        <w:tab/>
      </w:r>
      <w:r w:rsidRPr="00170466">
        <w:rPr>
          <w:sz w:val="24"/>
          <w:szCs w:val="24"/>
        </w:rPr>
        <w:t xml:space="preserve"> </w:t>
      </w:r>
      <w:r w:rsidR="000D21EF" w:rsidRPr="00170466">
        <w:rPr>
          <w:sz w:val="24"/>
          <w:szCs w:val="24"/>
        </w:rPr>
        <w:tab/>
      </w:r>
      <w:r w:rsidRPr="00170466">
        <w:rPr>
          <w:sz w:val="24"/>
          <w:szCs w:val="24"/>
        </w:rPr>
        <w:t xml:space="preserve">kr. </w:t>
      </w:r>
      <w:r w:rsidRPr="00170466">
        <w:rPr>
          <w:sz w:val="24"/>
          <w:szCs w:val="24"/>
        </w:rPr>
        <w:tab/>
      </w:r>
      <w:r w:rsidR="006C6E70" w:rsidRPr="00170466">
        <w:rPr>
          <w:sz w:val="24"/>
          <w:szCs w:val="24"/>
        </w:rPr>
        <w:t>3 59</w:t>
      </w:r>
      <w:r w:rsidR="00170466" w:rsidRPr="00170466">
        <w:rPr>
          <w:sz w:val="24"/>
          <w:szCs w:val="24"/>
        </w:rPr>
        <w:t>0</w:t>
      </w:r>
      <w:r w:rsidR="006C6E70" w:rsidRPr="00170466">
        <w:rPr>
          <w:sz w:val="24"/>
          <w:szCs w:val="24"/>
        </w:rPr>
        <w:t xml:space="preserve"> 5</w:t>
      </w:r>
      <w:r w:rsidR="00D02A45" w:rsidRPr="00170466">
        <w:rPr>
          <w:sz w:val="24"/>
          <w:szCs w:val="24"/>
        </w:rPr>
        <w:t>00</w:t>
      </w:r>
      <w:r w:rsidRPr="00170466">
        <w:rPr>
          <w:sz w:val="24"/>
          <w:szCs w:val="24"/>
        </w:rPr>
        <w:t>,-</w:t>
      </w:r>
      <w:r w:rsidRPr="005B752D">
        <w:rPr>
          <w:color w:val="FF0000"/>
          <w:sz w:val="24"/>
          <w:szCs w:val="24"/>
        </w:rPr>
        <w:br/>
      </w:r>
      <w:r w:rsidRPr="00170466">
        <w:rPr>
          <w:sz w:val="24"/>
          <w:szCs w:val="24"/>
        </w:rPr>
        <w:t xml:space="preserve">Statlige midler til </w:t>
      </w:r>
      <w:r w:rsidR="005A462A">
        <w:rPr>
          <w:sz w:val="24"/>
          <w:szCs w:val="24"/>
        </w:rPr>
        <w:t>bl.</w:t>
      </w:r>
      <w:r w:rsidR="00170466" w:rsidRPr="00170466">
        <w:rPr>
          <w:sz w:val="24"/>
          <w:szCs w:val="24"/>
        </w:rPr>
        <w:t>a</w:t>
      </w:r>
      <w:r w:rsidR="005A462A">
        <w:rPr>
          <w:sz w:val="24"/>
          <w:szCs w:val="24"/>
        </w:rPr>
        <w:t>.</w:t>
      </w:r>
      <w:r w:rsidR="00170466" w:rsidRPr="00170466">
        <w:rPr>
          <w:sz w:val="24"/>
          <w:szCs w:val="24"/>
        </w:rPr>
        <w:t xml:space="preserve"> </w:t>
      </w:r>
      <w:r w:rsidRPr="00170466">
        <w:rPr>
          <w:sz w:val="24"/>
          <w:szCs w:val="24"/>
        </w:rPr>
        <w:t>trosopplæring</w:t>
      </w:r>
      <w:r w:rsidRPr="00170466">
        <w:rPr>
          <w:sz w:val="24"/>
          <w:szCs w:val="24"/>
        </w:rPr>
        <w:tab/>
      </w:r>
      <w:r w:rsidR="009827AB" w:rsidRPr="00170466">
        <w:rPr>
          <w:sz w:val="24"/>
          <w:szCs w:val="24"/>
        </w:rPr>
        <w:t xml:space="preserve"> </w:t>
      </w:r>
      <w:r w:rsidR="005A462A">
        <w:rPr>
          <w:sz w:val="24"/>
          <w:szCs w:val="24"/>
        </w:rPr>
        <w:tab/>
      </w:r>
      <w:r w:rsidR="005A462A">
        <w:rPr>
          <w:sz w:val="24"/>
          <w:szCs w:val="24"/>
        </w:rPr>
        <w:tab/>
      </w:r>
      <w:r w:rsidRPr="00170466">
        <w:rPr>
          <w:sz w:val="24"/>
          <w:szCs w:val="24"/>
        </w:rPr>
        <w:t>kr.</w:t>
      </w:r>
      <w:r w:rsidRPr="00170466">
        <w:rPr>
          <w:sz w:val="24"/>
          <w:szCs w:val="24"/>
        </w:rPr>
        <w:tab/>
      </w:r>
      <w:r w:rsidR="000D21EF" w:rsidRPr="00170466">
        <w:rPr>
          <w:sz w:val="24"/>
          <w:szCs w:val="24"/>
        </w:rPr>
        <w:t xml:space="preserve">   </w:t>
      </w:r>
      <w:r w:rsidR="00170466" w:rsidRPr="00170466">
        <w:rPr>
          <w:sz w:val="24"/>
          <w:szCs w:val="24"/>
        </w:rPr>
        <w:t>597</w:t>
      </w:r>
      <w:r w:rsidR="000D21EF" w:rsidRPr="00170466">
        <w:rPr>
          <w:sz w:val="24"/>
          <w:szCs w:val="24"/>
        </w:rPr>
        <w:t xml:space="preserve"> 000</w:t>
      </w:r>
      <w:r w:rsidRPr="00170466">
        <w:rPr>
          <w:sz w:val="24"/>
          <w:szCs w:val="24"/>
        </w:rPr>
        <w:t>,-</w:t>
      </w:r>
      <w:r w:rsidRPr="005B752D">
        <w:rPr>
          <w:color w:val="FF0000"/>
          <w:sz w:val="24"/>
          <w:szCs w:val="24"/>
        </w:rPr>
        <w:br/>
      </w:r>
      <w:r w:rsidR="008A238E" w:rsidRPr="00170466">
        <w:rPr>
          <w:sz w:val="24"/>
          <w:szCs w:val="24"/>
        </w:rPr>
        <w:t>Kundeutbytte KNIF</w:t>
      </w:r>
      <w:r w:rsidR="008A238E" w:rsidRPr="00170466">
        <w:rPr>
          <w:sz w:val="24"/>
          <w:szCs w:val="24"/>
        </w:rPr>
        <w:tab/>
      </w:r>
      <w:r w:rsidR="008A238E" w:rsidRPr="00170466">
        <w:rPr>
          <w:sz w:val="24"/>
          <w:szCs w:val="24"/>
        </w:rPr>
        <w:tab/>
      </w:r>
      <w:r w:rsidR="008A238E" w:rsidRPr="00170466">
        <w:rPr>
          <w:sz w:val="24"/>
          <w:szCs w:val="24"/>
        </w:rPr>
        <w:tab/>
      </w:r>
      <w:r w:rsidR="008A238E" w:rsidRPr="00170466">
        <w:rPr>
          <w:sz w:val="24"/>
          <w:szCs w:val="24"/>
        </w:rPr>
        <w:tab/>
      </w:r>
      <w:r w:rsidR="008A238E" w:rsidRPr="00170466">
        <w:rPr>
          <w:sz w:val="24"/>
          <w:szCs w:val="24"/>
        </w:rPr>
        <w:tab/>
      </w:r>
      <w:r w:rsidR="008A238E" w:rsidRPr="00170466">
        <w:rPr>
          <w:sz w:val="24"/>
          <w:szCs w:val="24"/>
        </w:rPr>
        <w:tab/>
      </w:r>
      <w:r w:rsidR="008A238E" w:rsidRPr="00170466">
        <w:rPr>
          <w:sz w:val="24"/>
          <w:szCs w:val="24"/>
        </w:rPr>
        <w:tab/>
        <w:t>Kr.</w:t>
      </w:r>
      <w:r w:rsidR="008A238E" w:rsidRPr="00170466">
        <w:rPr>
          <w:sz w:val="24"/>
          <w:szCs w:val="24"/>
        </w:rPr>
        <w:tab/>
        <w:t xml:space="preserve">      </w:t>
      </w:r>
      <w:r w:rsidR="00170466" w:rsidRPr="00170466">
        <w:rPr>
          <w:sz w:val="24"/>
          <w:szCs w:val="24"/>
        </w:rPr>
        <w:t>16</w:t>
      </w:r>
      <w:r w:rsidR="008A238E" w:rsidRPr="00170466">
        <w:rPr>
          <w:sz w:val="24"/>
          <w:szCs w:val="24"/>
        </w:rPr>
        <w:t> 000,-</w:t>
      </w:r>
      <w:r w:rsidR="00FB6546" w:rsidRPr="005B752D">
        <w:rPr>
          <w:color w:val="FF0000"/>
          <w:sz w:val="24"/>
          <w:szCs w:val="24"/>
        </w:rPr>
        <w:br/>
      </w:r>
      <w:r w:rsidR="007D0F2F">
        <w:rPr>
          <w:sz w:val="24"/>
          <w:szCs w:val="24"/>
        </w:rPr>
        <w:t>Takk</w:t>
      </w:r>
      <w:r w:rsidR="00FB6546" w:rsidRPr="00170466">
        <w:rPr>
          <w:sz w:val="24"/>
          <w:szCs w:val="24"/>
        </w:rPr>
        <w:t>offer til Hole menighet</w:t>
      </w:r>
      <w:r w:rsidR="00FB6546" w:rsidRPr="00170466">
        <w:rPr>
          <w:sz w:val="24"/>
          <w:szCs w:val="24"/>
        </w:rPr>
        <w:tab/>
      </w:r>
      <w:r w:rsidR="00FB6546" w:rsidRPr="00170466">
        <w:rPr>
          <w:sz w:val="24"/>
          <w:szCs w:val="24"/>
        </w:rPr>
        <w:tab/>
      </w:r>
      <w:r w:rsidR="00FB6546" w:rsidRPr="00170466">
        <w:rPr>
          <w:sz w:val="24"/>
          <w:szCs w:val="24"/>
        </w:rPr>
        <w:tab/>
      </w:r>
      <w:r w:rsidR="00FB6546" w:rsidRPr="00170466">
        <w:rPr>
          <w:sz w:val="24"/>
          <w:szCs w:val="24"/>
        </w:rPr>
        <w:tab/>
      </w:r>
      <w:r w:rsidR="00FB6546" w:rsidRPr="00170466">
        <w:rPr>
          <w:sz w:val="24"/>
          <w:szCs w:val="24"/>
        </w:rPr>
        <w:tab/>
        <w:t>kr.</w:t>
      </w:r>
      <w:r w:rsidR="00FB6546" w:rsidRPr="00170466">
        <w:rPr>
          <w:sz w:val="24"/>
          <w:szCs w:val="24"/>
        </w:rPr>
        <w:tab/>
        <w:t xml:space="preserve">     </w:t>
      </w:r>
      <w:r w:rsidR="00170466" w:rsidRPr="00170466">
        <w:rPr>
          <w:sz w:val="24"/>
          <w:szCs w:val="24"/>
        </w:rPr>
        <w:t>12</w:t>
      </w:r>
      <w:r w:rsidR="00FB6546" w:rsidRPr="00170466">
        <w:rPr>
          <w:sz w:val="24"/>
          <w:szCs w:val="24"/>
        </w:rPr>
        <w:t> 000,-</w:t>
      </w:r>
      <w:r w:rsidR="00FB6546" w:rsidRPr="005B752D">
        <w:rPr>
          <w:color w:val="FF0000"/>
          <w:sz w:val="24"/>
          <w:szCs w:val="24"/>
        </w:rPr>
        <w:br/>
      </w:r>
      <w:r w:rsidR="007D0F2F">
        <w:rPr>
          <w:sz w:val="24"/>
          <w:szCs w:val="24"/>
        </w:rPr>
        <w:t>Takk</w:t>
      </w:r>
      <w:r w:rsidR="00FB6546" w:rsidRPr="00170466">
        <w:rPr>
          <w:sz w:val="24"/>
          <w:szCs w:val="24"/>
        </w:rPr>
        <w:t>offer innsamlet til andre</w:t>
      </w:r>
      <w:r w:rsidR="00FB6546" w:rsidRPr="00170466">
        <w:rPr>
          <w:sz w:val="24"/>
          <w:szCs w:val="24"/>
        </w:rPr>
        <w:tab/>
      </w:r>
      <w:r w:rsidR="00FB6546" w:rsidRPr="00170466">
        <w:rPr>
          <w:sz w:val="24"/>
          <w:szCs w:val="24"/>
        </w:rPr>
        <w:tab/>
      </w:r>
      <w:r w:rsidR="00FB6546" w:rsidRPr="00170466">
        <w:rPr>
          <w:sz w:val="24"/>
          <w:szCs w:val="24"/>
        </w:rPr>
        <w:tab/>
      </w:r>
      <w:r w:rsidR="00FB6546" w:rsidRPr="00170466">
        <w:rPr>
          <w:sz w:val="24"/>
          <w:szCs w:val="24"/>
        </w:rPr>
        <w:tab/>
      </w:r>
      <w:r w:rsidR="007D0F2F">
        <w:rPr>
          <w:sz w:val="24"/>
          <w:szCs w:val="24"/>
        </w:rPr>
        <w:tab/>
      </w:r>
      <w:r w:rsidR="00FB6546" w:rsidRPr="00170466">
        <w:rPr>
          <w:sz w:val="24"/>
          <w:szCs w:val="24"/>
        </w:rPr>
        <w:t>kr.              1</w:t>
      </w:r>
      <w:r w:rsidR="00170466" w:rsidRPr="00170466">
        <w:rPr>
          <w:sz w:val="24"/>
          <w:szCs w:val="24"/>
        </w:rPr>
        <w:t>7</w:t>
      </w:r>
      <w:r w:rsidR="00FB6546" w:rsidRPr="00170466">
        <w:rPr>
          <w:sz w:val="24"/>
          <w:szCs w:val="24"/>
        </w:rPr>
        <w:t> 000,-</w:t>
      </w:r>
      <w:r w:rsidR="00353742" w:rsidRPr="005B752D">
        <w:rPr>
          <w:color w:val="FF0000"/>
          <w:sz w:val="24"/>
          <w:szCs w:val="24"/>
        </w:rPr>
        <w:br/>
      </w:r>
      <w:r w:rsidR="00F27863" w:rsidRPr="00170466">
        <w:rPr>
          <w:sz w:val="24"/>
          <w:szCs w:val="24"/>
        </w:rPr>
        <w:t xml:space="preserve">Innsamling til </w:t>
      </w:r>
      <w:r w:rsidR="00353742" w:rsidRPr="00170466">
        <w:rPr>
          <w:sz w:val="24"/>
          <w:szCs w:val="24"/>
        </w:rPr>
        <w:t xml:space="preserve">Sollihøgda </w:t>
      </w:r>
      <w:r w:rsidR="00F27863" w:rsidRPr="00170466">
        <w:rPr>
          <w:sz w:val="24"/>
          <w:szCs w:val="24"/>
        </w:rPr>
        <w:t>kapell og urnelund</w:t>
      </w:r>
      <w:r w:rsidR="00353742" w:rsidRPr="00170466">
        <w:rPr>
          <w:sz w:val="24"/>
          <w:szCs w:val="24"/>
        </w:rPr>
        <w:tab/>
      </w:r>
      <w:r w:rsidR="00353742" w:rsidRPr="00170466">
        <w:rPr>
          <w:sz w:val="24"/>
          <w:szCs w:val="24"/>
        </w:rPr>
        <w:tab/>
      </w:r>
      <w:r w:rsidR="00353742" w:rsidRPr="00170466">
        <w:rPr>
          <w:sz w:val="24"/>
          <w:szCs w:val="24"/>
        </w:rPr>
        <w:tab/>
        <w:t>kr.</w:t>
      </w:r>
      <w:r w:rsidR="00353742" w:rsidRPr="00170466">
        <w:rPr>
          <w:sz w:val="24"/>
          <w:szCs w:val="24"/>
        </w:rPr>
        <w:tab/>
        <w:t xml:space="preserve">      </w:t>
      </w:r>
      <w:r w:rsidR="00170466" w:rsidRPr="00170466">
        <w:rPr>
          <w:sz w:val="24"/>
          <w:szCs w:val="24"/>
        </w:rPr>
        <w:t>49</w:t>
      </w:r>
      <w:r w:rsidR="00353742" w:rsidRPr="00170466">
        <w:rPr>
          <w:sz w:val="24"/>
          <w:szCs w:val="24"/>
        </w:rPr>
        <w:t> </w:t>
      </w:r>
      <w:r w:rsidR="00170466" w:rsidRPr="00170466">
        <w:rPr>
          <w:sz w:val="24"/>
          <w:szCs w:val="24"/>
        </w:rPr>
        <w:t>0</w:t>
      </w:r>
      <w:r w:rsidR="00353742" w:rsidRPr="00170466">
        <w:rPr>
          <w:sz w:val="24"/>
          <w:szCs w:val="24"/>
        </w:rPr>
        <w:t>00,-</w:t>
      </w:r>
      <w:r w:rsidR="00170466">
        <w:rPr>
          <w:sz w:val="24"/>
          <w:szCs w:val="24"/>
        </w:rPr>
        <w:br/>
      </w:r>
    </w:p>
    <w:p w14:paraId="00B7CD83" w14:textId="6C03FE8B" w:rsidR="00B126A6" w:rsidRPr="005B752D" w:rsidRDefault="000D21EF" w:rsidP="00C45040">
      <w:pPr>
        <w:tabs>
          <w:tab w:val="left" w:pos="1884"/>
        </w:tabs>
        <w:spacing w:line="276" w:lineRule="auto"/>
        <w:rPr>
          <w:color w:val="FF0000"/>
          <w:sz w:val="24"/>
          <w:szCs w:val="24"/>
        </w:rPr>
      </w:pPr>
      <w:r w:rsidRPr="00170466">
        <w:rPr>
          <w:sz w:val="24"/>
          <w:szCs w:val="24"/>
        </w:rPr>
        <w:t>Driftsutgift:</w:t>
      </w:r>
      <w:r w:rsidRPr="00170466">
        <w:rPr>
          <w:sz w:val="24"/>
          <w:szCs w:val="24"/>
        </w:rPr>
        <w:br/>
        <w:t>Lønn, pensjon og</w:t>
      </w:r>
      <w:r w:rsidR="006D2016" w:rsidRPr="00170466">
        <w:rPr>
          <w:sz w:val="24"/>
          <w:szCs w:val="24"/>
        </w:rPr>
        <w:t xml:space="preserve"> sosiale utgifter</w:t>
      </w:r>
      <w:r w:rsidR="006D2016" w:rsidRPr="00170466">
        <w:rPr>
          <w:sz w:val="24"/>
          <w:szCs w:val="24"/>
        </w:rPr>
        <w:tab/>
      </w:r>
      <w:r w:rsidR="006D2016" w:rsidRPr="00170466">
        <w:rPr>
          <w:sz w:val="24"/>
          <w:szCs w:val="24"/>
        </w:rPr>
        <w:tab/>
      </w:r>
      <w:r w:rsidR="006D2016" w:rsidRPr="00170466">
        <w:rPr>
          <w:sz w:val="24"/>
          <w:szCs w:val="24"/>
        </w:rPr>
        <w:tab/>
      </w:r>
      <w:r w:rsidRPr="00170466">
        <w:rPr>
          <w:sz w:val="24"/>
          <w:szCs w:val="24"/>
        </w:rPr>
        <w:tab/>
        <w:t>kr.</w:t>
      </w:r>
      <w:r w:rsidRPr="00170466">
        <w:rPr>
          <w:sz w:val="24"/>
          <w:szCs w:val="24"/>
        </w:rPr>
        <w:tab/>
        <w:t xml:space="preserve"> 3 </w:t>
      </w:r>
      <w:r w:rsidR="00170466" w:rsidRPr="00170466">
        <w:rPr>
          <w:sz w:val="24"/>
          <w:szCs w:val="24"/>
        </w:rPr>
        <w:t>422</w:t>
      </w:r>
      <w:r w:rsidR="006D2016" w:rsidRPr="00170466">
        <w:rPr>
          <w:sz w:val="24"/>
          <w:szCs w:val="24"/>
        </w:rPr>
        <w:t> 000,-</w:t>
      </w:r>
      <w:r w:rsidR="006D2016" w:rsidRPr="005B752D">
        <w:rPr>
          <w:color w:val="FF0000"/>
          <w:sz w:val="24"/>
          <w:szCs w:val="24"/>
        </w:rPr>
        <w:br/>
      </w:r>
      <w:r w:rsidR="009827AB" w:rsidRPr="00170466">
        <w:rPr>
          <w:sz w:val="24"/>
          <w:szCs w:val="24"/>
        </w:rPr>
        <w:t>Daglige</w:t>
      </w:r>
      <w:r w:rsidR="00F25790" w:rsidRPr="00170466">
        <w:rPr>
          <w:sz w:val="24"/>
          <w:szCs w:val="24"/>
        </w:rPr>
        <w:t xml:space="preserve"> og faste</w:t>
      </w:r>
      <w:r w:rsidR="009827AB" w:rsidRPr="00170466">
        <w:rPr>
          <w:sz w:val="24"/>
          <w:szCs w:val="24"/>
        </w:rPr>
        <w:t xml:space="preserve"> driftsutgifter</w:t>
      </w:r>
      <w:r w:rsidR="00F25790" w:rsidRPr="00170466">
        <w:rPr>
          <w:sz w:val="24"/>
          <w:szCs w:val="24"/>
        </w:rPr>
        <w:tab/>
      </w:r>
      <w:r w:rsidR="00F25790" w:rsidRPr="00170466">
        <w:rPr>
          <w:sz w:val="24"/>
          <w:szCs w:val="24"/>
        </w:rPr>
        <w:tab/>
      </w:r>
      <w:r w:rsidR="00C45572" w:rsidRPr="00170466">
        <w:rPr>
          <w:sz w:val="24"/>
          <w:szCs w:val="24"/>
        </w:rPr>
        <w:tab/>
      </w:r>
      <w:r w:rsidRPr="00170466">
        <w:rPr>
          <w:sz w:val="24"/>
          <w:szCs w:val="24"/>
        </w:rPr>
        <w:tab/>
      </w:r>
      <w:r w:rsidR="006D2016" w:rsidRPr="00170466">
        <w:rPr>
          <w:sz w:val="24"/>
          <w:szCs w:val="24"/>
        </w:rPr>
        <w:t>kr.</w:t>
      </w:r>
      <w:r w:rsidR="009827AB" w:rsidRPr="00170466">
        <w:rPr>
          <w:sz w:val="24"/>
          <w:szCs w:val="24"/>
        </w:rPr>
        <w:t xml:space="preserve">  </w:t>
      </w:r>
      <w:r w:rsidR="009827AB" w:rsidRPr="00170466">
        <w:rPr>
          <w:sz w:val="24"/>
          <w:szCs w:val="24"/>
        </w:rPr>
        <w:tab/>
      </w:r>
      <w:r w:rsidR="006D2016" w:rsidRPr="00170466">
        <w:rPr>
          <w:sz w:val="24"/>
          <w:szCs w:val="24"/>
        </w:rPr>
        <w:t xml:space="preserve"> </w:t>
      </w:r>
      <w:r w:rsidR="009827AB" w:rsidRPr="00170466">
        <w:rPr>
          <w:sz w:val="24"/>
          <w:szCs w:val="24"/>
        </w:rPr>
        <w:t>1 </w:t>
      </w:r>
      <w:r w:rsidR="00170466" w:rsidRPr="00170466">
        <w:rPr>
          <w:sz w:val="24"/>
          <w:szCs w:val="24"/>
        </w:rPr>
        <w:t>550</w:t>
      </w:r>
      <w:r w:rsidR="009827AB" w:rsidRPr="00170466">
        <w:rPr>
          <w:sz w:val="24"/>
          <w:szCs w:val="24"/>
        </w:rPr>
        <w:t xml:space="preserve"> 000</w:t>
      </w:r>
      <w:r w:rsidR="006D2016" w:rsidRPr="00170466">
        <w:rPr>
          <w:sz w:val="24"/>
          <w:szCs w:val="24"/>
        </w:rPr>
        <w:t>,-</w:t>
      </w:r>
      <w:r w:rsidRPr="00170466">
        <w:rPr>
          <w:sz w:val="24"/>
          <w:szCs w:val="24"/>
        </w:rPr>
        <w:br/>
        <w:t>Bygg og vedlikeholdsutgifter</w:t>
      </w:r>
      <w:r w:rsidRPr="00170466">
        <w:rPr>
          <w:sz w:val="24"/>
          <w:szCs w:val="24"/>
        </w:rPr>
        <w:tab/>
      </w:r>
      <w:r w:rsidRPr="00170466">
        <w:rPr>
          <w:sz w:val="24"/>
          <w:szCs w:val="24"/>
        </w:rPr>
        <w:tab/>
      </w:r>
      <w:r w:rsidRPr="00170466">
        <w:rPr>
          <w:sz w:val="24"/>
          <w:szCs w:val="24"/>
        </w:rPr>
        <w:tab/>
      </w:r>
      <w:r w:rsidRPr="00170466">
        <w:rPr>
          <w:sz w:val="24"/>
          <w:szCs w:val="24"/>
        </w:rPr>
        <w:tab/>
      </w:r>
      <w:r w:rsidRPr="00170466">
        <w:rPr>
          <w:sz w:val="24"/>
          <w:szCs w:val="24"/>
        </w:rPr>
        <w:tab/>
        <w:t xml:space="preserve">kr. </w:t>
      </w:r>
      <w:r w:rsidRPr="00170466">
        <w:rPr>
          <w:sz w:val="24"/>
          <w:szCs w:val="24"/>
        </w:rPr>
        <w:tab/>
        <w:t xml:space="preserve">     </w:t>
      </w:r>
      <w:r w:rsidR="00170466" w:rsidRPr="00170466">
        <w:rPr>
          <w:sz w:val="24"/>
          <w:szCs w:val="24"/>
        </w:rPr>
        <w:t>133</w:t>
      </w:r>
      <w:r w:rsidRPr="00170466">
        <w:rPr>
          <w:sz w:val="24"/>
          <w:szCs w:val="24"/>
        </w:rPr>
        <w:t> 000,-</w:t>
      </w:r>
    </w:p>
    <w:p w14:paraId="254F5F1E" w14:textId="454AD61D" w:rsidR="007D0F2F" w:rsidRPr="00831264" w:rsidRDefault="007F441A" w:rsidP="007D0F2F">
      <w:pPr>
        <w:tabs>
          <w:tab w:val="left" w:pos="1884"/>
        </w:tabs>
        <w:spacing w:before="120" w:after="0"/>
        <w:rPr>
          <w:bCs/>
          <w:sz w:val="24"/>
          <w:szCs w:val="24"/>
        </w:rPr>
      </w:pPr>
      <w:r w:rsidRPr="00170466">
        <w:rPr>
          <w:sz w:val="24"/>
          <w:szCs w:val="24"/>
        </w:rPr>
        <w:t>Bundne driftsfond:</w:t>
      </w:r>
      <w:r w:rsidRPr="00170466">
        <w:rPr>
          <w:sz w:val="24"/>
          <w:szCs w:val="24"/>
        </w:rPr>
        <w:br/>
      </w:r>
      <w:r w:rsidR="00170466">
        <w:rPr>
          <w:sz w:val="24"/>
          <w:szCs w:val="24"/>
        </w:rPr>
        <w:t>Trosopplæring</w:t>
      </w:r>
      <w:r w:rsidR="00170466">
        <w:rPr>
          <w:sz w:val="24"/>
          <w:szCs w:val="24"/>
        </w:rPr>
        <w:tab/>
      </w:r>
      <w:r w:rsidR="00170466">
        <w:rPr>
          <w:sz w:val="24"/>
          <w:szCs w:val="24"/>
        </w:rPr>
        <w:tab/>
      </w:r>
      <w:r w:rsidR="00170466">
        <w:rPr>
          <w:sz w:val="24"/>
          <w:szCs w:val="24"/>
        </w:rPr>
        <w:tab/>
      </w:r>
      <w:r w:rsidR="00170466">
        <w:rPr>
          <w:sz w:val="24"/>
          <w:szCs w:val="24"/>
        </w:rPr>
        <w:tab/>
      </w:r>
      <w:r w:rsidR="00170466">
        <w:rPr>
          <w:sz w:val="24"/>
          <w:szCs w:val="24"/>
        </w:rPr>
        <w:tab/>
      </w:r>
      <w:r w:rsidR="00170466">
        <w:rPr>
          <w:sz w:val="24"/>
          <w:szCs w:val="24"/>
        </w:rPr>
        <w:tab/>
      </w:r>
      <w:r w:rsidR="00170466">
        <w:rPr>
          <w:sz w:val="24"/>
          <w:szCs w:val="24"/>
        </w:rPr>
        <w:tab/>
        <w:t>kr.</w:t>
      </w:r>
      <w:r w:rsidR="00170466">
        <w:rPr>
          <w:sz w:val="24"/>
          <w:szCs w:val="24"/>
        </w:rPr>
        <w:tab/>
        <w:t xml:space="preserve">       21 500,-</w:t>
      </w:r>
      <w:r w:rsidR="00ED3C7F">
        <w:rPr>
          <w:sz w:val="24"/>
          <w:szCs w:val="24"/>
        </w:rPr>
        <w:br/>
        <w:t>Testamentgave</w:t>
      </w:r>
      <w:r w:rsidR="00ED3C7F">
        <w:rPr>
          <w:sz w:val="24"/>
          <w:szCs w:val="24"/>
        </w:rPr>
        <w:tab/>
      </w:r>
      <w:r w:rsidR="00ED3C7F">
        <w:rPr>
          <w:sz w:val="24"/>
          <w:szCs w:val="24"/>
        </w:rPr>
        <w:tab/>
      </w:r>
      <w:r w:rsidR="00ED3C7F">
        <w:rPr>
          <w:sz w:val="24"/>
          <w:szCs w:val="24"/>
        </w:rPr>
        <w:tab/>
      </w:r>
      <w:r w:rsidR="00ED3C7F">
        <w:rPr>
          <w:sz w:val="24"/>
          <w:szCs w:val="24"/>
        </w:rPr>
        <w:tab/>
      </w:r>
      <w:r w:rsidR="00ED3C7F">
        <w:rPr>
          <w:sz w:val="24"/>
          <w:szCs w:val="24"/>
        </w:rPr>
        <w:tab/>
      </w:r>
      <w:r w:rsidR="00ED3C7F">
        <w:rPr>
          <w:sz w:val="24"/>
          <w:szCs w:val="24"/>
        </w:rPr>
        <w:tab/>
      </w:r>
      <w:r w:rsidR="00ED3C7F">
        <w:rPr>
          <w:sz w:val="24"/>
          <w:szCs w:val="24"/>
        </w:rPr>
        <w:tab/>
        <w:t>kr.</w:t>
      </w:r>
      <w:r w:rsidR="00ED3C7F">
        <w:rPr>
          <w:sz w:val="24"/>
          <w:szCs w:val="24"/>
        </w:rPr>
        <w:tab/>
        <w:t xml:space="preserve">      224 000,-</w:t>
      </w:r>
      <w:r w:rsidR="00ED3C7F">
        <w:rPr>
          <w:color w:val="FF0000"/>
          <w:sz w:val="24"/>
          <w:szCs w:val="24"/>
        </w:rPr>
        <w:br/>
      </w:r>
      <w:r w:rsidR="005A462A">
        <w:rPr>
          <w:sz w:val="24"/>
          <w:szCs w:val="24"/>
        </w:rPr>
        <w:t>Sum bundnefond</w:t>
      </w:r>
      <w:r w:rsidR="00ED3C7F">
        <w:rPr>
          <w:sz w:val="24"/>
          <w:szCs w:val="24"/>
        </w:rPr>
        <w:t xml:space="preserve"> (eks</w:t>
      </w:r>
      <w:r w:rsidR="005A462A">
        <w:rPr>
          <w:sz w:val="24"/>
          <w:szCs w:val="24"/>
        </w:rPr>
        <w:t>k</w:t>
      </w:r>
      <w:r w:rsidR="00ED3C7F">
        <w:rPr>
          <w:sz w:val="24"/>
          <w:szCs w:val="24"/>
        </w:rPr>
        <w:t>l</w:t>
      </w:r>
      <w:r w:rsidR="005A462A">
        <w:rPr>
          <w:sz w:val="24"/>
          <w:szCs w:val="24"/>
        </w:rPr>
        <w:t>.</w:t>
      </w:r>
      <w:r w:rsidR="00ED3C7F">
        <w:rPr>
          <w:sz w:val="24"/>
          <w:szCs w:val="24"/>
        </w:rPr>
        <w:t xml:space="preserve"> nevnte over)</w:t>
      </w:r>
      <w:r w:rsidR="00ED3C7F">
        <w:rPr>
          <w:sz w:val="24"/>
          <w:szCs w:val="24"/>
        </w:rPr>
        <w:tab/>
      </w:r>
      <w:r w:rsidR="00ED3C7F">
        <w:rPr>
          <w:sz w:val="24"/>
          <w:szCs w:val="24"/>
        </w:rPr>
        <w:tab/>
      </w:r>
      <w:r w:rsidR="00ED3C7F">
        <w:rPr>
          <w:sz w:val="24"/>
          <w:szCs w:val="24"/>
        </w:rPr>
        <w:tab/>
        <w:t>kr.</w:t>
      </w:r>
      <w:r w:rsidR="00ED3C7F">
        <w:rPr>
          <w:sz w:val="24"/>
          <w:szCs w:val="24"/>
        </w:rPr>
        <w:tab/>
        <w:t xml:space="preserve">        97 000,-</w:t>
      </w:r>
      <w:r w:rsidR="00831264">
        <w:rPr>
          <w:sz w:val="24"/>
          <w:szCs w:val="24"/>
        </w:rPr>
        <w:br/>
      </w:r>
      <w:r w:rsidR="00831264" w:rsidRPr="00170466">
        <w:rPr>
          <w:sz w:val="24"/>
          <w:szCs w:val="24"/>
        </w:rPr>
        <w:t>Kirkesenter/menighetshus</w:t>
      </w:r>
      <w:r w:rsidR="00831264" w:rsidRPr="00170466">
        <w:rPr>
          <w:sz w:val="24"/>
          <w:szCs w:val="24"/>
        </w:rPr>
        <w:tab/>
      </w:r>
      <w:r w:rsidR="00831264" w:rsidRPr="00170466">
        <w:rPr>
          <w:sz w:val="24"/>
          <w:szCs w:val="24"/>
        </w:rPr>
        <w:tab/>
      </w:r>
      <w:r w:rsidR="00831264" w:rsidRPr="00170466">
        <w:rPr>
          <w:sz w:val="24"/>
          <w:szCs w:val="24"/>
        </w:rPr>
        <w:tab/>
      </w:r>
      <w:r w:rsidR="00831264" w:rsidRPr="00170466">
        <w:rPr>
          <w:sz w:val="24"/>
          <w:szCs w:val="24"/>
        </w:rPr>
        <w:tab/>
      </w:r>
      <w:r w:rsidR="00831264" w:rsidRPr="00170466">
        <w:rPr>
          <w:sz w:val="24"/>
          <w:szCs w:val="24"/>
        </w:rPr>
        <w:tab/>
        <w:t xml:space="preserve">kr. </w:t>
      </w:r>
      <w:r w:rsidR="00831264" w:rsidRPr="00170466">
        <w:rPr>
          <w:sz w:val="24"/>
          <w:szCs w:val="24"/>
        </w:rPr>
        <w:tab/>
        <w:t xml:space="preserve">      552 000,-</w:t>
      </w:r>
      <w:r w:rsidR="00831264">
        <w:rPr>
          <w:sz w:val="24"/>
          <w:szCs w:val="24"/>
        </w:rPr>
        <w:br/>
      </w:r>
      <w:r w:rsidR="00831264">
        <w:rPr>
          <w:bCs/>
          <w:sz w:val="24"/>
          <w:szCs w:val="24"/>
        </w:rPr>
        <w:t>Tomt Høyenhall (190/130) balanseverdi</w:t>
      </w:r>
      <w:r w:rsidR="00831264">
        <w:rPr>
          <w:bCs/>
          <w:sz w:val="24"/>
          <w:szCs w:val="24"/>
        </w:rPr>
        <w:tab/>
      </w:r>
      <w:r w:rsidR="00831264">
        <w:rPr>
          <w:bCs/>
          <w:sz w:val="24"/>
          <w:szCs w:val="24"/>
        </w:rPr>
        <w:tab/>
      </w:r>
      <w:r w:rsidR="00831264">
        <w:rPr>
          <w:bCs/>
          <w:sz w:val="24"/>
          <w:szCs w:val="24"/>
        </w:rPr>
        <w:tab/>
        <w:t>kr.</w:t>
      </w:r>
      <w:r w:rsidR="00831264">
        <w:rPr>
          <w:bCs/>
          <w:sz w:val="24"/>
          <w:szCs w:val="24"/>
        </w:rPr>
        <w:tab/>
        <w:t xml:space="preserve">      400 000,-</w:t>
      </w:r>
      <w:r w:rsidR="00831264">
        <w:rPr>
          <w:bCs/>
          <w:sz w:val="24"/>
          <w:szCs w:val="24"/>
        </w:rPr>
        <w:tab/>
      </w:r>
    </w:p>
    <w:p w14:paraId="2653C7D9" w14:textId="7100D118" w:rsidR="00B126A6" w:rsidRPr="005B752D" w:rsidRDefault="00E322B3" w:rsidP="007D0F2F">
      <w:pPr>
        <w:tabs>
          <w:tab w:val="left" w:pos="1884"/>
        </w:tabs>
        <w:spacing w:before="120" w:after="0"/>
        <w:rPr>
          <w:color w:val="FF0000"/>
          <w:sz w:val="24"/>
          <w:szCs w:val="24"/>
        </w:rPr>
      </w:pPr>
      <w:r w:rsidRPr="00ED3C7F">
        <w:rPr>
          <w:b/>
          <w:sz w:val="24"/>
          <w:szCs w:val="24"/>
          <w:u w:val="single"/>
        </w:rPr>
        <w:t>Investering</w:t>
      </w:r>
      <w:r w:rsidR="00170466" w:rsidRPr="00ED3C7F">
        <w:rPr>
          <w:b/>
          <w:sz w:val="24"/>
          <w:szCs w:val="24"/>
          <w:u w:val="single"/>
        </w:rPr>
        <w:br/>
      </w:r>
      <w:r w:rsidR="00170466" w:rsidRPr="00ED3C7F">
        <w:rPr>
          <w:bCs/>
          <w:sz w:val="24"/>
          <w:szCs w:val="24"/>
        </w:rPr>
        <w:t>Gravemaskin</w:t>
      </w:r>
      <w:r w:rsidR="00C45040" w:rsidRPr="00ED3C7F">
        <w:rPr>
          <w:sz w:val="24"/>
          <w:szCs w:val="24"/>
        </w:rPr>
        <w:tab/>
      </w:r>
      <w:r w:rsidR="00C45040" w:rsidRPr="00ED3C7F">
        <w:rPr>
          <w:sz w:val="24"/>
          <w:szCs w:val="24"/>
        </w:rPr>
        <w:tab/>
      </w:r>
      <w:r w:rsidR="006C6E70" w:rsidRPr="00ED3C7F">
        <w:rPr>
          <w:sz w:val="24"/>
          <w:szCs w:val="24"/>
        </w:rPr>
        <w:tab/>
      </w:r>
      <w:r w:rsidR="00ED3C7F" w:rsidRPr="00ED3C7F">
        <w:rPr>
          <w:sz w:val="24"/>
          <w:szCs w:val="24"/>
        </w:rPr>
        <w:tab/>
      </w:r>
      <w:r w:rsidR="00ED3C7F" w:rsidRPr="00ED3C7F">
        <w:rPr>
          <w:sz w:val="24"/>
          <w:szCs w:val="24"/>
        </w:rPr>
        <w:tab/>
      </w:r>
      <w:r w:rsidR="00ED3C7F" w:rsidRPr="00ED3C7F">
        <w:rPr>
          <w:sz w:val="24"/>
          <w:szCs w:val="24"/>
        </w:rPr>
        <w:tab/>
      </w:r>
      <w:r w:rsidR="00ED3C7F" w:rsidRPr="00ED3C7F">
        <w:rPr>
          <w:sz w:val="24"/>
          <w:szCs w:val="24"/>
        </w:rPr>
        <w:tab/>
      </w:r>
      <w:r w:rsidR="00C45040" w:rsidRPr="00ED3C7F">
        <w:rPr>
          <w:sz w:val="24"/>
          <w:szCs w:val="24"/>
        </w:rPr>
        <w:t>kr</w:t>
      </w:r>
      <w:r w:rsidR="00C45040" w:rsidRPr="00ED3C7F">
        <w:rPr>
          <w:sz w:val="24"/>
          <w:szCs w:val="24"/>
        </w:rPr>
        <w:tab/>
      </w:r>
      <w:r w:rsidR="00ED3C7F">
        <w:rPr>
          <w:sz w:val="24"/>
          <w:szCs w:val="24"/>
        </w:rPr>
        <w:t xml:space="preserve">     </w:t>
      </w:r>
      <w:r w:rsidR="00ED3C7F" w:rsidRPr="00ED3C7F">
        <w:rPr>
          <w:sz w:val="24"/>
          <w:szCs w:val="24"/>
        </w:rPr>
        <w:t>425</w:t>
      </w:r>
      <w:r w:rsidR="00C45040" w:rsidRPr="00ED3C7F">
        <w:rPr>
          <w:sz w:val="24"/>
          <w:szCs w:val="24"/>
        </w:rPr>
        <w:t> 000,-</w:t>
      </w:r>
    </w:p>
    <w:p w14:paraId="1F9E9BCD" w14:textId="07B2864A" w:rsidR="00F813E3" w:rsidRPr="005B752D" w:rsidRDefault="006C6E70" w:rsidP="00B52D7E">
      <w:pPr>
        <w:tabs>
          <w:tab w:val="left" w:pos="1884"/>
        </w:tabs>
        <w:spacing w:after="0"/>
        <w:rPr>
          <w:color w:val="FF0000"/>
          <w:sz w:val="24"/>
          <w:szCs w:val="24"/>
        </w:rPr>
      </w:pPr>
      <w:r w:rsidRPr="00ED3C7F">
        <w:rPr>
          <w:sz w:val="24"/>
          <w:szCs w:val="24"/>
        </w:rPr>
        <w:t>Disposisjonsfond</w:t>
      </w:r>
      <w:r w:rsidRPr="00ED3C7F">
        <w:rPr>
          <w:sz w:val="24"/>
          <w:szCs w:val="24"/>
        </w:rPr>
        <w:tab/>
      </w:r>
      <w:r w:rsidRPr="00ED3C7F">
        <w:rPr>
          <w:sz w:val="24"/>
          <w:szCs w:val="24"/>
        </w:rPr>
        <w:tab/>
      </w:r>
      <w:r w:rsidRPr="00ED3C7F">
        <w:rPr>
          <w:sz w:val="24"/>
          <w:szCs w:val="24"/>
        </w:rPr>
        <w:tab/>
      </w:r>
      <w:r w:rsidRPr="00ED3C7F">
        <w:rPr>
          <w:sz w:val="24"/>
          <w:szCs w:val="24"/>
        </w:rPr>
        <w:tab/>
      </w:r>
      <w:r w:rsidRPr="00ED3C7F">
        <w:rPr>
          <w:sz w:val="24"/>
          <w:szCs w:val="24"/>
        </w:rPr>
        <w:tab/>
      </w:r>
      <w:r w:rsidRPr="00ED3C7F">
        <w:rPr>
          <w:sz w:val="24"/>
          <w:szCs w:val="24"/>
        </w:rPr>
        <w:tab/>
      </w:r>
      <w:r w:rsidRPr="00ED3C7F">
        <w:rPr>
          <w:sz w:val="24"/>
          <w:szCs w:val="24"/>
        </w:rPr>
        <w:tab/>
        <w:t>kr</w:t>
      </w:r>
      <w:r w:rsidRPr="00ED3C7F">
        <w:rPr>
          <w:sz w:val="24"/>
          <w:szCs w:val="24"/>
        </w:rPr>
        <w:tab/>
        <w:t xml:space="preserve"> </w:t>
      </w:r>
      <w:r w:rsidR="00ED3C7F">
        <w:rPr>
          <w:sz w:val="24"/>
          <w:szCs w:val="24"/>
        </w:rPr>
        <w:t xml:space="preserve">   </w:t>
      </w:r>
      <w:r w:rsidRPr="00ED3C7F">
        <w:rPr>
          <w:sz w:val="24"/>
          <w:szCs w:val="24"/>
        </w:rPr>
        <w:t xml:space="preserve"> 2</w:t>
      </w:r>
      <w:r w:rsidR="00ED3C7F" w:rsidRPr="00ED3C7F">
        <w:rPr>
          <w:sz w:val="24"/>
          <w:szCs w:val="24"/>
        </w:rPr>
        <w:t>08</w:t>
      </w:r>
      <w:r w:rsidRPr="00ED3C7F">
        <w:rPr>
          <w:sz w:val="24"/>
          <w:szCs w:val="24"/>
        </w:rPr>
        <w:t> 000,-</w:t>
      </w:r>
      <w:r w:rsidRPr="005B752D">
        <w:rPr>
          <w:color w:val="FF0000"/>
          <w:sz w:val="24"/>
          <w:szCs w:val="24"/>
        </w:rPr>
        <w:br/>
      </w:r>
      <w:r w:rsidR="00166F4A" w:rsidRPr="00ED3C7F">
        <w:rPr>
          <w:sz w:val="24"/>
          <w:szCs w:val="24"/>
        </w:rPr>
        <w:t>Ubundne</w:t>
      </w:r>
      <w:r w:rsidR="00B126A6" w:rsidRPr="00ED3C7F">
        <w:rPr>
          <w:sz w:val="24"/>
          <w:szCs w:val="24"/>
        </w:rPr>
        <w:t xml:space="preserve"> investeringsfond</w:t>
      </w:r>
      <w:r w:rsidR="00B126A6" w:rsidRPr="00ED3C7F">
        <w:rPr>
          <w:sz w:val="24"/>
          <w:szCs w:val="24"/>
        </w:rPr>
        <w:tab/>
      </w:r>
      <w:r w:rsidR="00B126A6" w:rsidRPr="00ED3C7F">
        <w:rPr>
          <w:sz w:val="24"/>
          <w:szCs w:val="24"/>
        </w:rPr>
        <w:tab/>
      </w:r>
      <w:r w:rsidR="00B126A6" w:rsidRPr="00ED3C7F">
        <w:rPr>
          <w:sz w:val="24"/>
          <w:szCs w:val="24"/>
        </w:rPr>
        <w:tab/>
      </w:r>
      <w:r w:rsidR="00B126A6" w:rsidRPr="00ED3C7F">
        <w:rPr>
          <w:sz w:val="24"/>
          <w:szCs w:val="24"/>
        </w:rPr>
        <w:tab/>
      </w:r>
      <w:r w:rsidR="00B126A6" w:rsidRPr="00ED3C7F">
        <w:rPr>
          <w:sz w:val="24"/>
          <w:szCs w:val="24"/>
        </w:rPr>
        <w:tab/>
        <w:t>kr</w:t>
      </w:r>
      <w:r w:rsidR="00B126A6" w:rsidRPr="00ED3C7F">
        <w:rPr>
          <w:sz w:val="24"/>
          <w:szCs w:val="24"/>
        </w:rPr>
        <w:tab/>
      </w:r>
      <w:r w:rsidRPr="00ED3C7F">
        <w:rPr>
          <w:sz w:val="24"/>
          <w:szCs w:val="24"/>
        </w:rPr>
        <w:t xml:space="preserve"> </w:t>
      </w:r>
      <w:r w:rsidR="00ED3C7F">
        <w:rPr>
          <w:sz w:val="24"/>
          <w:szCs w:val="24"/>
        </w:rPr>
        <w:t xml:space="preserve">   </w:t>
      </w:r>
      <w:r w:rsidRPr="00ED3C7F">
        <w:rPr>
          <w:sz w:val="24"/>
          <w:szCs w:val="24"/>
        </w:rPr>
        <w:t xml:space="preserve"> 3</w:t>
      </w:r>
      <w:r w:rsidR="00ED3C7F" w:rsidRPr="00ED3C7F">
        <w:rPr>
          <w:sz w:val="24"/>
          <w:szCs w:val="24"/>
        </w:rPr>
        <w:t>79</w:t>
      </w:r>
      <w:r w:rsidR="00B126A6" w:rsidRPr="00ED3C7F">
        <w:rPr>
          <w:sz w:val="24"/>
          <w:szCs w:val="24"/>
        </w:rPr>
        <w:t> 000,-</w:t>
      </w:r>
      <w:r w:rsidR="00541ED3" w:rsidRPr="005B752D">
        <w:rPr>
          <w:color w:val="FF0000"/>
          <w:sz w:val="24"/>
          <w:szCs w:val="24"/>
        </w:rPr>
        <w:br/>
      </w:r>
      <w:r w:rsidR="000D21EF" w:rsidRPr="00ED3C7F">
        <w:rPr>
          <w:sz w:val="24"/>
          <w:szCs w:val="24"/>
        </w:rPr>
        <w:t>B</w:t>
      </w:r>
      <w:r w:rsidR="00CD0E10" w:rsidRPr="00ED3C7F">
        <w:rPr>
          <w:sz w:val="24"/>
          <w:szCs w:val="24"/>
        </w:rPr>
        <w:t xml:space="preserve">undne inv.fond </w:t>
      </w:r>
      <w:r w:rsidR="000D21EF" w:rsidRPr="00ED3C7F">
        <w:rPr>
          <w:sz w:val="24"/>
          <w:szCs w:val="24"/>
        </w:rPr>
        <w:t>jordvarme i Hole kirke</w:t>
      </w:r>
      <w:r w:rsidR="000D21EF" w:rsidRPr="00ED3C7F">
        <w:rPr>
          <w:sz w:val="24"/>
          <w:szCs w:val="24"/>
        </w:rPr>
        <w:tab/>
      </w:r>
      <w:r w:rsidR="00CD0E10" w:rsidRPr="00ED3C7F">
        <w:rPr>
          <w:sz w:val="24"/>
          <w:szCs w:val="24"/>
        </w:rPr>
        <w:tab/>
        <w:t xml:space="preserve"> </w:t>
      </w:r>
      <w:r w:rsidR="00C45572" w:rsidRPr="00ED3C7F">
        <w:rPr>
          <w:sz w:val="24"/>
          <w:szCs w:val="24"/>
        </w:rPr>
        <w:tab/>
      </w:r>
      <w:r w:rsidR="00CD0E10" w:rsidRPr="00ED3C7F">
        <w:rPr>
          <w:sz w:val="24"/>
          <w:szCs w:val="24"/>
        </w:rPr>
        <w:t xml:space="preserve">kr   </w:t>
      </w:r>
      <w:r w:rsidR="00C45572" w:rsidRPr="00ED3C7F">
        <w:rPr>
          <w:sz w:val="24"/>
          <w:szCs w:val="24"/>
        </w:rPr>
        <w:t xml:space="preserve">    </w:t>
      </w:r>
      <w:r w:rsidR="000D21EF" w:rsidRPr="00ED3C7F">
        <w:rPr>
          <w:sz w:val="24"/>
          <w:szCs w:val="24"/>
        </w:rPr>
        <w:tab/>
      </w:r>
      <w:r w:rsidRPr="00ED3C7F">
        <w:rPr>
          <w:sz w:val="24"/>
          <w:szCs w:val="24"/>
        </w:rPr>
        <w:t xml:space="preserve">  </w:t>
      </w:r>
      <w:r w:rsidR="00ED3C7F">
        <w:rPr>
          <w:sz w:val="24"/>
          <w:szCs w:val="24"/>
        </w:rPr>
        <w:t xml:space="preserve">   </w:t>
      </w:r>
      <w:r w:rsidR="000D21EF" w:rsidRPr="00ED3C7F">
        <w:rPr>
          <w:sz w:val="24"/>
          <w:szCs w:val="24"/>
        </w:rPr>
        <w:t>400</w:t>
      </w:r>
      <w:r w:rsidR="00CD0E10" w:rsidRPr="00ED3C7F">
        <w:rPr>
          <w:sz w:val="24"/>
          <w:szCs w:val="24"/>
        </w:rPr>
        <w:t> 000,-</w:t>
      </w:r>
    </w:p>
    <w:p w14:paraId="22CBC54A" w14:textId="7777777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ÅRSSTATISTIKKEN</w:t>
      </w:r>
    </w:p>
    <w:p w14:paraId="7E5C7C19" w14:textId="77777777" w:rsidR="006D2016" w:rsidRPr="006C4664" w:rsidRDefault="006D2016" w:rsidP="006D2016">
      <w:pPr>
        <w:rPr>
          <w:sz w:val="24"/>
          <w:szCs w:val="24"/>
        </w:rPr>
      </w:pPr>
      <w:r w:rsidRPr="006C4664">
        <w:rPr>
          <w:sz w:val="24"/>
          <w:szCs w:val="24"/>
        </w:rPr>
        <w:t>Til årsmøte ligger årsstatistikken</w:t>
      </w:r>
      <w:r w:rsidR="00100D24" w:rsidRPr="006C4664">
        <w:rPr>
          <w:sz w:val="24"/>
          <w:szCs w:val="24"/>
        </w:rPr>
        <w:t xml:space="preserve"> i sin helhet</w:t>
      </w:r>
      <w:r w:rsidRPr="006C4664">
        <w:rPr>
          <w:sz w:val="24"/>
          <w:szCs w:val="24"/>
        </w:rPr>
        <w:t xml:space="preserve"> vedlagt</w:t>
      </w:r>
      <w:r w:rsidR="00100D24" w:rsidRPr="006C4664">
        <w:rPr>
          <w:sz w:val="24"/>
          <w:szCs w:val="24"/>
        </w:rPr>
        <w:t xml:space="preserve">. Under er det satt opp </w:t>
      </w:r>
      <w:r w:rsidRPr="006C4664">
        <w:rPr>
          <w:sz w:val="24"/>
          <w:szCs w:val="24"/>
        </w:rPr>
        <w:t xml:space="preserve">en sammenlikning av nøkkeltall for de siste årene. </w:t>
      </w:r>
    </w:p>
    <w:p w14:paraId="3D11D194" w14:textId="1F9662CA" w:rsidR="00C946B4" w:rsidRPr="005B752D" w:rsidRDefault="006C4664" w:rsidP="006D2016">
      <w:pPr>
        <w:rPr>
          <w:color w:val="FF0000"/>
          <w:sz w:val="24"/>
          <w:szCs w:val="24"/>
        </w:rPr>
      </w:pPr>
      <w:r w:rsidRPr="006C4664">
        <w:rPr>
          <w:noProof/>
          <w:lang w:eastAsia="nb-NO"/>
        </w:rPr>
        <w:drawing>
          <wp:inline distT="0" distB="0" distL="0" distR="0" wp14:anchorId="1C676F78" wp14:editId="29AFE0CC">
            <wp:extent cx="6063917" cy="2133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1912" cy="2132895"/>
                    </a:xfrm>
                    <a:prstGeom prst="rect">
                      <a:avLst/>
                    </a:prstGeom>
                    <a:noFill/>
                    <a:ln>
                      <a:noFill/>
                    </a:ln>
                  </pic:spPr>
                </pic:pic>
              </a:graphicData>
            </a:graphic>
          </wp:inline>
        </w:drawing>
      </w:r>
    </w:p>
    <w:p w14:paraId="6FA1F666" w14:textId="77777777" w:rsidR="00C45040" w:rsidRPr="005B752D" w:rsidRDefault="00C45040" w:rsidP="006D2016">
      <w:pPr>
        <w:rPr>
          <w:color w:val="FF0000"/>
          <w:sz w:val="24"/>
          <w:szCs w:val="24"/>
        </w:rPr>
      </w:pPr>
    </w:p>
    <w:p w14:paraId="3376ACE1" w14:textId="42F3BC7D" w:rsidR="000E6FFC"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TROSOPPLÆRING</w:t>
      </w:r>
      <w:r w:rsidR="00666F6B" w:rsidRPr="009750BC">
        <w:rPr>
          <w:b/>
          <w:color w:val="2E74B5" w:themeColor="accent1" w:themeShade="BF"/>
        </w:rPr>
        <w:t>S TILTAK</w:t>
      </w:r>
    </w:p>
    <w:p w14:paraId="3D8CD118" w14:textId="77777777" w:rsidR="00447711" w:rsidRPr="00447711" w:rsidRDefault="00447711" w:rsidP="00447711">
      <w:pPr>
        <w:rPr>
          <w:sz w:val="24"/>
          <w:szCs w:val="24"/>
        </w:rPr>
      </w:pPr>
      <w:r w:rsidRPr="00447711">
        <w:rPr>
          <w:sz w:val="24"/>
          <w:szCs w:val="24"/>
        </w:rPr>
        <w:t>Årsrapport for trosopplæring og diakoni 2021</w:t>
      </w:r>
    </w:p>
    <w:p w14:paraId="5E3E5BBC" w14:textId="77777777" w:rsidR="00447711" w:rsidRPr="00447711" w:rsidRDefault="00447711" w:rsidP="00447711">
      <w:pPr>
        <w:rPr>
          <w:sz w:val="24"/>
          <w:szCs w:val="24"/>
        </w:rPr>
      </w:pPr>
      <w:r w:rsidRPr="00447711">
        <w:rPr>
          <w:sz w:val="24"/>
          <w:szCs w:val="24"/>
        </w:rPr>
        <w:t>Trosopplæringstiltak (koronatilpasset):</w:t>
      </w:r>
    </w:p>
    <w:p w14:paraId="00040EBB" w14:textId="6A8DFCD9" w:rsidR="00447711" w:rsidRPr="00447711" w:rsidRDefault="00447711" w:rsidP="00447711">
      <w:pPr>
        <w:rPr>
          <w:sz w:val="24"/>
          <w:szCs w:val="24"/>
        </w:rPr>
      </w:pPr>
      <w:r w:rsidRPr="00447711">
        <w:rPr>
          <w:sz w:val="24"/>
          <w:szCs w:val="24"/>
        </w:rPr>
        <w:t xml:space="preserve">Mange tiltak har blitt avlyst pga. koronapandemien. Vi har på tross av dette hatt 44 dåp. Alle dåpsforeldre har vært på dåpssamling eller hatt dåpssamtale med prest. </w:t>
      </w:r>
    </w:p>
    <w:p w14:paraId="7907F3A0" w14:textId="6429F6A8" w:rsidR="00447711" w:rsidRPr="00447711" w:rsidRDefault="00447711" w:rsidP="00447711">
      <w:pPr>
        <w:rPr>
          <w:sz w:val="24"/>
          <w:szCs w:val="24"/>
        </w:rPr>
      </w:pPr>
      <w:r w:rsidRPr="00447711">
        <w:rPr>
          <w:sz w:val="24"/>
          <w:szCs w:val="24"/>
        </w:rPr>
        <w:t>Babysang: 11 g i Elstangen barnehage – med til sammen 15 barn. Pga. korona var det ingen samlinger i vår, kun på høsten. 2 babyer/mammaer var på besøk på Sundjordet bofellesskap før jul. Vi sang bl.a. julesanger sammen med beboerne.</w:t>
      </w:r>
    </w:p>
    <w:p w14:paraId="23CB0D69" w14:textId="38E88577" w:rsidR="00447711" w:rsidRPr="00447711" w:rsidRDefault="00447711" w:rsidP="00447711">
      <w:pPr>
        <w:rPr>
          <w:sz w:val="24"/>
          <w:szCs w:val="24"/>
        </w:rPr>
      </w:pPr>
      <w:r w:rsidRPr="00447711">
        <w:rPr>
          <w:sz w:val="24"/>
          <w:szCs w:val="24"/>
        </w:rPr>
        <w:t>Fadderpakker til 1 – års og 2 – års dåpsdag: 2 bøker ble delt ut til hver dåpsfamilie. En av fadderne ble bedt om å levere dåpshilsen til barnets dåpsdager.</w:t>
      </w:r>
    </w:p>
    <w:p w14:paraId="6540B32E" w14:textId="4B54F86D" w:rsidR="00447711" w:rsidRPr="00447711" w:rsidRDefault="00447711" w:rsidP="00447711">
      <w:pPr>
        <w:rPr>
          <w:sz w:val="24"/>
          <w:szCs w:val="24"/>
        </w:rPr>
      </w:pPr>
      <w:r w:rsidRPr="00447711">
        <w:rPr>
          <w:sz w:val="24"/>
          <w:szCs w:val="24"/>
        </w:rPr>
        <w:t>Kirkebok til 4-åringer: 14 barn fikk kirkebok. (8 barn i 2020).</w:t>
      </w:r>
    </w:p>
    <w:p w14:paraId="3180D7DE" w14:textId="15CB5168" w:rsidR="00447711" w:rsidRPr="00447711" w:rsidRDefault="00447711" w:rsidP="00447711">
      <w:pPr>
        <w:rPr>
          <w:sz w:val="24"/>
          <w:szCs w:val="24"/>
        </w:rPr>
      </w:pPr>
      <w:r w:rsidRPr="00447711">
        <w:rPr>
          <w:sz w:val="24"/>
          <w:szCs w:val="24"/>
        </w:rPr>
        <w:t>Julekrybba: Vi kunne ikke ha vår populære julekrybbesamling med barn dette året heller. Men vi satte den opp og konfirmantene laget engler som ble hengt opp over krybba.</w:t>
      </w:r>
    </w:p>
    <w:p w14:paraId="39384215" w14:textId="66D6853F" w:rsidR="00447711" w:rsidRPr="00447711" w:rsidRDefault="00447711" w:rsidP="00447711">
      <w:pPr>
        <w:rPr>
          <w:sz w:val="24"/>
          <w:szCs w:val="24"/>
        </w:rPr>
      </w:pPr>
      <w:r w:rsidRPr="00447711">
        <w:rPr>
          <w:sz w:val="24"/>
          <w:szCs w:val="24"/>
        </w:rPr>
        <w:t>Tårnagenter: 12 barn deltok sammen med sine familier. Hver deltaker tok med seg familien sin opp i tårnet. Dermed var det mange som fikk sett tårnet og hørt historien om kirketårnet og kirken vår. Ingen tårnagentgudstjeneste.</w:t>
      </w:r>
    </w:p>
    <w:p w14:paraId="039D030C" w14:textId="33FEB429" w:rsidR="00447711" w:rsidRPr="00447711" w:rsidRDefault="00447711" w:rsidP="00447711">
      <w:pPr>
        <w:rPr>
          <w:sz w:val="24"/>
          <w:szCs w:val="24"/>
        </w:rPr>
      </w:pPr>
      <w:r w:rsidRPr="00447711">
        <w:rPr>
          <w:sz w:val="24"/>
          <w:szCs w:val="24"/>
        </w:rPr>
        <w:t xml:space="preserve">Lys Våken: 10 barn deltok på gudstjenesten, mens 9 barn overnattet i kirken. </w:t>
      </w:r>
    </w:p>
    <w:p w14:paraId="398A88C0" w14:textId="77777777" w:rsidR="00447711" w:rsidRPr="00447711" w:rsidRDefault="00447711" w:rsidP="00447711">
      <w:pPr>
        <w:rPr>
          <w:sz w:val="24"/>
          <w:szCs w:val="24"/>
        </w:rPr>
      </w:pPr>
      <w:r w:rsidRPr="00447711">
        <w:rPr>
          <w:sz w:val="24"/>
          <w:szCs w:val="24"/>
        </w:rPr>
        <w:t>Pilegrimsvandring: Siden årets pilegrimsgudstjeneste med påfølgende vandring ble avlyst, lagde vi et alternativt og trygt opplegg som skulle passe for både barnefamilier, konfirmanter og voksne. Det ble hengt opp rebusposter fra Hole kirke til Haug kirke, der de som sendte inn løsningsordet ble med i trekning av premier. Vi la ut en digital pilegrimsgudstjeneste med filming fra leden mellom Hole kirke og Haug kirke.</w:t>
      </w:r>
    </w:p>
    <w:p w14:paraId="12ACF9BB" w14:textId="77777777" w:rsidR="00447711" w:rsidRDefault="00447711" w:rsidP="00447711"/>
    <w:p w14:paraId="7B86DEEB" w14:textId="7070E3FC" w:rsidR="000E6FFC" w:rsidRPr="009750BC" w:rsidRDefault="000E6FFC"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D</w:t>
      </w:r>
      <w:r w:rsidR="00760C2C" w:rsidRPr="009750BC">
        <w:rPr>
          <w:b/>
          <w:color w:val="2E74B5" w:themeColor="accent1" w:themeShade="BF"/>
        </w:rPr>
        <w:t>IAKONI</w:t>
      </w:r>
      <w:r w:rsidRPr="009750BC">
        <w:rPr>
          <w:b/>
          <w:color w:val="2E74B5" w:themeColor="accent1" w:themeShade="BF"/>
        </w:rPr>
        <w:t>:</w:t>
      </w:r>
    </w:p>
    <w:p w14:paraId="2A7AB509" w14:textId="77777777" w:rsidR="00447711" w:rsidRPr="00447711" w:rsidRDefault="00447711" w:rsidP="00447711">
      <w:pPr>
        <w:rPr>
          <w:sz w:val="24"/>
          <w:szCs w:val="24"/>
        </w:rPr>
      </w:pPr>
      <w:r w:rsidRPr="00447711">
        <w:rPr>
          <w:sz w:val="24"/>
          <w:szCs w:val="24"/>
        </w:rPr>
        <w:t xml:space="preserve">Besøk på Hole- bo og rehabiliteringssenter og Sundjordet bofellesskap: </w:t>
      </w:r>
    </w:p>
    <w:p w14:paraId="407FE905" w14:textId="77777777" w:rsidR="00447711" w:rsidRPr="00447711" w:rsidRDefault="00447711" w:rsidP="00447711">
      <w:pPr>
        <w:rPr>
          <w:sz w:val="24"/>
          <w:szCs w:val="24"/>
        </w:rPr>
      </w:pPr>
      <w:r w:rsidRPr="00447711">
        <w:rPr>
          <w:sz w:val="24"/>
          <w:szCs w:val="24"/>
        </w:rPr>
        <w:t xml:space="preserve">På tross av strenge tiltak i pleie- og omsorg, kunne vi gjennomføre sangsamlinger med besøk av diakonen gjennom hele året, bortsett fra noen uker rundt påske. Til sammen 28 ganger.  </w:t>
      </w:r>
    </w:p>
    <w:p w14:paraId="061B3AFD" w14:textId="4D525745" w:rsidR="00447711" w:rsidRPr="00447711" w:rsidRDefault="00447711" w:rsidP="00447711">
      <w:pPr>
        <w:rPr>
          <w:sz w:val="24"/>
          <w:szCs w:val="24"/>
        </w:rPr>
      </w:pPr>
      <w:r w:rsidRPr="00447711">
        <w:rPr>
          <w:sz w:val="24"/>
          <w:szCs w:val="24"/>
        </w:rPr>
        <w:t>Ca. 8 - 10 beboere</w:t>
      </w:r>
      <w:r w:rsidR="00A86FA2">
        <w:rPr>
          <w:sz w:val="24"/>
          <w:szCs w:val="24"/>
        </w:rPr>
        <w:t xml:space="preserve"> </w:t>
      </w:r>
      <w:r w:rsidRPr="00447711">
        <w:rPr>
          <w:sz w:val="24"/>
          <w:szCs w:val="24"/>
        </w:rPr>
        <w:t xml:space="preserve">deltar. Sangstunden har en liturgisk ramme med lystenning, faste bibelvers, Fader Vår og velsignelsen til slutt. De eldre velger sanger fra et sanghefte. </w:t>
      </w:r>
    </w:p>
    <w:p w14:paraId="2A588224" w14:textId="024CA3CD" w:rsidR="00447711" w:rsidRPr="00447711" w:rsidRDefault="00447711" w:rsidP="00447711">
      <w:pPr>
        <w:rPr>
          <w:sz w:val="24"/>
          <w:szCs w:val="24"/>
        </w:rPr>
      </w:pPr>
      <w:r w:rsidRPr="00447711">
        <w:rPr>
          <w:sz w:val="24"/>
          <w:szCs w:val="24"/>
        </w:rPr>
        <w:t>Hole bo- og rehabilitering holdt stengt for besøk av kirken hele året. Var der 2 g før jul.</w:t>
      </w:r>
    </w:p>
    <w:p w14:paraId="36FED4C6" w14:textId="6189E615" w:rsidR="00447711" w:rsidRPr="00447711" w:rsidRDefault="00447711" w:rsidP="00447711">
      <w:pPr>
        <w:rPr>
          <w:sz w:val="24"/>
          <w:szCs w:val="24"/>
        </w:rPr>
      </w:pPr>
      <w:r w:rsidRPr="00447711">
        <w:rPr>
          <w:sz w:val="24"/>
          <w:szCs w:val="24"/>
        </w:rPr>
        <w:t xml:space="preserve">Hjemmebesøk: Koronaåret har dessverre gjort hjemmebesøk uaktuelt, men har blitt erstattet av samtaler pr. telefon. </w:t>
      </w:r>
    </w:p>
    <w:p w14:paraId="6935881E" w14:textId="77777777" w:rsidR="00447711" w:rsidRPr="00447711" w:rsidRDefault="00447711" w:rsidP="00447711">
      <w:pPr>
        <w:rPr>
          <w:sz w:val="24"/>
          <w:szCs w:val="24"/>
        </w:rPr>
      </w:pPr>
      <w:r w:rsidRPr="00447711">
        <w:rPr>
          <w:sz w:val="24"/>
          <w:szCs w:val="24"/>
        </w:rPr>
        <w:t xml:space="preserve">Pilegrimsvandring: Det ble gjennomført 6 pilegrimsvandringer i løpet av året. </w:t>
      </w:r>
    </w:p>
    <w:p w14:paraId="45B3DF15" w14:textId="77777777" w:rsidR="00447711" w:rsidRPr="00447711" w:rsidRDefault="00447711" w:rsidP="00447711">
      <w:pPr>
        <w:rPr>
          <w:sz w:val="24"/>
          <w:szCs w:val="24"/>
        </w:rPr>
      </w:pPr>
      <w:r w:rsidRPr="00447711">
        <w:rPr>
          <w:sz w:val="24"/>
          <w:szCs w:val="24"/>
        </w:rPr>
        <w:t>-</w:t>
      </w:r>
      <w:r w:rsidRPr="00447711">
        <w:rPr>
          <w:sz w:val="24"/>
          <w:szCs w:val="24"/>
        </w:rPr>
        <w:tab/>
        <w:t>Konfirmantene hadde pilegrimsvandring på undervisningsplanen for første gang i år. Pga. smittevern ble de inndelt i 3 grupper som gikk hver sin dag.</w:t>
      </w:r>
    </w:p>
    <w:p w14:paraId="20820FF5" w14:textId="77777777" w:rsidR="00447711" w:rsidRPr="00447711" w:rsidRDefault="00447711" w:rsidP="00447711">
      <w:pPr>
        <w:rPr>
          <w:sz w:val="24"/>
          <w:szCs w:val="24"/>
        </w:rPr>
      </w:pPr>
      <w:r w:rsidRPr="00447711">
        <w:rPr>
          <w:sz w:val="24"/>
          <w:szCs w:val="24"/>
        </w:rPr>
        <w:t>-</w:t>
      </w:r>
      <w:r w:rsidRPr="00447711">
        <w:rPr>
          <w:sz w:val="24"/>
          <w:szCs w:val="24"/>
        </w:rPr>
        <w:tab/>
        <w:t xml:space="preserve">Det har vært 2 vandringer sammen med Ringerike Fengsel, fra Norderhov til Bønsnes med stopp ved Skomakerstua. </w:t>
      </w:r>
    </w:p>
    <w:p w14:paraId="10C5896A" w14:textId="1B081E4E" w:rsidR="00447711" w:rsidRPr="00447711" w:rsidRDefault="00447711" w:rsidP="00447711">
      <w:pPr>
        <w:rPr>
          <w:sz w:val="24"/>
          <w:szCs w:val="24"/>
        </w:rPr>
      </w:pPr>
      <w:r w:rsidRPr="00447711">
        <w:rPr>
          <w:sz w:val="24"/>
          <w:szCs w:val="24"/>
        </w:rPr>
        <w:t>-</w:t>
      </w:r>
      <w:r w:rsidRPr="00447711">
        <w:rPr>
          <w:sz w:val="24"/>
          <w:szCs w:val="24"/>
        </w:rPr>
        <w:tab/>
        <w:t>Den årlige kortvandring fra Bønsnes kirke til Skomakerstua ble gjennomført i juni. Billedkunstner Heidi Glattre deltok med foredrag om ikonkunst og egne bilder.</w:t>
      </w:r>
    </w:p>
    <w:p w14:paraId="6D8E0915" w14:textId="217F5846" w:rsidR="00447711" w:rsidRPr="00447711" w:rsidRDefault="00447711" w:rsidP="00447711">
      <w:pPr>
        <w:rPr>
          <w:sz w:val="24"/>
          <w:szCs w:val="24"/>
        </w:rPr>
      </w:pPr>
      <w:r w:rsidRPr="00447711">
        <w:rPr>
          <w:sz w:val="24"/>
          <w:szCs w:val="24"/>
        </w:rPr>
        <w:t xml:space="preserve">Oppdrag Bønsnes: 70 elever fra 6.trinn, 9 lærere og 4 frivillige deltok på et undervisningsopplegg om Olav den hellige, Bønsnes kirke og vikingtiden. Elevene representerte 3 av 4 barneskoler i bygda. </w:t>
      </w:r>
    </w:p>
    <w:p w14:paraId="6D75E1EA" w14:textId="4EC29CD9" w:rsidR="00447711" w:rsidRPr="00447711" w:rsidRDefault="00447711" w:rsidP="00447711">
      <w:pPr>
        <w:rPr>
          <w:sz w:val="24"/>
          <w:szCs w:val="24"/>
        </w:rPr>
      </w:pPr>
      <w:r w:rsidRPr="00447711">
        <w:rPr>
          <w:sz w:val="24"/>
          <w:szCs w:val="24"/>
        </w:rPr>
        <w:t xml:space="preserve">Julevandringer: Rundt 60 barn fra barnehagene i kommunen deltok på julevandring i Hole kirke. Pga. pandemien, måtte vi droppe Sollihøgda kapell. </w:t>
      </w:r>
    </w:p>
    <w:p w14:paraId="737CD93A" w14:textId="7545C5DC" w:rsidR="00447711" w:rsidRPr="00447711" w:rsidRDefault="00447711" w:rsidP="00447711">
      <w:pPr>
        <w:rPr>
          <w:sz w:val="24"/>
          <w:szCs w:val="24"/>
        </w:rPr>
      </w:pPr>
      <w:r w:rsidRPr="00447711">
        <w:rPr>
          <w:sz w:val="24"/>
          <w:szCs w:val="24"/>
        </w:rPr>
        <w:t xml:space="preserve">Frivillig diakonigruppe: I november ble det opprettet en diakonigruppe med 4 deltakere: </w:t>
      </w:r>
      <w:r w:rsidR="00CE2DDA">
        <w:rPr>
          <w:sz w:val="24"/>
          <w:szCs w:val="24"/>
        </w:rPr>
        <w:br/>
      </w:r>
      <w:r w:rsidRPr="00447711">
        <w:rPr>
          <w:sz w:val="24"/>
          <w:szCs w:val="24"/>
        </w:rPr>
        <w:t xml:space="preserve">Gerd Rognmo Jakobsen, Ingeborg Høy, Eelkje Alkemade og Torun Eskevik Ruud. </w:t>
      </w:r>
      <w:r w:rsidR="00CE2DDA">
        <w:rPr>
          <w:sz w:val="24"/>
          <w:szCs w:val="24"/>
        </w:rPr>
        <w:br/>
      </w:r>
      <w:r w:rsidRPr="00447711">
        <w:rPr>
          <w:sz w:val="24"/>
          <w:szCs w:val="24"/>
        </w:rPr>
        <w:t xml:space="preserve">Vi ønsker å synliggjøre diakoni i Hole menighet samt utvikle menighetens frivillige diakonale arbeid i tråd med de behov i Holebygda. Vi ønsker å være kirkens omsorgstjeneste gjennom enkle handlinger og inkluderende fellesskap. Et mål er å samarbeide med lokale lag og foreninger, som bl.a. Frivilligsentralen. Vi vil møtes rundt 2 g i året. </w:t>
      </w:r>
    </w:p>
    <w:p w14:paraId="17A67903" w14:textId="77777777" w:rsidR="00447711" w:rsidRPr="00447711" w:rsidRDefault="00447711" w:rsidP="00447711">
      <w:pPr>
        <w:rPr>
          <w:sz w:val="24"/>
          <w:szCs w:val="24"/>
        </w:rPr>
      </w:pPr>
      <w:r w:rsidRPr="00447711">
        <w:rPr>
          <w:sz w:val="24"/>
          <w:szCs w:val="24"/>
        </w:rPr>
        <w:t>Diakonforum: I vår ble det opprettet et diakonforum i Ringerike prosti med ønske om å få større fokus på kirkens diakonale arbeid. To fra Hole deltok på en prostisamling i Ullerål kirke med bl.a. en analyse av menighetens sterke og svake sider. Møtes en gang pr. mnd.</w:t>
      </w:r>
    </w:p>
    <w:p w14:paraId="687D3424" w14:textId="77777777" w:rsidR="00447711" w:rsidRPr="00447711" w:rsidRDefault="00447711" w:rsidP="00447711">
      <w:pPr>
        <w:rPr>
          <w:sz w:val="24"/>
          <w:szCs w:val="24"/>
        </w:rPr>
      </w:pPr>
    </w:p>
    <w:p w14:paraId="264630EE" w14:textId="77777777" w:rsidR="00447711" w:rsidRPr="00447711" w:rsidRDefault="00447711" w:rsidP="00447711">
      <w:pPr>
        <w:rPr>
          <w:sz w:val="24"/>
          <w:szCs w:val="24"/>
        </w:rPr>
      </w:pPr>
      <w:r w:rsidRPr="00447711">
        <w:rPr>
          <w:sz w:val="24"/>
          <w:szCs w:val="24"/>
        </w:rPr>
        <w:t>Takk til alle trofaste frivillige medarbeidere som gjør trosopplæring og diakoni mulig!</w:t>
      </w:r>
    </w:p>
    <w:p w14:paraId="6DCFEADB" w14:textId="77777777" w:rsidR="00447711" w:rsidRPr="00447711" w:rsidRDefault="00447711" w:rsidP="00447711">
      <w:pPr>
        <w:rPr>
          <w:sz w:val="24"/>
          <w:szCs w:val="24"/>
        </w:rPr>
      </w:pPr>
    </w:p>
    <w:p w14:paraId="5C71CFF0" w14:textId="77777777" w:rsidR="00447711" w:rsidRPr="00447711" w:rsidRDefault="00447711" w:rsidP="00447711">
      <w:pPr>
        <w:rPr>
          <w:sz w:val="24"/>
          <w:szCs w:val="24"/>
        </w:rPr>
      </w:pPr>
      <w:r w:rsidRPr="00447711">
        <w:rPr>
          <w:sz w:val="24"/>
          <w:szCs w:val="24"/>
        </w:rPr>
        <w:t>Røyse, 23.februar 2022</w:t>
      </w:r>
    </w:p>
    <w:p w14:paraId="27325E3A" w14:textId="51349FBA" w:rsidR="005476FF" w:rsidRPr="00B52D7E" w:rsidRDefault="00447711" w:rsidP="00B52D7E">
      <w:pPr>
        <w:rPr>
          <w:sz w:val="24"/>
          <w:szCs w:val="24"/>
        </w:rPr>
      </w:pPr>
      <w:r w:rsidRPr="00447711">
        <w:rPr>
          <w:sz w:val="24"/>
          <w:szCs w:val="24"/>
        </w:rPr>
        <w:t>Torun Eskevik Ruud</w:t>
      </w:r>
    </w:p>
    <w:p w14:paraId="01ED2B19" w14:textId="78C48508" w:rsidR="003D5B8C"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KIRKEMUSIKK</w:t>
      </w:r>
    </w:p>
    <w:p w14:paraId="2424DD28" w14:textId="4D422008"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Nok et år ble musikklivet i menigheten sterkt preget av covid-19, smitteverntiltak og nedstengninger.</w:t>
      </w:r>
      <w:r w:rsidR="00715152">
        <w:rPr>
          <w:rFonts w:asciiTheme="minorHAnsi" w:hAnsiTheme="minorHAnsi" w:cstheme="minorHAnsi"/>
          <w:color w:val="auto"/>
        </w:rPr>
        <w:br/>
      </w:r>
    </w:p>
    <w:p w14:paraId="3544FAA2"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Ringerike Vocalis</w:t>
      </w:r>
    </w:p>
    <w:p w14:paraId="3F6C09FE" w14:textId="50E71CA1"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Koret Ringerike Vocalis måtte avlyse konsertene i januar 2021, og det skulle gå helt fram til juni før det igjen var mulig å samles til øvelse. Da ble det gjennomført gruppeøvelser med 10 sangere om gangen. Fra september til november ble det holdt fem helge-øvelser med hele koret samlet, med mål om å fullføre Intermezzo-prosjektet. Dessverre ble det nedstengning igjen, så dette prosjektet har fortsatt ikke fått en avslutning i form av framførelse av verkene koret har innstudert.</w:t>
      </w:r>
      <w:r w:rsidR="00715152">
        <w:rPr>
          <w:rFonts w:asciiTheme="minorHAnsi" w:hAnsiTheme="minorHAnsi" w:cstheme="minorHAnsi"/>
          <w:color w:val="auto"/>
        </w:rPr>
        <w:br/>
      </w:r>
    </w:p>
    <w:p w14:paraId="2EC821A0"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Bønsnes sommerfestival</w:t>
      </w:r>
    </w:p>
    <w:p w14:paraId="4EBED47C"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Et lyspunkt i pandemi-året 2021 var at sommerkonsertene som skulle ha vært sommeren 2020 nå ble gjennomført, riktig nok i Hole kirke i stede for Bønsnes kirke, og litt senere på sommeren enn først planlagt. Serien fikk tittelen “Sensommerkonserter”, og med gode smittevernrutiner ble det en vellykket opplevelse.</w:t>
      </w:r>
    </w:p>
    <w:p w14:paraId="09EA7F54"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w:t>
      </w:r>
      <w:r w:rsidRPr="007C2585">
        <w:rPr>
          <w:rFonts w:asciiTheme="minorHAnsi" w:hAnsiTheme="minorHAnsi" w:cstheme="minorHAnsi"/>
          <w:color w:val="auto"/>
        </w:rPr>
        <w:tab/>
        <w:t>Den første konserten var søndag 1. august med den etterspurte fiolinisten Arvid Engegård, trekkspillvirtuosen Håvard Svendsrud og bassist Svein Haugen. Trioen spilte varierte toner fra så vel det klassiske repertoaret som festlig sigøynermusikk og livlig tango.</w:t>
      </w:r>
    </w:p>
    <w:p w14:paraId="04236AAC"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w:t>
      </w:r>
      <w:r w:rsidRPr="007C2585">
        <w:rPr>
          <w:rFonts w:asciiTheme="minorHAnsi" w:hAnsiTheme="minorHAnsi" w:cstheme="minorHAnsi"/>
          <w:color w:val="auto"/>
        </w:rPr>
        <w:tab/>
        <w:t xml:space="preserve">Konsert nummer to søndag 22. august bød på klassiske perler med sopranen Gunda-Maria Bruce, kantor Grethe Ulversøy, og den unge cellisten Sandra Lied Haga. </w:t>
      </w:r>
    </w:p>
    <w:p w14:paraId="5DC001F4" w14:textId="502F722A"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w:t>
      </w:r>
      <w:r w:rsidRPr="007C2585">
        <w:rPr>
          <w:rFonts w:asciiTheme="minorHAnsi" w:hAnsiTheme="minorHAnsi" w:cstheme="minorHAnsi"/>
          <w:color w:val="auto"/>
        </w:rPr>
        <w:tab/>
        <w:t>Søndag 5. september fikk vi storfint besøk av Sigmund Groven, Henning Sommerr</w:t>
      </w:r>
      <w:r w:rsidR="00CE2DDA">
        <w:rPr>
          <w:rFonts w:asciiTheme="minorHAnsi" w:hAnsiTheme="minorHAnsi" w:cstheme="minorHAnsi"/>
          <w:color w:val="auto"/>
        </w:rPr>
        <w:t xml:space="preserve">o og Marianne Bye Granheim som gjestet oss med </w:t>
      </w:r>
      <w:r w:rsidRPr="007C2585">
        <w:rPr>
          <w:rFonts w:asciiTheme="minorHAnsi" w:hAnsiTheme="minorHAnsi" w:cstheme="minorHAnsi"/>
          <w:color w:val="auto"/>
        </w:rPr>
        <w:t xml:space="preserve">et utsøkt og spennende program. Mange av Sommerros og Grovens egne komposisjoner ble framført, samt tekster av Erik Bye. Sommerros tolkning og improvisasjon over «Jeg går og rusler på Ringerike» ble en uforglemmelig opplevelse for de som var så heldige å få oppleve konserten. Konserten var </w:t>
      </w:r>
      <w:r w:rsidRPr="007C2585">
        <w:rPr>
          <w:rFonts w:asciiTheme="minorHAnsi" w:hAnsiTheme="minorHAnsi" w:cstheme="minorHAnsi"/>
        </w:rPr>
        <w:t>helt utsolgt,</w:t>
      </w:r>
      <w:r w:rsidRPr="007C2585">
        <w:rPr>
          <w:rFonts w:asciiTheme="minorHAnsi" w:hAnsiTheme="minorHAnsi" w:cstheme="minorHAnsi"/>
          <w:color w:val="auto"/>
        </w:rPr>
        <w:t xml:space="preserve"> og det var leit at vi ikke kunne ta inn flere publikummere.</w:t>
      </w:r>
    </w:p>
    <w:p w14:paraId="2A17D3B2" w14:textId="77777777" w:rsidR="003D5B8C" w:rsidRPr="007C2585" w:rsidRDefault="003D5B8C" w:rsidP="003D5B8C">
      <w:pPr>
        <w:pStyle w:val="Overskrift3"/>
        <w:rPr>
          <w:rFonts w:asciiTheme="minorHAnsi" w:hAnsiTheme="minorHAnsi" w:cstheme="minorHAnsi"/>
          <w:color w:val="auto"/>
        </w:rPr>
      </w:pPr>
    </w:p>
    <w:p w14:paraId="6F211646"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Musikk i gudstjenestene</w:t>
      </w:r>
    </w:p>
    <w:p w14:paraId="636067A0"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 xml:space="preserve">Året startet med avlysning av mannskorets årlige deltakelse på Hellig tre kongers-gudstjenesten, og igjen brudd på en lang tradisjon. Mezzo-sopranen Anne-Carolyn Schlüther steppet inn som solist. </w:t>
      </w:r>
    </w:p>
    <w:p w14:paraId="04744A0F"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 xml:space="preserve">Flere gudstjenester utgikk fra januar og en periode utover. Det ble i stedet arrangert åpen kirke med musikk spilt på flygel og orgel, men det var ikke lov å markedsføre at det var musikk i kirken. </w:t>
      </w:r>
    </w:p>
    <w:p w14:paraId="7C49C842" w14:textId="77777777" w:rsidR="003D5B8C" w:rsidRPr="007C2585" w:rsidRDefault="003D5B8C" w:rsidP="003D5B8C">
      <w:pPr>
        <w:pStyle w:val="Overskrift3"/>
        <w:rPr>
          <w:rFonts w:asciiTheme="minorHAnsi" w:hAnsiTheme="minorHAnsi" w:cstheme="minorHAnsi"/>
          <w:color w:val="auto"/>
        </w:rPr>
      </w:pPr>
    </w:p>
    <w:p w14:paraId="7388E4CF" w14:textId="77777777" w:rsidR="00715152"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Hole menighet samarbeidet med Ringerike om digitale gudstjenester, med en rotasjon på hvilken menighet som hadde ansvar for musikken. Påsken ble også digital.</w:t>
      </w:r>
    </w:p>
    <w:p w14:paraId="5FF079D5" w14:textId="66A6EA94" w:rsidR="003D5B8C" w:rsidRPr="007C2585" w:rsidRDefault="00715152" w:rsidP="003D5B8C">
      <w:pPr>
        <w:pStyle w:val="Overskrift3"/>
        <w:rPr>
          <w:rFonts w:asciiTheme="minorHAnsi" w:hAnsiTheme="minorHAnsi" w:cstheme="minorHAnsi"/>
          <w:color w:val="auto"/>
        </w:rPr>
      </w:pPr>
      <w:r>
        <w:rPr>
          <w:rFonts w:asciiTheme="minorHAnsi" w:hAnsiTheme="minorHAnsi" w:cstheme="minorHAnsi"/>
          <w:color w:val="auto"/>
        </w:rPr>
        <w:br/>
      </w:r>
      <w:r w:rsidR="003D5B8C" w:rsidRPr="007C2585">
        <w:rPr>
          <w:rFonts w:asciiTheme="minorHAnsi" w:hAnsiTheme="minorHAnsi" w:cstheme="minorHAnsi"/>
          <w:color w:val="auto"/>
        </w:rPr>
        <w:t>På 10-års markeringen for Utøya-tragedien bidro Madeleine Ossum på fiolin og Gunda-Marie Bruce på sang sammen med kantor Grethe Ulversøy, og August Saxegaard ble akkompagnert av Gudmund Aurdal på flygel. Få fikk plass inne i kirken, men ved storskjermen ute var det god plass.</w:t>
      </w:r>
    </w:p>
    <w:p w14:paraId="43F4456E"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lastRenderedPageBreak/>
        <w:t>Olsok ble feiret som utegudstjeneste, og her bidro Ringerike Vocalis med korsang.</w:t>
      </w:r>
    </w:p>
    <w:p w14:paraId="0D1860A9" w14:textId="77777777" w:rsidR="003D5B8C" w:rsidRPr="00CE2DDA" w:rsidRDefault="003D5B8C" w:rsidP="003D5B8C">
      <w:pPr>
        <w:pStyle w:val="Overskrift3"/>
        <w:rPr>
          <w:rFonts w:asciiTheme="minorHAnsi" w:hAnsiTheme="minorHAnsi" w:cstheme="minorHAnsi"/>
          <w:color w:val="auto"/>
          <w:sz w:val="16"/>
        </w:rPr>
      </w:pPr>
    </w:p>
    <w:p w14:paraId="7B40E2BF"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Andre som har bidratt på gudstjenester gjennom året, kan nevnes blant andre:</w:t>
      </w:r>
    </w:p>
    <w:p w14:paraId="0347B1CD"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Øystein Hagen (sang og gitar), Ingri Elise Engeland (fløyte), Inger Farstad (sang),</w:t>
      </w:r>
    </w:p>
    <w:p w14:paraId="707CB50D" w14:textId="40EF325F" w:rsidR="003D5B8C" w:rsidRPr="007C2585" w:rsidRDefault="00B52D7E" w:rsidP="003D5B8C">
      <w:pPr>
        <w:pStyle w:val="Overskrift3"/>
        <w:rPr>
          <w:rFonts w:asciiTheme="minorHAnsi" w:hAnsiTheme="minorHAnsi" w:cstheme="minorHAnsi"/>
          <w:color w:val="auto"/>
        </w:rPr>
      </w:pPr>
      <w:r>
        <w:rPr>
          <w:rFonts w:asciiTheme="minorHAnsi" w:hAnsiTheme="minorHAnsi" w:cstheme="minorHAnsi"/>
          <w:color w:val="auto"/>
        </w:rPr>
        <w:t xml:space="preserve">søsknene Mathias (fiolin), </w:t>
      </w:r>
      <w:r w:rsidR="003D5B8C" w:rsidRPr="007C2585">
        <w:rPr>
          <w:rFonts w:asciiTheme="minorHAnsi" w:hAnsiTheme="minorHAnsi" w:cstheme="minorHAnsi"/>
          <w:color w:val="auto"/>
        </w:rPr>
        <w:t xml:space="preserve">Nathaniel (sang), Johannes (fiolin) og Synnøve Liodden (bratsj), </w:t>
      </w:r>
    </w:p>
    <w:p w14:paraId="7B3A9AAC"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Egil Granum (piano) og Anna Granum Skafjeld (sang),</w:t>
      </w:r>
    </w:p>
    <w:p w14:paraId="124CBF6F"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Gry Haugen (piano), Synne Haugen (sang) og Helena Falck Botolfsen (fiolin).</w:t>
      </w:r>
    </w:p>
    <w:p w14:paraId="2558BE0C" w14:textId="77777777" w:rsidR="003D5B8C" w:rsidRPr="00CE2DDA" w:rsidRDefault="003D5B8C" w:rsidP="003D5B8C">
      <w:pPr>
        <w:pStyle w:val="Overskrift3"/>
        <w:rPr>
          <w:rFonts w:asciiTheme="minorHAnsi" w:hAnsiTheme="minorHAnsi" w:cstheme="minorHAnsi"/>
          <w:color w:val="auto"/>
          <w:sz w:val="16"/>
        </w:rPr>
      </w:pPr>
    </w:p>
    <w:p w14:paraId="587F9917"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Avlyste konserter</w:t>
      </w:r>
    </w:p>
    <w:p w14:paraId="3220F32E" w14:textId="77777777" w:rsidR="003D5B8C"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Før jul ble det igjen strengere restriksjoner, og både konserten med Da Capo og konserten med Øystein Hagen måtte dessverre avlyses.</w:t>
      </w:r>
    </w:p>
    <w:p w14:paraId="351DEDCC" w14:textId="77777777" w:rsidR="003D5B8C" w:rsidRPr="007C2585" w:rsidRDefault="003D5B8C" w:rsidP="003D5B8C">
      <w:pPr>
        <w:pStyle w:val="Overskrift3"/>
        <w:rPr>
          <w:rFonts w:asciiTheme="minorHAnsi" w:hAnsiTheme="minorHAnsi" w:cstheme="minorHAnsi"/>
          <w:color w:val="auto"/>
        </w:rPr>
      </w:pPr>
    </w:p>
    <w:p w14:paraId="5255987B" w14:textId="473B9C36" w:rsidR="006D2016" w:rsidRPr="007C2585" w:rsidRDefault="003D5B8C" w:rsidP="003D5B8C">
      <w:pPr>
        <w:pStyle w:val="Overskrift3"/>
        <w:rPr>
          <w:rFonts w:asciiTheme="minorHAnsi" w:hAnsiTheme="minorHAnsi" w:cstheme="minorHAnsi"/>
          <w:color w:val="auto"/>
        </w:rPr>
      </w:pPr>
      <w:r w:rsidRPr="007C2585">
        <w:rPr>
          <w:rFonts w:asciiTheme="minorHAnsi" w:hAnsiTheme="minorHAnsi" w:cstheme="minorHAnsi"/>
          <w:color w:val="auto"/>
        </w:rPr>
        <w:t>Barnekoret Jubaluba gjennomførte ikke ordinære øvelser i 2021, men deltok solistisk ved noen anledninger.</w:t>
      </w:r>
      <w:r w:rsidR="00CE2DDA">
        <w:rPr>
          <w:rFonts w:asciiTheme="minorHAnsi" w:hAnsiTheme="minorHAnsi" w:cstheme="minorHAnsi"/>
          <w:color w:val="auto"/>
        </w:rPr>
        <w:br/>
      </w:r>
      <w:r w:rsidRPr="007C2585">
        <w:rPr>
          <w:rFonts w:asciiTheme="minorHAnsi" w:hAnsiTheme="minorHAnsi" w:cstheme="minorHAnsi"/>
          <w:color w:val="auto"/>
        </w:rPr>
        <w:br/>
      </w:r>
    </w:p>
    <w:p w14:paraId="0881024B" w14:textId="4B799CC3"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SØNDAGSSKOLE</w:t>
      </w:r>
    </w:p>
    <w:p w14:paraId="05C7785E" w14:textId="7CD3C10C" w:rsidR="005B752D" w:rsidRPr="007C2585" w:rsidRDefault="005B752D" w:rsidP="005B752D">
      <w:pPr>
        <w:rPr>
          <w:sz w:val="24"/>
          <w:szCs w:val="24"/>
        </w:rPr>
      </w:pPr>
      <w:r w:rsidRPr="007C2585">
        <w:rPr>
          <w:sz w:val="24"/>
          <w:szCs w:val="24"/>
        </w:rPr>
        <w:t xml:space="preserve">Hole menighets søndagsskole er tilsluttet Søndagsskolen Norge, og abonnerer på opplegget deres; Sprell-Levende, og på 10 eksemplarer av søndagsskolebladet BARNAS. Barna får med seg et blad hjem hver gang. </w:t>
      </w:r>
    </w:p>
    <w:p w14:paraId="5061557C" w14:textId="77777777" w:rsidR="005B752D" w:rsidRPr="007C2585" w:rsidRDefault="005B752D" w:rsidP="005B752D">
      <w:pPr>
        <w:rPr>
          <w:sz w:val="24"/>
          <w:szCs w:val="24"/>
        </w:rPr>
      </w:pPr>
      <w:r w:rsidRPr="007C2585">
        <w:rPr>
          <w:sz w:val="24"/>
          <w:szCs w:val="24"/>
        </w:rPr>
        <w:t xml:space="preserve">I 2021 hadde vi søndagsskole 11 ganger. Det var 34 barn innom, derav flere barn i dåpsfølge på høsten når det igjen var dåp under gudstjenesten.  12 av barna betalte kontingent på 50 kroner, og disse mottar vi ekstra frifondmidler for. Antall barn hver gang varierte mellom 3 og 12 barn. Vi sender en SMS med påminning til foreldrene før hver samling, </w:t>
      </w:r>
    </w:p>
    <w:p w14:paraId="41195DBF" w14:textId="77777777" w:rsidR="005B752D" w:rsidRPr="007C2585" w:rsidRDefault="005B752D" w:rsidP="005B752D">
      <w:pPr>
        <w:rPr>
          <w:sz w:val="24"/>
          <w:szCs w:val="24"/>
        </w:rPr>
      </w:pPr>
      <w:r w:rsidRPr="007C2585">
        <w:rPr>
          <w:sz w:val="24"/>
          <w:szCs w:val="24"/>
        </w:rPr>
        <w:t xml:space="preserve">Det var et annerledes år også i år på søndagsskolen, og vi startet vårsesongen i mai, men rakk 4 samlinger før sommerferien. Høsten ble nesten vanlig men med enkle tilpasninger.  </w:t>
      </w:r>
    </w:p>
    <w:p w14:paraId="5CEE62E0" w14:textId="62A1EA02" w:rsidR="005B752D" w:rsidRPr="007C2585" w:rsidRDefault="005B752D" w:rsidP="005B752D">
      <w:pPr>
        <w:rPr>
          <w:sz w:val="24"/>
          <w:szCs w:val="24"/>
        </w:rPr>
      </w:pPr>
      <w:r w:rsidRPr="007C2585">
        <w:rPr>
          <w:sz w:val="24"/>
          <w:szCs w:val="24"/>
        </w:rPr>
        <w:t>Før påske reiste vi rundt og delte vi ut BARNAS-blader og ei påskebok, til de som pleier å komme søndagsskolen.</w:t>
      </w:r>
    </w:p>
    <w:p w14:paraId="753E7F49" w14:textId="789B4A48" w:rsidR="005B752D" w:rsidRPr="00715152" w:rsidRDefault="005B752D" w:rsidP="005B752D">
      <w:pPr>
        <w:rPr>
          <w:sz w:val="24"/>
          <w:szCs w:val="24"/>
        </w:rPr>
      </w:pPr>
      <w:r w:rsidRPr="007C2585">
        <w:rPr>
          <w:sz w:val="24"/>
          <w:szCs w:val="24"/>
        </w:rPr>
        <w:t>Målet vårt på Søndagsskolen er at barna skal bli kjent med Guds ord og Jesus, og ha det gøy sammen i et kristent fellesskap, gjennom bibelfortelling, bønn, undring, lek og andre aktiviteter. Søndagsskolens visjon er JESUS TIL BARNA og vi ønsker mange flere barn og ledere på hjertelig velkommen på søndagsskolen vår her i Hole.</w:t>
      </w:r>
    </w:p>
    <w:p w14:paraId="79A5F7D8" w14:textId="77777777" w:rsidR="005B752D" w:rsidRPr="007C2585" w:rsidRDefault="005B752D" w:rsidP="005B752D">
      <w:pPr>
        <w:rPr>
          <w:sz w:val="24"/>
          <w:szCs w:val="24"/>
        </w:rPr>
      </w:pPr>
      <w:r w:rsidRPr="007C2585">
        <w:rPr>
          <w:sz w:val="24"/>
          <w:szCs w:val="24"/>
        </w:rPr>
        <w:t xml:space="preserve">Barna pleier å ha med seg litt penger på søndagsskolen som vi samler inn og sender inn til et felles misjonsprosjekt i Søndagsskolen Norge. I 2021 samlet vi inn kr. 920.-, som gikk Stefanus- alliansens misjonsprosjekt Stefanusbarna i søppelslummen i Kairo, Egypt. </w:t>
      </w:r>
    </w:p>
    <w:p w14:paraId="6F22220F" w14:textId="77777777" w:rsidR="005B752D" w:rsidRPr="00CE2DDA" w:rsidRDefault="005B752D" w:rsidP="005B752D">
      <w:pPr>
        <w:rPr>
          <w:sz w:val="16"/>
        </w:rPr>
      </w:pPr>
    </w:p>
    <w:p w14:paraId="0B819EC0" w14:textId="77777777" w:rsidR="005B752D" w:rsidRDefault="005B752D" w:rsidP="005B752D"/>
    <w:p w14:paraId="06B3E4A0" w14:textId="77777777" w:rsidR="005B752D" w:rsidRDefault="005B752D" w:rsidP="005B752D">
      <w:r>
        <w:t xml:space="preserve">Helgelandsmoen, 22.februar 2022 </w:t>
      </w:r>
    </w:p>
    <w:p w14:paraId="137FB71D" w14:textId="757656DF" w:rsidR="005B752D" w:rsidRPr="005B752D" w:rsidRDefault="005B752D" w:rsidP="005B752D">
      <w:r>
        <w:t>Elin Tønderum Holm</w:t>
      </w:r>
      <w:r>
        <w:tab/>
      </w:r>
      <w:r w:rsidR="009750BC">
        <w:br/>
      </w:r>
      <w:r>
        <w:t>Søndagsskolen</w:t>
      </w:r>
      <w:r>
        <w:tab/>
      </w:r>
      <w:r>
        <w:tab/>
      </w:r>
    </w:p>
    <w:p w14:paraId="60CD3C22" w14:textId="4FF45C37" w:rsidR="00EC702A" w:rsidRPr="009750BC" w:rsidRDefault="002E2D68"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HOLE TWEENS</w:t>
      </w:r>
    </w:p>
    <w:p w14:paraId="4D2D8AD7" w14:textId="77777777" w:rsidR="005B752D" w:rsidRDefault="005B752D" w:rsidP="005B752D">
      <w:r>
        <w:t>Hole Tweens er for barn i 5 til 7 trinn. Vi samles i kirkekjelleren fredager kl. 18-20.</w:t>
      </w:r>
    </w:p>
    <w:p w14:paraId="673447F3" w14:textId="77777777" w:rsidR="005B752D" w:rsidRDefault="005B752D" w:rsidP="005B752D">
      <w:r>
        <w:t>Ledere er Noralv Holm og Elin Tønderum Holm</w:t>
      </w:r>
    </w:p>
    <w:p w14:paraId="672970B0" w14:textId="262789B8" w:rsidR="005B752D" w:rsidRDefault="005B752D" w:rsidP="005B752D">
      <w:r>
        <w:t xml:space="preserve">Hole Tweens er innmeldt i Søndagsskolen Norge. Vi kjøper inn Aldri Alene som er et trosopplæringsopplegg for Tweens, laget i et samarbeid med Søndagsskolen Norge, NLM ung, Acta (Normisjon) og Blå kors. Vi har kjøpt 3 av i alt 6 pakker. </w:t>
      </w:r>
    </w:p>
    <w:p w14:paraId="3BD4F577" w14:textId="77777777" w:rsidR="005B752D" w:rsidRDefault="005B752D" w:rsidP="005B752D">
      <w:r>
        <w:t>Litt om opplegget. Vi begynner med en liten film hver gang med aktuelle tema som tar bibelteksten inn i barnas hverdag. Deretter løser vi forskjellige oppgaver, samtaler om bibelteksten, har bønnevandring og andre aktiviteter. Vi avslutter med litt å spise og drikke.</w:t>
      </w:r>
    </w:p>
    <w:p w14:paraId="73D9B4CA" w14:textId="77777777" w:rsidR="005B752D" w:rsidRDefault="005B752D" w:rsidP="005B752D">
      <w:r>
        <w:t xml:space="preserve">Vi planlegger med 5 samlinger i halvåret. Dessverre gjorde nedstengningen at vi ikke hadde noen samlinger i vårhalvåret, men 5 samlinger i høst.  Det har også vært vanskelig å reklamere for samlingene siden vi ikke har kunne samles så mange, men det håper vi bedres framover. </w:t>
      </w:r>
    </w:p>
    <w:p w14:paraId="01F98C11" w14:textId="77777777" w:rsidR="005B752D" w:rsidRDefault="005B752D" w:rsidP="005B752D">
      <w:r>
        <w:t>Det var totalt 5 barn på samlingene, og alle betalte medlemskontingent på 50 kroner. Dette gir frifondmidler for 2022.</w:t>
      </w:r>
    </w:p>
    <w:p w14:paraId="5D7F2431" w14:textId="77777777" w:rsidR="005B752D" w:rsidRDefault="005B752D" w:rsidP="005B752D">
      <w:r>
        <w:t>Siden samlingene er i kirken er vi avhengige av at foreldrene kjører Tweensa til og fra.</w:t>
      </w:r>
    </w:p>
    <w:p w14:paraId="719C5899" w14:textId="77777777" w:rsidR="005B752D" w:rsidRDefault="005B752D" w:rsidP="005B752D">
      <w:r>
        <w:t>I november deltok Noralv og jeg på Søndagsskolens Høstkonferanse på Gardermoen med flott inspirasjon og fellesskap.</w:t>
      </w:r>
    </w:p>
    <w:p w14:paraId="15FFCC89" w14:textId="77777777" w:rsidR="005B752D" w:rsidRDefault="005B752D" w:rsidP="005B752D"/>
    <w:p w14:paraId="11566D6D" w14:textId="77777777" w:rsidR="005B752D" w:rsidRDefault="005B752D" w:rsidP="005B752D">
      <w:r>
        <w:t xml:space="preserve">Helgelandsmoen, 22. februar 2022 </w:t>
      </w:r>
    </w:p>
    <w:p w14:paraId="6B34F254" w14:textId="29A258AF" w:rsidR="007C2585" w:rsidRDefault="005B752D" w:rsidP="005B752D">
      <w:r>
        <w:t>Elin Tønderum Holm</w:t>
      </w:r>
      <w:r>
        <w:tab/>
      </w:r>
      <w:r w:rsidR="009750BC">
        <w:br/>
      </w:r>
      <w:r>
        <w:t>Hole Tweens</w:t>
      </w:r>
      <w:r>
        <w:tab/>
      </w:r>
    </w:p>
    <w:p w14:paraId="787D9A26" w14:textId="77777777" w:rsidR="00715152" w:rsidRDefault="00715152" w:rsidP="005B752D"/>
    <w:p w14:paraId="6C8287DD" w14:textId="4F0418B7" w:rsidR="005B752D" w:rsidRPr="005B752D" w:rsidRDefault="005B752D" w:rsidP="005B752D">
      <w:r>
        <w:tab/>
      </w:r>
    </w:p>
    <w:p w14:paraId="6414C029" w14:textId="77777777" w:rsidR="007F05F2" w:rsidRPr="009750BC" w:rsidRDefault="007F05F2"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t>CORONA</w:t>
      </w:r>
    </w:p>
    <w:p w14:paraId="0B1CC76E" w14:textId="64AA0D3A" w:rsidR="007C0352" w:rsidRPr="007C2585" w:rsidRDefault="007C0352" w:rsidP="007C0352">
      <w:pPr>
        <w:rPr>
          <w:sz w:val="24"/>
          <w:szCs w:val="24"/>
        </w:rPr>
      </w:pPr>
      <w:r w:rsidRPr="007C2585">
        <w:rPr>
          <w:sz w:val="24"/>
          <w:szCs w:val="24"/>
        </w:rPr>
        <w:t>202</w:t>
      </w:r>
      <w:r w:rsidR="007C2585" w:rsidRPr="007C2585">
        <w:rPr>
          <w:sz w:val="24"/>
          <w:szCs w:val="24"/>
        </w:rPr>
        <w:t>1</w:t>
      </w:r>
      <w:r w:rsidRPr="007C2585">
        <w:rPr>
          <w:sz w:val="24"/>
          <w:szCs w:val="24"/>
        </w:rPr>
        <w:t xml:space="preserve"> vil </w:t>
      </w:r>
      <w:r w:rsidR="007C2585" w:rsidRPr="007C2585">
        <w:rPr>
          <w:sz w:val="24"/>
          <w:szCs w:val="24"/>
        </w:rPr>
        <w:t xml:space="preserve">sammen med store deler av 2020 gå inn i historien som </w:t>
      </w:r>
      <w:r w:rsidRPr="007C2585">
        <w:rPr>
          <w:sz w:val="24"/>
          <w:szCs w:val="24"/>
        </w:rPr>
        <w:t>coronaår</w:t>
      </w:r>
      <w:r w:rsidR="007C2585" w:rsidRPr="007C2585">
        <w:rPr>
          <w:sz w:val="24"/>
          <w:szCs w:val="24"/>
        </w:rPr>
        <w:t xml:space="preserve">. </w:t>
      </w:r>
      <w:r w:rsidRPr="007C2585">
        <w:rPr>
          <w:sz w:val="24"/>
          <w:szCs w:val="24"/>
        </w:rPr>
        <w:t xml:space="preserve"> Året har vært preget av alt fra strenge antallsrestriksjoner på arrangementer, strenge smitteverntiltak og </w:t>
      </w:r>
      <w:r w:rsidR="007C2585" w:rsidRPr="007C2585">
        <w:rPr>
          <w:sz w:val="24"/>
          <w:szCs w:val="24"/>
        </w:rPr>
        <w:t>mye som har blitt</w:t>
      </w:r>
      <w:r w:rsidRPr="007C2585">
        <w:rPr>
          <w:sz w:val="24"/>
          <w:szCs w:val="24"/>
        </w:rPr>
        <w:t xml:space="preserve"> avlyses. Det </w:t>
      </w:r>
      <w:r w:rsidR="004669F5" w:rsidRPr="007C2585">
        <w:rPr>
          <w:sz w:val="24"/>
          <w:szCs w:val="24"/>
        </w:rPr>
        <w:t>har vært</w:t>
      </w:r>
      <w:r w:rsidRPr="007C2585">
        <w:rPr>
          <w:sz w:val="24"/>
          <w:szCs w:val="24"/>
        </w:rPr>
        <w:t xml:space="preserve"> utfordrende å være i en usikker ventetid, uten å vite når samfunnet kan åpne opp igjen. Det har ikke alltid vært lett å tolke regjeringens smittevernregler og anbefalinger. </w:t>
      </w:r>
    </w:p>
    <w:p w14:paraId="6A1B74F7" w14:textId="77777777" w:rsidR="002A6DAA" w:rsidRPr="007C2585" w:rsidRDefault="007C0352" w:rsidP="002A6DAA">
      <w:pPr>
        <w:rPr>
          <w:sz w:val="24"/>
          <w:szCs w:val="24"/>
        </w:rPr>
      </w:pPr>
      <w:r w:rsidRPr="007C2585">
        <w:rPr>
          <w:sz w:val="24"/>
          <w:szCs w:val="24"/>
        </w:rPr>
        <w:t>Hele tiden være oppdatert på, ekstra renhold, og mye uforutsigbarhet har vært krevende. Staben er ikke stor, og sårbar</w:t>
      </w:r>
      <w:r w:rsidR="00AE1C41" w:rsidRPr="007C2585">
        <w:rPr>
          <w:sz w:val="24"/>
          <w:szCs w:val="24"/>
        </w:rPr>
        <w:t>e</w:t>
      </w:r>
      <w:r w:rsidRPr="007C2585">
        <w:rPr>
          <w:sz w:val="24"/>
          <w:szCs w:val="24"/>
        </w:rPr>
        <w:t xml:space="preserve"> hvis noen skulle bli syke. Derfor har det vært b</w:t>
      </w:r>
      <w:r w:rsidR="002A6DAA" w:rsidRPr="007C2585">
        <w:rPr>
          <w:sz w:val="24"/>
          <w:szCs w:val="24"/>
        </w:rPr>
        <w:t>egrensinger av tilstedeværelse på kontoret</w:t>
      </w:r>
      <w:r w:rsidRPr="007C2585">
        <w:rPr>
          <w:sz w:val="24"/>
          <w:szCs w:val="24"/>
        </w:rPr>
        <w:t>.  Dette</w:t>
      </w:r>
      <w:r w:rsidR="002A6DAA" w:rsidRPr="007C2585">
        <w:rPr>
          <w:sz w:val="24"/>
          <w:szCs w:val="24"/>
        </w:rPr>
        <w:t xml:space="preserve"> har ikke vært så bra mht. samarbeid og fellestid med kollegaer. </w:t>
      </w:r>
    </w:p>
    <w:p w14:paraId="3A6315CD" w14:textId="77777777" w:rsidR="001B26D5" w:rsidRPr="007C2585" w:rsidRDefault="001B26D5" w:rsidP="002A6DAA">
      <w:pPr>
        <w:rPr>
          <w:sz w:val="24"/>
          <w:szCs w:val="24"/>
        </w:rPr>
      </w:pPr>
      <w:r w:rsidRPr="007C2585">
        <w:rPr>
          <w:sz w:val="24"/>
          <w:szCs w:val="24"/>
        </w:rPr>
        <w:t xml:space="preserve">Coronarelatert tiltak har tatt mye tid og energi. Dette har gått ut over andre oppgaver som har blitt nedprioritert. </w:t>
      </w:r>
    </w:p>
    <w:p w14:paraId="06482CCC" w14:textId="77777777" w:rsidR="00C45040" w:rsidRPr="007C2585" w:rsidRDefault="00C45040" w:rsidP="0019005A"/>
    <w:p w14:paraId="1E24CCC9" w14:textId="77777777" w:rsidR="009750BC" w:rsidRDefault="009750BC">
      <w:pPr>
        <w:rPr>
          <w:rFonts w:asciiTheme="majorHAnsi" w:eastAsiaTheme="majorEastAsia" w:hAnsiTheme="majorHAnsi" w:cstheme="majorBidi"/>
          <w:b/>
          <w:sz w:val="24"/>
          <w:szCs w:val="24"/>
        </w:rPr>
      </w:pPr>
      <w:r>
        <w:rPr>
          <w:b/>
        </w:rPr>
        <w:br w:type="page"/>
      </w:r>
    </w:p>
    <w:p w14:paraId="19EB40FD" w14:textId="57EF9B47" w:rsidR="006D2016" w:rsidRPr="009750BC" w:rsidRDefault="006D2016" w:rsidP="009750BC">
      <w:pPr>
        <w:pStyle w:val="Overskrift3"/>
        <w:numPr>
          <w:ilvl w:val="0"/>
          <w:numId w:val="25"/>
        </w:numPr>
        <w:spacing w:after="60"/>
        <w:ind w:left="425" w:hanging="425"/>
        <w:rPr>
          <w:b/>
          <w:color w:val="2E74B5" w:themeColor="accent1" w:themeShade="BF"/>
        </w:rPr>
      </w:pPr>
      <w:r w:rsidRPr="009750BC">
        <w:rPr>
          <w:b/>
          <w:color w:val="2E74B5" w:themeColor="accent1" w:themeShade="BF"/>
        </w:rPr>
        <w:lastRenderedPageBreak/>
        <w:t>DUGNAD OG FRIVILLIGE</w:t>
      </w:r>
    </w:p>
    <w:p w14:paraId="7128EA32" w14:textId="263C06E0" w:rsidR="006D2016" w:rsidRPr="008F7910" w:rsidRDefault="006D2016" w:rsidP="006D2016">
      <w:pPr>
        <w:rPr>
          <w:sz w:val="24"/>
          <w:szCs w:val="24"/>
        </w:rPr>
      </w:pPr>
      <w:r w:rsidRPr="008F7910">
        <w:rPr>
          <w:sz w:val="24"/>
          <w:szCs w:val="24"/>
        </w:rPr>
        <w:t xml:space="preserve">Hole menighet har </w:t>
      </w:r>
      <w:r w:rsidR="005476FF" w:rsidRPr="008F7910">
        <w:rPr>
          <w:sz w:val="24"/>
          <w:szCs w:val="24"/>
        </w:rPr>
        <w:t xml:space="preserve">rundt </w:t>
      </w:r>
      <w:r w:rsidR="00760C2C" w:rsidRPr="008F7910">
        <w:rPr>
          <w:sz w:val="24"/>
          <w:szCs w:val="24"/>
        </w:rPr>
        <w:t>7</w:t>
      </w:r>
      <w:r w:rsidR="007C2585" w:rsidRPr="008F7910">
        <w:rPr>
          <w:sz w:val="24"/>
          <w:szCs w:val="24"/>
        </w:rPr>
        <w:t>2</w:t>
      </w:r>
      <w:r w:rsidRPr="008F7910">
        <w:rPr>
          <w:sz w:val="24"/>
          <w:szCs w:val="24"/>
        </w:rPr>
        <w:t xml:space="preserve"> flinke frivillige som stiller opp for menigheten, og gjør en uvurderlig viktig jobb. </w:t>
      </w:r>
      <w:r w:rsidR="005476FF" w:rsidRPr="008F7910">
        <w:rPr>
          <w:sz w:val="24"/>
          <w:szCs w:val="24"/>
        </w:rPr>
        <w:t xml:space="preserve"> </w:t>
      </w:r>
      <w:r w:rsidRPr="008F7910">
        <w:rPr>
          <w:sz w:val="24"/>
          <w:szCs w:val="24"/>
        </w:rPr>
        <w:t>Vi har frivillige som stiller som kirkeverter, tekstleser, er med på trosopplæring, driver søndagsskole</w:t>
      </w:r>
      <w:r w:rsidR="00760C2C" w:rsidRPr="008F7910">
        <w:rPr>
          <w:sz w:val="24"/>
          <w:szCs w:val="24"/>
        </w:rPr>
        <w:t>, Tweens</w:t>
      </w:r>
      <w:r w:rsidRPr="008F7910">
        <w:rPr>
          <w:sz w:val="24"/>
          <w:szCs w:val="24"/>
        </w:rPr>
        <w:t xml:space="preserve">, musikk/kor, bidrar i og deler ut Holeposten, jobber i komiteer og rådet, stiller på dugnad, pluss flere små og store oppgaver som gjøres i løpet av året. </w:t>
      </w:r>
      <w:r w:rsidR="00760C2C" w:rsidRPr="008F7910">
        <w:rPr>
          <w:sz w:val="24"/>
          <w:szCs w:val="24"/>
        </w:rPr>
        <w:t xml:space="preserve"> Listen over frivillige, og hva de har bidratt med er litt kortere i 202</w:t>
      </w:r>
      <w:r w:rsidR="007C2585" w:rsidRPr="008F7910">
        <w:rPr>
          <w:sz w:val="24"/>
          <w:szCs w:val="24"/>
        </w:rPr>
        <w:t>1</w:t>
      </w:r>
      <w:r w:rsidR="00760C2C" w:rsidRPr="008F7910">
        <w:rPr>
          <w:sz w:val="24"/>
          <w:szCs w:val="24"/>
        </w:rPr>
        <w:t xml:space="preserve"> en ellers. Mye er blitt avlyst, og noen av de frivillige er i risikogruppen og har dermed ikke vært så mye med som ellers. Uansett så setter vi utrolig stor pris på hver enkelt frivillig.  </w:t>
      </w:r>
    </w:p>
    <w:p w14:paraId="49AD7A86" w14:textId="315B2CC9" w:rsidR="006D2016" w:rsidRPr="008F7910" w:rsidRDefault="006D2016" w:rsidP="006D2016">
      <w:pPr>
        <w:rPr>
          <w:rFonts w:ascii="Calibri" w:hAnsi="Calibri" w:cs="Calibri"/>
          <w:sz w:val="24"/>
          <w:szCs w:val="24"/>
        </w:rPr>
      </w:pPr>
      <w:r w:rsidRPr="008F7910">
        <w:rPr>
          <w:rFonts w:ascii="Calibri" w:hAnsi="Calibri" w:cs="Calibri"/>
          <w:sz w:val="24"/>
          <w:szCs w:val="24"/>
        </w:rPr>
        <w:t>Søndagsskolen drives av Elin Tønderum Holm.</w:t>
      </w:r>
      <w:r w:rsidR="007C2585" w:rsidRPr="008F7910">
        <w:rPr>
          <w:rFonts w:ascii="Calibri" w:hAnsi="Calibri" w:cs="Calibri"/>
          <w:sz w:val="24"/>
          <w:szCs w:val="24"/>
        </w:rPr>
        <w:br/>
        <w:t>Hole Tweens driver av Elin Tønderum Holm og Noralv Holm.</w:t>
      </w:r>
      <w:r w:rsidRPr="008F7910">
        <w:rPr>
          <w:rFonts w:ascii="Calibri" w:hAnsi="Calibri" w:cs="Calibri"/>
          <w:sz w:val="24"/>
          <w:szCs w:val="24"/>
        </w:rPr>
        <w:br/>
      </w:r>
      <w:r w:rsidR="00D50C74" w:rsidRPr="008F7910">
        <w:rPr>
          <w:rFonts w:ascii="Calibri" w:hAnsi="Calibri" w:cs="Calibri"/>
          <w:sz w:val="24"/>
          <w:szCs w:val="24"/>
        </w:rPr>
        <w:t>Styreleder p</w:t>
      </w:r>
      <w:r w:rsidRPr="008F7910">
        <w:rPr>
          <w:rFonts w:ascii="Calibri" w:hAnsi="Calibri" w:cs="Calibri"/>
          <w:sz w:val="24"/>
          <w:szCs w:val="24"/>
        </w:rPr>
        <w:t>rosjektkoret Ringerike Vocalis</w:t>
      </w:r>
      <w:r w:rsidR="00D50C74" w:rsidRPr="008F7910">
        <w:rPr>
          <w:rFonts w:ascii="Calibri" w:hAnsi="Calibri" w:cs="Calibri"/>
          <w:sz w:val="24"/>
          <w:szCs w:val="24"/>
        </w:rPr>
        <w:t xml:space="preserve"> Torgeir Brørby</w:t>
      </w:r>
      <w:r w:rsidRPr="008F7910">
        <w:rPr>
          <w:rFonts w:ascii="Calibri" w:hAnsi="Calibri" w:cs="Calibri"/>
          <w:sz w:val="24"/>
          <w:szCs w:val="24"/>
        </w:rPr>
        <w:t>.</w:t>
      </w:r>
      <w:r w:rsidR="007C2585" w:rsidRPr="008F7910">
        <w:rPr>
          <w:rFonts w:ascii="Calibri" w:hAnsi="Calibri" w:cs="Calibri"/>
          <w:sz w:val="24"/>
          <w:szCs w:val="24"/>
        </w:rPr>
        <w:br/>
        <w:t>Bønsnes sommerfestival har styre av frivillige.</w:t>
      </w:r>
    </w:p>
    <w:p w14:paraId="1F4231FC" w14:textId="708E49C0" w:rsidR="006D2016" w:rsidRPr="008F7910" w:rsidRDefault="00715152" w:rsidP="006D2016">
      <w:pPr>
        <w:rPr>
          <w:rFonts w:ascii="Calibri" w:hAnsi="Calibri" w:cs="Calibri"/>
          <w:sz w:val="24"/>
          <w:szCs w:val="24"/>
        </w:rPr>
      </w:pPr>
      <w:r>
        <w:rPr>
          <w:rFonts w:ascii="Calibri" w:hAnsi="Calibri" w:cs="Calibri"/>
          <w:sz w:val="24"/>
          <w:szCs w:val="24"/>
        </w:rPr>
        <w:br/>
      </w:r>
      <w:r w:rsidR="006D2016" w:rsidRPr="008F7910">
        <w:rPr>
          <w:rFonts w:ascii="Calibri" w:hAnsi="Calibri" w:cs="Calibri"/>
          <w:sz w:val="24"/>
          <w:szCs w:val="24"/>
        </w:rPr>
        <w:t>Tusen takk til alle frivillige. Dere er viktige.</w:t>
      </w:r>
    </w:p>
    <w:p w14:paraId="058F9686" w14:textId="77777777" w:rsidR="00715152" w:rsidRDefault="00715152" w:rsidP="006D2016">
      <w:pPr>
        <w:rPr>
          <w:sz w:val="24"/>
          <w:szCs w:val="24"/>
        </w:rPr>
      </w:pPr>
    </w:p>
    <w:p w14:paraId="49845914" w14:textId="77777777" w:rsidR="006D2016" w:rsidRPr="008F7910" w:rsidRDefault="006D2016" w:rsidP="006D2016">
      <w:pPr>
        <w:rPr>
          <w:sz w:val="24"/>
          <w:szCs w:val="24"/>
        </w:rPr>
      </w:pPr>
      <w:r w:rsidRPr="008F7910">
        <w:rPr>
          <w:sz w:val="24"/>
          <w:szCs w:val="24"/>
        </w:rPr>
        <w:t>For Hole kirkelige fellesråd</w:t>
      </w:r>
    </w:p>
    <w:p w14:paraId="755A2782" w14:textId="77777777" w:rsidR="006D2016" w:rsidRPr="008F7910" w:rsidRDefault="006D2016" w:rsidP="006D2016">
      <w:pPr>
        <w:rPr>
          <w:sz w:val="24"/>
          <w:szCs w:val="24"/>
        </w:rPr>
      </w:pPr>
      <w:r w:rsidRPr="008F7910">
        <w:rPr>
          <w:sz w:val="24"/>
          <w:szCs w:val="24"/>
        </w:rPr>
        <w:t xml:space="preserve">Anne </w:t>
      </w:r>
      <w:r w:rsidR="005476FF" w:rsidRPr="008F7910">
        <w:rPr>
          <w:sz w:val="24"/>
          <w:szCs w:val="24"/>
        </w:rPr>
        <w:t>Hurum</w:t>
      </w:r>
      <w:r w:rsidRPr="008F7910">
        <w:rPr>
          <w:sz w:val="24"/>
          <w:szCs w:val="24"/>
        </w:rPr>
        <w:br/>
        <w:t>Rådsleder</w:t>
      </w:r>
    </w:p>
    <w:p w14:paraId="1EAA9EDD" w14:textId="77777777" w:rsidR="00CA4EED" w:rsidRPr="005B752D" w:rsidRDefault="00CA4EED">
      <w:pPr>
        <w:rPr>
          <w:color w:val="FF0000"/>
        </w:rPr>
      </w:pPr>
    </w:p>
    <w:sectPr w:rsidR="00CA4EED" w:rsidRPr="005B752D" w:rsidSect="00B52D7E">
      <w:footerReference w:type="default" r:id="rId10"/>
      <w:pgSz w:w="11906" w:h="16838" w:code="9"/>
      <w:pgMar w:top="1134" w:right="1133" w:bottom="1134" w:left="1418"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DD94" w14:textId="77777777" w:rsidR="007B6C13" w:rsidRDefault="007B6C13" w:rsidP="00BF7EC3">
      <w:pPr>
        <w:spacing w:after="0" w:line="240" w:lineRule="auto"/>
      </w:pPr>
      <w:r>
        <w:separator/>
      </w:r>
    </w:p>
  </w:endnote>
  <w:endnote w:type="continuationSeparator" w:id="0">
    <w:p w14:paraId="2CAAE729" w14:textId="77777777" w:rsidR="007B6C13" w:rsidRDefault="007B6C13" w:rsidP="00BF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CC47" w14:textId="3CE6F69B" w:rsidR="00BF7EC3" w:rsidRDefault="00BF7EC3" w:rsidP="009750BC">
    <w:pPr>
      <w:pStyle w:val="Bunntekst"/>
      <w:pBdr>
        <w:top w:val="single" w:sz="4" w:space="1" w:color="auto"/>
      </w:pBdr>
      <w:tabs>
        <w:tab w:val="clear" w:pos="9072"/>
        <w:tab w:val="right" w:pos="9356"/>
      </w:tabs>
    </w:pPr>
    <w:r w:rsidRPr="00BF7EC3">
      <w:t>Menighetens årsmelding</w:t>
    </w:r>
    <w:r w:rsidR="00A64536">
      <w:t xml:space="preserve"> for 2021</w:t>
    </w:r>
    <w:r>
      <w:t xml:space="preserve"> </w:t>
    </w:r>
    <w:r>
      <w:tab/>
    </w:r>
    <w:r w:rsidR="00F963B7" w:rsidRPr="009B65E9">
      <w:rPr>
        <w:b/>
        <w:i/>
        <w:sz w:val="18"/>
      </w:rPr>
      <w:t xml:space="preserve">side </w:t>
    </w:r>
    <w:r w:rsidR="00F963B7" w:rsidRPr="009B65E9">
      <w:rPr>
        <w:b/>
        <w:i/>
        <w:sz w:val="18"/>
      </w:rPr>
      <w:fldChar w:fldCharType="begin"/>
    </w:r>
    <w:r w:rsidR="00F963B7" w:rsidRPr="009B65E9">
      <w:rPr>
        <w:b/>
        <w:i/>
        <w:sz w:val="18"/>
      </w:rPr>
      <w:instrText>PAGE   \* MERGEFORMAT</w:instrText>
    </w:r>
    <w:r w:rsidR="00F963B7" w:rsidRPr="009B65E9">
      <w:rPr>
        <w:b/>
        <w:i/>
        <w:sz w:val="18"/>
      </w:rPr>
      <w:fldChar w:fldCharType="separate"/>
    </w:r>
    <w:r w:rsidR="00CE2DDA">
      <w:rPr>
        <w:b/>
        <w:i/>
        <w:noProof/>
        <w:sz w:val="18"/>
      </w:rPr>
      <w:t>2</w:t>
    </w:r>
    <w:r w:rsidR="00F963B7" w:rsidRPr="009B65E9">
      <w:rPr>
        <w:b/>
        <w:i/>
        <w:sz w:val="18"/>
      </w:rPr>
      <w:fldChar w:fldCharType="end"/>
    </w:r>
    <w:r w:rsidR="00F963B7" w:rsidRPr="009B65E9">
      <w:rPr>
        <w:b/>
        <w:i/>
        <w:sz w:val="18"/>
      </w:rPr>
      <w:t xml:space="preserve"> av </w:t>
    </w:r>
    <w:r w:rsidR="00F963B7" w:rsidRPr="009B65E9">
      <w:rPr>
        <w:b/>
        <w:i/>
        <w:sz w:val="18"/>
      </w:rPr>
      <w:fldChar w:fldCharType="begin"/>
    </w:r>
    <w:r w:rsidR="00F963B7" w:rsidRPr="009B65E9">
      <w:rPr>
        <w:b/>
        <w:i/>
        <w:sz w:val="18"/>
      </w:rPr>
      <w:instrText xml:space="preserve"> SECTIONPAGES  \* Arabic  \* MERGEFORMAT </w:instrText>
    </w:r>
    <w:r w:rsidR="00F963B7" w:rsidRPr="009B65E9">
      <w:rPr>
        <w:b/>
        <w:i/>
        <w:sz w:val="18"/>
      </w:rPr>
      <w:fldChar w:fldCharType="separate"/>
    </w:r>
    <w:r w:rsidR="00831264">
      <w:rPr>
        <w:b/>
        <w:i/>
        <w:noProof/>
        <w:sz w:val="18"/>
      </w:rPr>
      <w:t>11</w:t>
    </w:r>
    <w:r w:rsidR="00F963B7" w:rsidRPr="009B65E9">
      <w:rPr>
        <w:b/>
        <w:i/>
        <w:noProof/>
        <w:sz w:val="18"/>
      </w:rPr>
      <w:fldChar w:fldCharType="end"/>
    </w:r>
    <w:r>
      <w:tab/>
    </w:r>
    <w:r w:rsidR="00F963B7">
      <w:t>Hole sokn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D6FF" w14:textId="77777777" w:rsidR="007B6C13" w:rsidRDefault="007B6C13" w:rsidP="00BF7EC3">
      <w:pPr>
        <w:spacing w:after="0" w:line="240" w:lineRule="auto"/>
      </w:pPr>
      <w:r>
        <w:separator/>
      </w:r>
    </w:p>
  </w:footnote>
  <w:footnote w:type="continuationSeparator" w:id="0">
    <w:p w14:paraId="6040B306" w14:textId="77777777" w:rsidR="007B6C13" w:rsidRDefault="007B6C13" w:rsidP="00BF7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DD4"/>
    <w:multiLevelType w:val="hybridMultilevel"/>
    <w:tmpl w:val="64C2D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C929FC"/>
    <w:multiLevelType w:val="hybridMultilevel"/>
    <w:tmpl w:val="E146FB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D9079C"/>
    <w:multiLevelType w:val="multilevel"/>
    <w:tmpl w:val="25DA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F3602"/>
    <w:multiLevelType w:val="hybridMultilevel"/>
    <w:tmpl w:val="5B9AA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6131DA"/>
    <w:multiLevelType w:val="hybridMultilevel"/>
    <w:tmpl w:val="E9D2CF9E"/>
    <w:lvl w:ilvl="0" w:tplc="6B1A36AC">
      <w:start w:val="1"/>
      <w:numFmt w:val="bullet"/>
      <w:lvlText w:val=""/>
      <w:lvlJc w:val="left"/>
      <w:pPr>
        <w:ind w:left="644"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7B2E8B"/>
    <w:multiLevelType w:val="hybridMultilevel"/>
    <w:tmpl w:val="479E05C4"/>
    <w:lvl w:ilvl="0" w:tplc="6E16B700">
      <w:start w:val="1"/>
      <w:numFmt w:val="decimal"/>
      <w:lvlText w:val="%1."/>
      <w:lvlJc w:val="left"/>
      <w:pPr>
        <w:ind w:left="786"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88050C8"/>
    <w:multiLevelType w:val="hybridMultilevel"/>
    <w:tmpl w:val="B7666B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6E20F0"/>
    <w:multiLevelType w:val="hybridMultilevel"/>
    <w:tmpl w:val="9F609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4C671D"/>
    <w:multiLevelType w:val="hybridMultilevel"/>
    <w:tmpl w:val="04882A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9DB"/>
    <w:multiLevelType w:val="hybridMultilevel"/>
    <w:tmpl w:val="A6E07F2E"/>
    <w:lvl w:ilvl="0" w:tplc="214EFA0C">
      <w:start w:val="1"/>
      <w:numFmt w:val="bullet"/>
      <w:lvlText w:val="-"/>
      <w:lvlJc w:val="left"/>
      <w:pPr>
        <w:ind w:left="1080" w:hanging="360"/>
      </w:pPr>
      <w:rPr>
        <w:rFonts w:ascii="Times New Roman" w:eastAsiaTheme="minorHAnsi"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CCA329D"/>
    <w:multiLevelType w:val="hybridMultilevel"/>
    <w:tmpl w:val="80302C9A"/>
    <w:lvl w:ilvl="0" w:tplc="F27E8624">
      <w:start w:val="1"/>
      <w:numFmt w:val="decimal"/>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206B695D"/>
    <w:multiLevelType w:val="hybridMultilevel"/>
    <w:tmpl w:val="C5C82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F143C5"/>
    <w:multiLevelType w:val="hybridMultilevel"/>
    <w:tmpl w:val="4DD690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D7889"/>
    <w:multiLevelType w:val="hybridMultilevel"/>
    <w:tmpl w:val="F6EC5790"/>
    <w:lvl w:ilvl="0" w:tplc="214EFA0C">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85E03"/>
    <w:multiLevelType w:val="hybridMultilevel"/>
    <w:tmpl w:val="AA10CC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101DDB"/>
    <w:multiLevelType w:val="hybridMultilevel"/>
    <w:tmpl w:val="32568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2102A5"/>
    <w:multiLevelType w:val="hybridMultilevel"/>
    <w:tmpl w:val="695EB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E63CF9"/>
    <w:multiLevelType w:val="hybridMultilevel"/>
    <w:tmpl w:val="CC78A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3135DE"/>
    <w:multiLevelType w:val="hybridMultilevel"/>
    <w:tmpl w:val="85463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53480C"/>
    <w:multiLevelType w:val="hybridMultilevel"/>
    <w:tmpl w:val="B1CA08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8A4CC6"/>
    <w:multiLevelType w:val="hybridMultilevel"/>
    <w:tmpl w:val="0C2AFD8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640CF5"/>
    <w:multiLevelType w:val="hybridMultilevel"/>
    <w:tmpl w:val="A54A98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01F371B"/>
    <w:multiLevelType w:val="hybridMultilevel"/>
    <w:tmpl w:val="879624F2"/>
    <w:lvl w:ilvl="0" w:tplc="214EFA0C">
      <w:start w:val="1"/>
      <w:numFmt w:val="bullet"/>
      <w:lvlText w:val="-"/>
      <w:lvlJc w:val="left"/>
      <w:pPr>
        <w:ind w:left="1080" w:hanging="360"/>
      </w:pPr>
      <w:rPr>
        <w:rFonts w:ascii="Times New Roman" w:eastAsiaTheme="minorHAnsi"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78D26440"/>
    <w:multiLevelType w:val="hybridMultilevel"/>
    <w:tmpl w:val="364418EC"/>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7F663D98"/>
    <w:multiLevelType w:val="hybridMultilevel"/>
    <w:tmpl w:val="77882A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3"/>
  </w:num>
  <w:num w:numId="4">
    <w:abstractNumId w:val="4"/>
  </w:num>
  <w:num w:numId="5">
    <w:abstractNumId w:val="9"/>
  </w:num>
  <w:num w:numId="6">
    <w:abstractNumId w:val="16"/>
  </w:num>
  <w:num w:numId="7">
    <w:abstractNumId w:val="2"/>
  </w:num>
  <w:num w:numId="8">
    <w:abstractNumId w:val="24"/>
  </w:num>
  <w:num w:numId="9">
    <w:abstractNumId w:val="0"/>
  </w:num>
  <w:num w:numId="10">
    <w:abstractNumId w:val="19"/>
  </w:num>
  <w:num w:numId="11">
    <w:abstractNumId w:val="20"/>
  </w:num>
  <w:num w:numId="12">
    <w:abstractNumId w:val="7"/>
  </w:num>
  <w:num w:numId="13">
    <w:abstractNumId w:val="15"/>
  </w:num>
  <w:num w:numId="14">
    <w:abstractNumId w:val="3"/>
  </w:num>
  <w:num w:numId="15">
    <w:abstractNumId w:val="17"/>
  </w:num>
  <w:num w:numId="16">
    <w:abstractNumId w:val="14"/>
  </w:num>
  <w:num w:numId="17">
    <w:abstractNumId w:val="11"/>
  </w:num>
  <w:num w:numId="18">
    <w:abstractNumId w:val="13"/>
  </w:num>
  <w:num w:numId="19">
    <w:abstractNumId w:val="12"/>
  </w:num>
  <w:num w:numId="20">
    <w:abstractNumId w:val="1"/>
  </w:num>
  <w:num w:numId="21">
    <w:abstractNumId w:val="8"/>
  </w:num>
  <w:num w:numId="22">
    <w:abstractNumId w:val="22"/>
  </w:num>
  <w:num w:numId="23">
    <w:abstractNumId w:val="18"/>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6"/>
    <w:rsid w:val="000936CE"/>
    <w:rsid w:val="000A5C2F"/>
    <w:rsid w:val="000B06FF"/>
    <w:rsid w:val="000D069A"/>
    <w:rsid w:val="000D21EF"/>
    <w:rsid w:val="000D3708"/>
    <w:rsid w:val="000D45BD"/>
    <w:rsid w:val="000E367C"/>
    <w:rsid w:val="000E6FFC"/>
    <w:rsid w:val="00100D24"/>
    <w:rsid w:val="00121D83"/>
    <w:rsid w:val="00123457"/>
    <w:rsid w:val="00150E00"/>
    <w:rsid w:val="00154201"/>
    <w:rsid w:val="00166F4A"/>
    <w:rsid w:val="00170466"/>
    <w:rsid w:val="00177B45"/>
    <w:rsid w:val="0019005A"/>
    <w:rsid w:val="00190D18"/>
    <w:rsid w:val="001A6576"/>
    <w:rsid w:val="001B26D5"/>
    <w:rsid w:val="001C0A45"/>
    <w:rsid w:val="001C1B11"/>
    <w:rsid w:val="001E435B"/>
    <w:rsid w:val="00206E26"/>
    <w:rsid w:val="002126CA"/>
    <w:rsid w:val="00244254"/>
    <w:rsid w:val="002637D4"/>
    <w:rsid w:val="0026568F"/>
    <w:rsid w:val="002733AA"/>
    <w:rsid w:val="00287D5B"/>
    <w:rsid w:val="0029791D"/>
    <w:rsid w:val="002A34CC"/>
    <w:rsid w:val="002A6DAA"/>
    <w:rsid w:val="002B04D4"/>
    <w:rsid w:val="002E2D68"/>
    <w:rsid w:val="002F41E8"/>
    <w:rsid w:val="003060E2"/>
    <w:rsid w:val="003062CE"/>
    <w:rsid w:val="00353742"/>
    <w:rsid w:val="0035691B"/>
    <w:rsid w:val="003957E8"/>
    <w:rsid w:val="003D1CD5"/>
    <w:rsid w:val="003D5B8C"/>
    <w:rsid w:val="003E4ADC"/>
    <w:rsid w:val="00415345"/>
    <w:rsid w:val="004234B4"/>
    <w:rsid w:val="00423544"/>
    <w:rsid w:val="004345AF"/>
    <w:rsid w:val="00447711"/>
    <w:rsid w:val="004477EC"/>
    <w:rsid w:val="00461BBA"/>
    <w:rsid w:val="00464462"/>
    <w:rsid w:val="004669F5"/>
    <w:rsid w:val="00471638"/>
    <w:rsid w:val="00486286"/>
    <w:rsid w:val="004A1C78"/>
    <w:rsid w:val="004B7EDB"/>
    <w:rsid w:val="004F0150"/>
    <w:rsid w:val="00502CBF"/>
    <w:rsid w:val="00504EE2"/>
    <w:rsid w:val="005321C9"/>
    <w:rsid w:val="00541ED3"/>
    <w:rsid w:val="005476FF"/>
    <w:rsid w:val="005518F6"/>
    <w:rsid w:val="005633D2"/>
    <w:rsid w:val="005A462A"/>
    <w:rsid w:val="005B752D"/>
    <w:rsid w:val="005E0501"/>
    <w:rsid w:val="005E7911"/>
    <w:rsid w:val="006000DF"/>
    <w:rsid w:val="00610134"/>
    <w:rsid w:val="00630A1D"/>
    <w:rsid w:val="00631312"/>
    <w:rsid w:val="00666F6B"/>
    <w:rsid w:val="00693926"/>
    <w:rsid w:val="006A5F8F"/>
    <w:rsid w:val="006B6F82"/>
    <w:rsid w:val="006C4664"/>
    <w:rsid w:val="006C6E70"/>
    <w:rsid w:val="006D2016"/>
    <w:rsid w:val="006D7633"/>
    <w:rsid w:val="00715152"/>
    <w:rsid w:val="00726D74"/>
    <w:rsid w:val="00727EB9"/>
    <w:rsid w:val="00731D0E"/>
    <w:rsid w:val="00743B79"/>
    <w:rsid w:val="00747440"/>
    <w:rsid w:val="00760C2C"/>
    <w:rsid w:val="00761C18"/>
    <w:rsid w:val="00763766"/>
    <w:rsid w:val="00763A0F"/>
    <w:rsid w:val="007723DD"/>
    <w:rsid w:val="00774253"/>
    <w:rsid w:val="00796021"/>
    <w:rsid w:val="007B6C13"/>
    <w:rsid w:val="007C0352"/>
    <w:rsid w:val="007C2585"/>
    <w:rsid w:val="007C7858"/>
    <w:rsid w:val="007D0F2F"/>
    <w:rsid w:val="007D2CEE"/>
    <w:rsid w:val="007D6409"/>
    <w:rsid w:val="007E187D"/>
    <w:rsid w:val="007F05F2"/>
    <w:rsid w:val="007F441A"/>
    <w:rsid w:val="00804738"/>
    <w:rsid w:val="00831264"/>
    <w:rsid w:val="008458FE"/>
    <w:rsid w:val="00862D97"/>
    <w:rsid w:val="008744E0"/>
    <w:rsid w:val="00877AD5"/>
    <w:rsid w:val="008A238E"/>
    <w:rsid w:val="008F7910"/>
    <w:rsid w:val="009038E5"/>
    <w:rsid w:val="009429C5"/>
    <w:rsid w:val="0095214A"/>
    <w:rsid w:val="00955891"/>
    <w:rsid w:val="00966E21"/>
    <w:rsid w:val="009750BC"/>
    <w:rsid w:val="009827AB"/>
    <w:rsid w:val="00984B9D"/>
    <w:rsid w:val="00993C53"/>
    <w:rsid w:val="009A5D70"/>
    <w:rsid w:val="009F2757"/>
    <w:rsid w:val="00A14279"/>
    <w:rsid w:val="00A24505"/>
    <w:rsid w:val="00A434C5"/>
    <w:rsid w:val="00A61CA3"/>
    <w:rsid w:val="00A64536"/>
    <w:rsid w:val="00A64A12"/>
    <w:rsid w:val="00A86FA2"/>
    <w:rsid w:val="00A96CA4"/>
    <w:rsid w:val="00AB57A1"/>
    <w:rsid w:val="00AB5F71"/>
    <w:rsid w:val="00AB7CA8"/>
    <w:rsid w:val="00AE1C41"/>
    <w:rsid w:val="00AE5D7D"/>
    <w:rsid w:val="00B055C7"/>
    <w:rsid w:val="00B126A6"/>
    <w:rsid w:val="00B328BB"/>
    <w:rsid w:val="00B36406"/>
    <w:rsid w:val="00B42F14"/>
    <w:rsid w:val="00B52D7E"/>
    <w:rsid w:val="00B55AC5"/>
    <w:rsid w:val="00B55EDF"/>
    <w:rsid w:val="00B65F87"/>
    <w:rsid w:val="00B8018C"/>
    <w:rsid w:val="00B96952"/>
    <w:rsid w:val="00B979F2"/>
    <w:rsid w:val="00BF73F8"/>
    <w:rsid w:val="00BF7EC3"/>
    <w:rsid w:val="00C07A0F"/>
    <w:rsid w:val="00C45040"/>
    <w:rsid w:val="00C45572"/>
    <w:rsid w:val="00C62AFF"/>
    <w:rsid w:val="00C65606"/>
    <w:rsid w:val="00C75808"/>
    <w:rsid w:val="00C75E70"/>
    <w:rsid w:val="00C946B4"/>
    <w:rsid w:val="00CA4EED"/>
    <w:rsid w:val="00CC4E5C"/>
    <w:rsid w:val="00CD0E10"/>
    <w:rsid w:val="00CE2DDA"/>
    <w:rsid w:val="00D02A45"/>
    <w:rsid w:val="00D041E4"/>
    <w:rsid w:val="00D13CA2"/>
    <w:rsid w:val="00D25167"/>
    <w:rsid w:val="00D2650C"/>
    <w:rsid w:val="00D35DEB"/>
    <w:rsid w:val="00D50C74"/>
    <w:rsid w:val="00DA44BF"/>
    <w:rsid w:val="00DD2F28"/>
    <w:rsid w:val="00DD6A41"/>
    <w:rsid w:val="00E07CDA"/>
    <w:rsid w:val="00E23009"/>
    <w:rsid w:val="00E322B3"/>
    <w:rsid w:val="00E70A93"/>
    <w:rsid w:val="00EB2697"/>
    <w:rsid w:val="00EC702A"/>
    <w:rsid w:val="00ED389B"/>
    <w:rsid w:val="00ED3C7F"/>
    <w:rsid w:val="00F0233B"/>
    <w:rsid w:val="00F25790"/>
    <w:rsid w:val="00F27863"/>
    <w:rsid w:val="00F3178D"/>
    <w:rsid w:val="00F60853"/>
    <w:rsid w:val="00F66905"/>
    <w:rsid w:val="00F813E3"/>
    <w:rsid w:val="00F963B7"/>
    <w:rsid w:val="00FA4A00"/>
    <w:rsid w:val="00FB0710"/>
    <w:rsid w:val="00FB6546"/>
    <w:rsid w:val="00FC1C4E"/>
    <w:rsid w:val="00FC4610"/>
    <w:rsid w:val="00FC4DCB"/>
    <w:rsid w:val="00FC678E"/>
    <w:rsid w:val="00FC7EC9"/>
    <w:rsid w:val="00FE10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18A5"/>
  <w15:docId w15:val="{320777BF-1631-4142-AEF2-49DF352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16"/>
  </w:style>
  <w:style w:type="paragraph" w:styleId="Overskrift2">
    <w:name w:val="heading 2"/>
    <w:basedOn w:val="Normal"/>
    <w:next w:val="Normal"/>
    <w:link w:val="Overskrift2Tegn"/>
    <w:uiPriority w:val="9"/>
    <w:unhideWhenUsed/>
    <w:qFormat/>
    <w:rsid w:val="009750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6D2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9750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D2016"/>
    <w:rPr>
      <w:rFonts w:asciiTheme="majorHAnsi" w:eastAsiaTheme="majorEastAsia" w:hAnsiTheme="majorHAnsi" w:cstheme="majorBidi"/>
      <w:color w:val="1F4D78" w:themeColor="accent1" w:themeShade="7F"/>
      <w:sz w:val="24"/>
      <w:szCs w:val="24"/>
    </w:rPr>
  </w:style>
  <w:style w:type="paragraph" w:styleId="Tittel">
    <w:name w:val="Title"/>
    <w:basedOn w:val="Normal"/>
    <w:next w:val="Normal"/>
    <w:link w:val="TittelTegn"/>
    <w:uiPriority w:val="10"/>
    <w:qFormat/>
    <w:rsid w:val="006D2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D201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D2016"/>
    <w:pPr>
      <w:ind w:left="720"/>
      <w:contextualSpacing/>
    </w:pPr>
  </w:style>
  <w:style w:type="paragraph" w:styleId="Ingenmellomrom">
    <w:name w:val="No Spacing"/>
    <w:uiPriority w:val="1"/>
    <w:qFormat/>
    <w:rsid w:val="006D2016"/>
    <w:pPr>
      <w:spacing w:after="0" w:line="240" w:lineRule="auto"/>
    </w:pPr>
  </w:style>
  <w:style w:type="paragraph" w:customStyle="1" w:styleId="Default">
    <w:name w:val="Default"/>
    <w:rsid w:val="00763A0F"/>
    <w:pPr>
      <w:autoSpaceDE w:val="0"/>
      <w:autoSpaceDN w:val="0"/>
      <w:adjustRightInd w:val="0"/>
      <w:spacing w:after="0" w:line="240" w:lineRule="auto"/>
    </w:pPr>
    <w:rPr>
      <w:rFonts w:ascii="Castellar" w:hAnsi="Castellar" w:cs="Castellar"/>
      <w:color w:val="000000"/>
      <w:sz w:val="24"/>
      <w:szCs w:val="24"/>
    </w:rPr>
  </w:style>
  <w:style w:type="character" w:styleId="Hyperkobling">
    <w:name w:val="Hyperlink"/>
    <w:basedOn w:val="Standardskriftforavsnitt"/>
    <w:uiPriority w:val="99"/>
    <w:unhideWhenUsed/>
    <w:rsid w:val="00774253"/>
    <w:rPr>
      <w:color w:val="0563C1" w:themeColor="hyperlink"/>
      <w:u w:val="single"/>
    </w:rPr>
  </w:style>
  <w:style w:type="character" w:customStyle="1" w:styleId="Ulstomtale1">
    <w:name w:val="Uløst omtale1"/>
    <w:basedOn w:val="Standardskriftforavsnitt"/>
    <w:uiPriority w:val="99"/>
    <w:semiHidden/>
    <w:unhideWhenUsed/>
    <w:rsid w:val="00774253"/>
    <w:rPr>
      <w:color w:val="605E5C"/>
      <w:shd w:val="clear" w:color="auto" w:fill="E1DFDD"/>
    </w:rPr>
  </w:style>
  <w:style w:type="paragraph" w:styleId="Bobletekst">
    <w:name w:val="Balloon Text"/>
    <w:basedOn w:val="Normal"/>
    <w:link w:val="BobletekstTegn"/>
    <w:uiPriority w:val="99"/>
    <w:semiHidden/>
    <w:unhideWhenUsed/>
    <w:rsid w:val="00BF7E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F7EC3"/>
    <w:rPr>
      <w:rFonts w:ascii="Tahoma" w:hAnsi="Tahoma" w:cs="Tahoma"/>
      <w:sz w:val="16"/>
      <w:szCs w:val="16"/>
    </w:rPr>
  </w:style>
  <w:style w:type="paragraph" w:styleId="Topptekst">
    <w:name w:val="header"/>
    <w:basedOn w:val="Normal"/>
    <w:link w:val="TopptekstTegn"/>
    <w:uiPriority w:val="99"/>
    <w:unhideWhenUsed/>
    <w:rsid w:val="00BF7E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7EC3"/>
  </w:style>
  <w:style w:type="paragraph" w:styleId="Bunntekst">
    <w:name w:val="footer"/>
    <w:basedOn w:val="Normal"/>
    <w:link w:val="BunntekstTegn"/>
    <w:uiPriority w:val="99"/>
    <w:unhideWhenUsed/>
    <w:rsid w:val="00BF7E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7EC3"/>
  </w:style>
  <w:style w:type="character" w:customStyle="1" w:styleId="Overskrift2Tegn">
    <w:name w:val="Overskrift 2 Tegn"/>
    <w:basedOn w:val="Standardskriftforavsnitt"/>
    <w:link w:val="Overskrift2"/>
    <w:uiPriority w:val="9"/>
    <w:rsid w:val="009750BC"/>
    <w:rPr>
      <w:rFonts w:asciiTheme="majorHAnsi" w:eastAsiaTheme="majorEastAsia" w:hAnsiTheme="majorHAnsi" w:cstheme="majorBidi"/>
      <w:b/>
      <w:bCs/>
      <w:color w:val="5B9BD5" w:themeColor="accent1"/>
      <w:sz w:val="26"/>
      <w:szCs w:val="26"/>
    </w:rPr>
  </w:style>
  <w:style w:type="character" w:customStyle="1" w:styleId="Overskrift4Tegn">
    <w:name w:val="Overskrift 4 Tegn"/>
    <w:basedOn w:val="Standardskriftforavsnitt"/>
    <w:link w:val="Overskrift4"/>
    <w:uiPriority w:val="9"/>
    <w:rsid w:val="009750BC"/>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538">
      <w:bodyDiv w:val="1"/>
      <w:marLeft w:val="0"/>
      <w:marRight w:val="0"/>
      <w:marTop w:val="0"/>
      <w:marBottom w:val="0"/>
      <w:divBdr>
        <w:top w:val="none" w:sz="0" w:space="0" w:color="auto"/>
        <w:left w:val="none" w:sz="0" w:space="0" w:color="auto"/>
        <w:bottom w:val="none" w:sz="0" w:space="0" w:color="auto"/>
        <w:right w:val="none" w:sz="0" w:space="0" w:color="auto"/>
      </w:divBdr>
    </w:div>
    <w:div w:id="177240290">
      <w:bodyDiv w:val="1"/>
      <w:marLeft w:val="0"/>
      <w:marRight w:val="0"/>
      <w:marTop w:val="0"/>
      <w:marBottom w:val="0"/>
      <w:divBdr>
        <w:top w:val="none" w:sz="0" w:space="0" w:color="auto"/>
        <w:left w:val="none" w:sz="0" w:space="0" w:color="auto"/>
        <w:bottom w:val="none" w:sz="0" w:space="0" w:color="auto"/>
        <w:right w:val="none" w:sz="0" w:space="0" w:color="auto"/>
      </w:divBdr>
    </w:div>
    <w:div w:id="1354762506">
      <w:bodyDiv w:val="1"/>
      <w:marLeft w:val="0"/>
      <w:marRight w:val="0"/>
      <w:marTop w:val="0"/>
      <w:marBottom w:val="0"/>
      <w:divBdr>
        <w:top w:val="none" w:sz="0" w:space="0" w:color="auto"/>
        <w:left w:val="none" w:sz="0" w:space="0" w:color="auto"/>
        <w:bottom w:val="none" w:sz="0" w:space="0" w:color="auto"/>
        <w:right w:val="none" w:sz="0" w:space="0" w:color="auto"/>
      </w:divBdr>
    </w:div>
    <w:div w:id="1566984989">
      <w:bodyDiv w:val="1"/>
      <w:marLeft w:val="0"/>
      <w:marRight w:val="0"/>
      <w:marTop w:val="0"/>
      <w:marBottom w:val="0"/>
      <w:divBdr>
        <w:top w:val="none" w:sz="0" w:space="0" w:color="auto"/>
        <w:left w:val="none" w:sz="0" w:space="0" w:color="auto"/>
        <w:bottom w:val="none" w:sz="0" w:space="0" w:color="auto"/>
        <w:right w:val="none" w:sz="0" w:space="0" w:color="auto"/>
      </w:divBdr>
    </w:div>
    <w:div w:id="1823539819">
      <w:bodyDiv w:val="1"/>
      <w:marLeft w:val="0"/>
      <w:marRight w:val="0"/>
      <w:marTop w:val="0"/>
      <w:marBottom w:val="0"/>
      <w:divBdr>
        <w:top w:val="none" w:sz="0" w:space="0" w:color="auto"/>
        <w:left w:val="none" w:sz="0" w:space="0" w:color="auto"/>
        <w:bottom w:val="none" w:sz="0" w:space="0" w:color="auto"/>
        <w:right w:val="none" w:sz="0" w:space="0" w:color="auto"/>
      </w:divBdr>
    </w:div>
    <w:div w:id="20134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en.no/ho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9AA4-7098-4DF4-B5E8-5F5F9541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3295</Words>
  <Characters>17468</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Ulven</dc:creator>
  <cp:lastModifiedBy>Julie Ulven</cp:lastModifiedBy>
  <cp:revision>8</cp:revision>
  <dcterms:created xsi:type="dcterms:W3CDTF">2022-03-09T08:17:00Z</dcterms:created>
  <dcterms:modified xsi:type="dcterms:W3CDTF">2022-03-10T09:32:00Z</dcterms:modified>
</cp:coreProperties>
</file>