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AA" w:rsidRDefault="005F06AA" w:rsidP="005F06AA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5F06AA" w:rsidP="00057EB3">
            <w:r>
              <w:t>Råd: Voksen menighetsråd</w:t>
            </w:r>
          </w:p>
        </w:tc>
      </w:tr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8830C7" w:rsidP="0077159A">
            <w:r>
              <w:t>Møtest</w:t>
            </w:r>
            <w:r w:rsidR="009F26D0">
              <w:t xml:space="preserve">ed: </w:t>
            </w:r>
            <w:r w:rsidR="0077159A">
              <w:t>Voksen kirke</w:t>
            </w:r>
          </w:p>
        </w:tc>
      </w:tr>
      <w:tr w:rsidR="005F06AA" w:rsidTr="00057EB3">
        <w:trPr>
          <w:trHeight w:val="284"/>
        </w:trPr>
        <w:tc>
          <w:tcPr>
            <w:tcW w:w="2750" w:type="dxa"/>
          </w:tcPr>
          <w:p w:rsidR="005F06AA" w:rsidRDefault="008830C7" w:rsidP="005C4A94">
            <w:r>
              <w:t>Møtedato:</w:t>
            </w:r>
            <w:r w:rsidR="00064E70">
              <w:t xml:space="preserve"> </w:t>
            </w:r>
            <w:r w:rsidR="005C4A94">
              <w:t>27.02.20</w:t>
            </w:r>
          </w:p>
        </w:tc>
        <w:tc>
          <w:tcPr>
            <w:tcW w:w="2750" w:type="dxa"/>
          </w:tcPr>
          <w:p w:rsidR="005F06AA" w:rsidRDefault="0077159A" w:rsidP="00057EB3">
            <w:r>
              <w:t>Kl.19</w:t>
            </w:r>
          </w:p>
        </w:tc>
      </w:tr>
    </w:tbl>
    <w:p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:rsidTr="00D83429">
        <w:tc>
          <w:tcPr>
            <w:tcW w:w="9062" w:type="dxa"/>
            <w:gridSpan w:val="2"/>
          </w:tcPr>
          <w:p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</w:t>
            </w:r>
            <w:r w:rsidR="009F26D0">
              <w:rPr>
                <w:b/>
                <w:sz w:val="28"/>
                <w:szCs w:val="28"/>
              </w:rPr>
              <w:t xml:space="preserve"> </w:t>
            </w:r>
            <w:r w:rsidRPr="000D0C5A">
              <w:rPr>
                <w:b/>
                <w:sz w:val="28"/>
                <w:szCs w:val="28"/>
              </w:rPr>
              <w:t>stede på møtet</w:t>
            </w:r>
          </w:p>
        </w:tc>
      </w:tr>
      <w:tr w:rsidR="005F06AA" w:rsidRPr="009D42B6" w:rsidTr="00D83429">
        <w:tc>
          <w:tcPr>
            <w:tcW w:w="3606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:rsidR="005F06AA" w:rsidRDefault="005F06AA" w:rsidP="00057EB3"/>
          <w:p w:rsidR="005F06AA" w:rsidRDefault="005F06AA" w:rsidP="00057EB3"/>
        </w:tc>
        <w:tc>
          <w:tcPr>
            <w:tcW w:w="5456" w:type="dxa"/>
          </w:tcPr>
          <w:p w:rsidR="005F06AA" w:rsidRDefault="005F06AA" w:rsidP="00057EB3">
            <w:r w:rsidRPr="00257801">
              <w:t>Til</w:t>
            </w:r>
            <w:r w:rsidR="009F26D0">
              <w:t xml:space="preserve"> </w:t>
            </w:r>
            <w:r w:rsidRPr="00257801">
              <w:t>stede:</w:t>
            </w:r>
          </w:p>
          <w:p w:rsidR="009F26D0" w:rsidRDefault="009F26D0" w:rsidP="009F26D0">
            <w:pPr>
              <w:rPr>
                <w:lang w:val="nn-NO"/>
              </w:rPr>
            </w:pPr>
            <w:r>
              <w:rPr>
                <w:lang w:val="nn-NO"/>
              </w:rPr>
              <w:t>Leif Thore Jelmert</w:t>
            </w:r>
          </w:p>
          <w:p w:rsidR="006933EE" w:rsidRDefault="006933EE" w:rsidP="006933EE">
            <w:pPr>
              <w:rPr>
                <w:lang w:val="nn-NO"/>
              </w:rPr>
            </w:pPr>
            <w:r>
              <w:rPr>
                <w:lang w:val="nn-NO"/>
              </w:rPr>
              <w:t xml:space="preserve">Sarah Jayne </w:t>
            </w:r>
            <w:proofErr w:type="spellStart"/>
            <w:r>
              <w:rPr>
                <w:lang w:val="nn-NO"/>
              </w:rPr>
              <w:t>Newey</w:t>
            </w:r>
            <w:proofErr w:type="spellEnd"/>
            <w:r>
              <w:rPr>
                <w:lang w:val="nn-NO"/>
              </w:rPr>
              <w:t xml:space="preserve"> Mathiesen</w:t>
            </w:r>
          </w:p>
          <w:p w:rsidR="0077159A" w:rsidRDefault="00CF1CD2" w:rsidP="0077159A">
            <w:pPr>
              <w:rPr>
                <w:lang w:val="nn-NO"/>
              </w:rPr>
            </w:pPr>
            <w:r>
              <w:t>Elisabeth Hurwitz Botner</w:t>
            </w:r>
            <w:r w:rsidR="0077159A" w:rsidRPr="00D41073">
              <w:rPr>
                <w:lang w:val="nn-NO"/>
              </w:rPr>
              <w:t xml:space="preserve"> </w:t>
            </w:r>
            <w:r w:rsidR="0077159A">
              <w:rPr>
                <w:lang w:val="nn-NO"/>
              </w:rPr>
              <w:br/>
            </w:r>
            <w:r w:rsidR="0077159A" w:rsidRPr="00D41073">
              <w:rPr>
                <w:lang w:val="nn-NO"/>
              </w:rPr>
              <w:t>Ole Sandvik</w:t>
            </w:r>
            <w:r w:rsidR="0077159A">
              <w:rPr>
                <w:lang w:val="nn-NO"/>
              </w:rPr>
              <w:t xml:space="preserve"> </w:t>
            </w:r>
            <w:r w:rsidR="0077159A">
              <w:rPr>
                <w:lang w:val="nn-NO"/>
              </w:rPr>
              <w:br/>
            </w:r>
            <w:r w:rsidR="0077159A" w:rsidRPr="00D41073">
              <w:rPr>
                <w:lang w:val="nn-NO"/>
              </w:rPr>
              <w:t>Karen Therese Sulheim Haugstvedt</w:t>
            </w:r>
          </w:p>
          <w:p w:rsidR="0077159A" w:rsidRDefault="0077159A" w:rsidP="0077159A">
            <w:pPr>
              <w:rPr>
                <w:lang w:val="nn-NO"/>
              </w:rPr>
            </w:pPr>
            <w:r>
              <w:rPr>
                <w:lang w:val="nn-NO"/>
              </w:rPr>
              <w:t>Erik Skjeggestad</w:t>
            </w:r>
          </w:p>
          <w:p w:rsidR="009F26D0" w:rsidRDefault="009F26D0" w:rsidP="009F26D0">
            <w:pPr>
              <w:rPr>
                <w:lang w:val="nn-NO"/>
              </w:rPr>
            </w:pPr>
            <w:r>
              <w:rPr>
                <w:lang w:val="nn-NO"/>
              </w:rPr>
              <w:t>Johannes Søfteland</w:t>
            </w:r>
          </w:p>
          <w:p w:rsidR="00D83429" w:rsidRPr="00064E70" w:rsidRDefault="009F26D0" w:rsidP="00002158">
            <w:pPr>
              <w:rPr>
                <w:lang w:val="nn-NO"/>
              </w:rPr>
            </w:pPr>
            <w:r>
              <w:rPr>
                <w:lang w:val="nn-NO"/>
              </w:rPr>
              <w:t>Live Bressendorf Lindseth</w:t>
            </w:r>
            <w:r w:rsidR="008830C7">
              <w:rPr>
                <w:lang w:val="nn-NO"/>
              </w:rPr>
              <w:br/>
            </w:r>
            <w:r w:rsidR="005F06AA">
              <w:t>Anne Pettersen, sokneprest</w:t>
            </w:r>
            <w:r w:rsidR="005F06AA" w:rsidRPr="00F51172">
              <w:br/>
            </w:r>
          </w:p>
          <w:p w:rsidR="005C4A94" w:rsidRDefault="005F06AA" w:rsidP="005C4A94">
            <w:pPr>
              <w:rPr>
                <w:lang w:val="nn-NO"/>
              </w:rPr>
            </w:pPr>
            <w:proofErr w:type="gramStart"/>
            <w:r w:rsidRPr="00F51172">
              <w:t>Forfall:</w:t>
            </w:r>
            <w:r w:rsidR="0077159A">
              <w:br/>
            </w:r>
            <w:r w:rsidR="0077159A">
              <w:rPr>
                <w:lang w:val="nn-NO"/>
              </w:rPr>
              <w:t>Ingvild</w:t>
            </w:r>
            <w:proofErr w:type="gramEnd"/>
            <w:r w:rsidR="0077159A">
              <w:rPr>
                <w:lang w:val="nn-NO"/>
              </w:rPr>
              <w:t xml:space="preserve"> Gutubø Håkonseth</w:t>
            </w:r>
            <w:r w:rsidR="005C4A94">
              <w:rPr>
                <w:lang w:val="nn-NO"/>
              </w:rPr>
              <w:br/>
              <w:t>Elisabeth Tønnessen</w:t>
            </w:r>
          </w:p>
          <w:p w:rsidR="00D85031" w:rsidRPr="00CA0D1B" w:rsidRDefault="005C4A94" w:rsidP="009F26D0">
            <w:r>
              <w:rPr>
                <w:lang w:val="nn-NO"/>
              </w:rPr>
              <w:t>Liv Lehne</w:t>
            </w:r>
          </w:p>
        </w:tc>
      </w:tr>
      <w:tr w:rsidR="00CA0D1B" w:rsidRPr="009D42B6" w:rsidTr="00D83429">
        <w:tc>
          <w:tcPr>
            <w:tcW w:w="3606" w:type="dxa"/>
          </w:tcPr>
          <w:p w:rsidR="00CA0D1B" w:rsidRPr="00F25A77" w:rsidRDefault="00CA0D1B" w:rsidP="00057EB3">
            <w:pPr>
              <w:rPr>
                <w:b/>
              </w:rPr>
            </w:pPr>
          </w:p>
        </w:tc>
        <w:tc>
          <w:tcPr>
            <w:tcW w:w="5456" w:type="dxa"/>
          </w:tcPr>
          <w:p w:rsidR="00CA0D1B" w:rsidRPr="00257801" w:rsidRDefault="00CA0D1B" w:rsidP="00057EB3">
            <w:r>
              <w:t>Emil Bull, Økonomiutvalget</w:t>
            </w:r>
          </w:p>
        </w:tc>
      </w:tr>
    </w:tbl>
    <w:p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:rsidTr="00057EB3">
        <w:tc>
          <w:tcPr>
            <w:tcW w:w="9062" w:type="dxa"/>
          </w:tcPr>
          <w:p w:rsidR="009F26D0" w:rsidRDefault="005F06AA" w:rsidP="00057EB3">
            <w:pPr>
              <w:rPr>
                <w:b/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</w:p>
          <w:p w:rsidR="009F26D0" w:rsidRDefault="009F26D0" w:rsidP="009F26D0">
            <w:pPr>
              <w:rPr>
                <w:rFonts w:cstheme="minorHAnsi"/>
                <w:b/>
                <w:sz w:val="24"/>
                <w:szCs w:val="24"/>
              </w:rPr>
            </w:pPr>
            <w:r w:rsidRPr="002F666F">
              <w:rPr>
                <w:rFonts w:cstheme="minorHAnsi"/>
                <w:b/>
                <w:sz w:val="24"/>
                <w:szCs w:val="24"/>
              </w:rPr>
              <w:t xml:space="preserve">Sak </w:t>
            </w:r>
            <w:r w:rsidR="005C4A94">
              <w:rPr>
                <w:rFonts w:cstheme="minorHAnsi"/>
                <w:b/>
                <w:sz w:val="24"/>
                <w:szCs w:val="24"/>
              </w:rPr>
              <w:t>07</w:t>
            </w:r>
            <w:r w:rsidR="0077159A">
              <w:rPr>
                <w:rFonts w:cstheme="minorHAnsi"/>
                <w:b/>
                <w:sz w:val="24"/>
                <w:szCs w:val="24"/>
              </w:rPr>
              <w:t>/20</w:t>
            </w:r>
            <w:r w:rsidRPr="002F666F">
              <w:rPr>
                <w:rFonts w:cstheme="minorHAnsi"/>
                <w:b/>
                <w:sz w:val="24"/>
                <w:szCs w:val="24"/>
              </w:rPr>
              <w:tab/>
              <w:t xml:space="preserve">Godkjenning av møtebok fra menighetsrådsmøtet </w:t>
            </w:r>
            <w:r w:rsidR="005C4A94">
              <w:rPr>
                <w:rFonts w:cstheme="minorHAnsi"/>
                <w:b/>
                <w:sz w:val="24"/>
                <w:szCs w:val="24"/>
              </w:rPr>
              <w:t>09.01.20</w:t>
            </w:r>
            <w:r w:rsidRPr="002F666F">
              <w:rPr>
                <w:rFonts w:cstheme="minorHAnsi"/>
                <w:b/>
                <w:sz w:val="24"/>
                <w:szCs w:val="24"/>
              </w:rPr>
              <w:br/>
              <w:t xml:space="preserve">Sak </w:t>
            </w:r>
            <w:r w:rsidR="005C4A94">
              <w:rPr>
                <w:rFonts w:cstheme="minorHAnsi"/>
                <w:b/>
                <w:sz w:val="24"/>
                <w:szCs w:val="24"/>
              </w:rPr>
              <w:t>08</w:t>
            </w:r>
            <w:r w:rsidR="0077159A">
              <w:rPr>
                <w:rFonts w:cstheme="minorHAnsi"/>
                <w:b/>
                <w:sz w:val="24"/>
                <w:szCs w:val="24"/>
              </w:rPr>
              <w:t>/20</w:t>
            </w:r>
            <w:r w:rsidRPr="002F666F">
              <w:rPr>
                <w:rFonts w:cstheme="minorHAnsi"/>
                <w:b/>
                <w:sz w:val="24"/>
                <w:szCs w:val="24"/>
              </w:rPr>
              <w:tab/>
              <w:t>Orienteringer fra stab og utvalg</w:t>
            </w:r>
          </w:p>
          <w:p w:rsidR="009F26D0" w:rsidRDefault="009F26D0" w:rsidP="009F26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Sak </w:t>
            </w:r>
            <w:r w:rsidR="005C4A94">
              <w:rPr>
                <w:rFonts w:cstheme="minorHAnsi"/>
                <w:b/>
                <w:sz w:val="24"/>
                <w:szCs w:val="24"/>
              </w:rPr>
              <w:t>09</w:t>
            </w:r>
            <w:r w:rsidR="00126405">
              <w:rPr>
                <w:rFonts w:cstheme="minorHAnsi"/>
                <w:b/>
                <w:sz w:val="24"/>
                <w:szCs w:val="24"/>
              </w:rPr>
              <w:t>/20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="005C4A94">
              <w:rPr>
                <w:rFonts w:cstheme="minorHAnsi"/>
                <w:b/>
                <w:sz w:val="24"/>
                <w:szCs w:val="24"/>
              </w:rPr>
              <w:t>Regnskap 2019</w:t>
            </w:r>
          </w:p>
          <w:p w:rsidR="00C61BD4" w:rsidRDefault="00C61BD4" w:rsidP="009F26D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>Sak 10/20        Givertjeneste- frivillighet</w:t>
            </w:r>
          </w:p>
          <w:p w:rsidR="009F26D0" w:rsidRPr="002F666F" w:rsidRDefault="009F26D0" w:rsidP="009F26D0">
            <w:pPr>
              <w:pStyle w:val="Default"/>
              <w:rPr>
                <w:rFonts w:asciiTheme="minorHAnsi" w:hAnsiTheme="minorHAnsi" w:cstheme="minorHAnsi"/>
              </w:rPr>
            </w:pPr>
            <w:r w:rsidRPr="002F666F">
              <w:rPr>
                <w:rFonts w:asciiTheme="minorHAnsi" w:hAnsiTheme="minorHAnsi" w:cstheme="minorHAnsi"/>
                <w:b/>
              </w:rPr>
              <w:t xml:space="preserve">Sak </w:t>
            </w:r>
            <w:r w:rsidR="00C61BD4">
              <w:rPr>
                <w:rFonts w:asciiTheme="minorHAnsi" w:hAnsiTheme="minorHAnsi" w:cstheme="minorHAnsi"/>
                <w:b/>
              </w:rPr>
              <w:t>11</w:t>
            </w:r>
            <w:r w:rsidR="00126405">
              <w:rPr>
                <w:rFonts w:asciiTheme="minorHAnsi" w:hAnsiTheme="minorHAnsi" w:cstheme="minorHAnsi"/>
                <w:b/>
              </w:rPr>
              <w:t>/20</w:t>
            </w:r>
            <w:r w:rsidRPr="002F666F">
              <w:rPr>
                <w:rFonts w:asciiTheme="minorHAnsi" w:hAnsiTheme="minorHAnsi" w:cstheme="minorHAnsi"/>
                <w:b/>
              </w:rPr>
              <w:tab/>
            </w:r>
            <w:r w:rsidR="005C4A94">
              <w:rPr>
                <w:rFonts w:asciiTheme="minorHAnsi" w:hAnsiTheme="minorHAnsi" w:cstheme="minorHAnsi"/>
                <w:b/>
              </w:rPr>
              <w:t>Jubileet - Voksen kirke 25 år</w:t>
            </w:r>
          </w:p>
          <w:p w:rsidR="005F06AA" w:rsidRPr="00C61BD4" w:rsidRDefault="009F26D0" w:rsidP="00C61BD4">
            <w:pPr>
              <w:rPr>
                <w:b/>
                <w:sz w:val="24"/>
                <w:szCs w:val="24"/>
              </w:rPr>
            </w:pPr>
            <w:r w:rsidRPr="009F26D0">
              <w:rPr>
                <w:rFonts w:cstheme="minorHAnsi"/>
                <w:b/>
                <w:sz w:val="24"/>
              </w:rPr>
              <w:t xml:space="preserve">Sak </w:t>
            </w:r>
            <w:r w:rsidR="00C61BD4">
              <w:rPr>
                <w:rFonts w:cstheme="minorHAnsi"/>
                <w:b/>
                <w:sz w:val="24"/>
              </w:rPr>
              <w:t>12</w:t>
            </w:r>
            <w:r w:rsidR="00126405">
              <w:rPr>
                <w:rFonts w:cstheme="minorHAnsi"/>
                <w:b/>
                <w:sz w:val="24"/>
              </w:rPr>
              <w:t>/20</w:t>
            </w:r>
            <w:r w:rsidRPr="009F26D0">
              <w:rPr>
                <w:rFonts w:cstheme="minorHAnsi"/>
                <w:b/>
                <w:sz w:val="24"/>
              </w:rPr>
              <w:tab/>
            </w:r>
            <w:r w:rsidR="005C4A94">
              <w:rPr>
                <w:rFonts w:cstheme="minorHAnsi"/>
                <w:b/>
                <w:sz w:val="24"/>
              </w:rPr>
              <w:t>Menighetens kontakt med bydelen</w:t>
            </w:r>
            <w:r w:rsidRPr="002F666F">
              <w:rPr>
                <w:rFonts w:cstheme="minorHAnsi"/>
                <w:b/>
              </w:rPr>
              <w:br/>
            </w:r>
            <w:r w:rsidRPr="002F666F">
              <w:rPr>
                <w:rFonts w:cstheme="minorHAnsi"/>
                <w:b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ak </w:t>
            </w:r>
            <w:r w:rsidR="00C61BD4">
              <w:rPr>
                <w:rFonts w:cstheme="minorHAnsi"/>
                <w:b/>
                <w:color w:val="000000"/>
                <w:sz w:val="24"/>
                <w:szCs w:val="24"/>
              </w:rPr>
              <w:t>13</w:t>
            </w:r>
            <w:r w:rsidR="00126405">
              <w:rPr>
                <w:rFonts w:cstheme="minorHAnsi"/>
                <w:b/>
                <w:color w:val="000000"/>
                <w:sz w:val="24"/>
                <w:szCs w:val="24"/>
              </w:rPr>
              <w:t>/20</w:t>
            </w:r>
            <w:r w:rsidRPr="002F666F">
              <w:rPr>
                <w:rFonts w:cstheme="minorHAnsi"/>
                <w:b/>
                <w:color w:val="000000"/>
                <w:sz w:val="24"/>
                <w:szCs w:val="24"/>
              </w:rPr>
              <w:tab/>
            </w:r>
            <w:r w:rsidR="00126405">
              <w:rPr>
                <w:rFonts w:cstheme="minorHAnsi"/>
                <w:b/>
                <w:color w:val="000000"/>
                <w:sz w:val="24"/>
                <w:szCs w:val="24"/>
              </w:rPr>
              <w:t>Eventuelt</w:t>
            </w:r>
            <w:bookmarkStart w:id="0" w:name="_GoBack"/>
            <w:bookmarkEnd w:id="0"/>
            <w:r w:rsidR="00571856">
              <w:rPr>
                <w:b/>
                <w:sz w:val="24"/>
                <w:szCs w:val="24"/>
              </w:rPr>
              <w:br/>
            </w:r>
          </w:p>
        </w:tc>
      </w:tr>
    </w:tbl>
    <w:p w:rsidR="009537D5" w:rsidRDefault="009537D5" w:rsidP="009537D5"/>
    <w:p w:rsidR="009537D5" w:rsidRDefault="009537D5" w:rsidP="009537D5"/>
    <w:p w:rsidR="009537D5" w:rsidRDefault="009537D5" w:rsidP="009537D5"/>
    <w:p w:rsidR="00571856" w:rsidRDefault="00571856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5F06AA" w:rsidRPr="009537D5" w:rsidRDefault="00CF1CD2" w:rsidP="009537D5">
      <w:pPr>
        <w:ind w:left="2832" w:firstLine="708"/>
        <w:rPr>
          <w:b/>
          <w:sz w:val="32"/>
          <w:szCs w:val="28"/>
        </w:rPr>
      </w:pPr>
      <w:r w:rsidRPr="00CF1CD2">
        <w:rPr>
          <w:b/>
          <w:sz w:val="36"/>
          <w:szCs w:val="28"/>
        </w:rPr>
        <w:t>Referat</w:t>
      </w:r>
    </w:p>
    <w:p w:rsidR="00171391" w:rsidRDefault="00C61BD4" w:rsidP="0017139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27.02.</w:t>
      </w:r>
      <w:r w:rsidR="00D45495">
        <w:rPr>
          <w:b/>
          <w:sz w:val="32"/>
          <w:szCs w:val="28"/>
        </w:rPr>
        <w:t>20 kl.19</w:t>
      </w:r>
      <w:r w:rsidR="00946775">
        <w:rPr>
          <w:b/>
          <w:sz w:val="32"/>
          <w:szCs w:val="28"/>
        </w:rPr>
        <w:t xml:space="preserve"> </w:t>
      </w:r>
      <w:r w:rsidR="00D45495">
        <w:rPr>
          <w:b/>
          <w:sz w:val="32"/>
          <w:szCs w:val="28"/>
        </w:rPr>
        <w:t>i Voksen kirke</w:t>
      </w:r>
      <w:r w:rsidR="00C512AB" w:rsidRPr="00713396">
        <w:rPr>
          <w:sz w:val="24"/>
        </w:rPr>
        <w:t xml:space="preserve"> </w:t>
      </w:r>
    </w:p>
    <w:p w:rsidR="00171391" w:rsidRPr="00171391" w:rsidRDefault="00171391" w:rsidP="00171391">
      <w:pPr>
        <w:jc w:val="center"/>
        <w:rPr>
          <w:b/>
          <w:szCs w:val="28"/>
        </w:rPr>
      </w:pPr>
    </w:p>
    <w:p w:rsidR="00171391" w:rsidRPr="00EA79AF" w:rsidRDefault="005C4A94" w:rsidP="00171391">
      <w:pPr>
        <w:ind w:left="1418" w:hanging="1418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Sak 07</w:t>
      </w:r>
      <w:r w:rsidR="00EA79AF">
        <w:rPr>
          <w:rFonts w:cstheme="minorHAnsi"/>
          <w:b/>
          <w:sz w:val="24"/>
          <w:szCs w:val="24"/>
        </w:rPr>
        <w:t>/20</w:t>
      </w:r>
      <w:r w:rsidR="00171391" w:rsidRPr="002F666F">
        <w:rPr>
          <w:rFonts w:cstheme="minorHAnsi"/>
          <w:b/>
          <w:sz w:val="24"/>
          <w:szCs w:val="24"/>
        </w:rPr>
        <w:tab/>
        <w:t xml:space="preserve">Godkjenning av møtebok fra menighetsrådsmøtet </w:t>
      </w:r>
      <w:r w:rsidR="00D171D6">
        <w:rPr>
          <w:rFonts w:cstheme="minorHAnsi"/>
          <w:b/>
          <w:sz w:val="24"/>
          <w:szCs w:val="24"/>
        </w:rPr>
        <w:t>09.01</w:t>
      </w:r>
      <w:r>
        <w:rPr>
          <w:rFonts w:cstheme="minorHAnsi"/>
          <w:b/>
          <w:sz w:val="24"/>
          <w:szCs w:val="24"/>
        </w:rPr>
        <w:t>.20</w:t>
      </w:r>
      <w:r w:rsidR="00171391" w:rsidRPr="002F666F">
        <w:rPr>
          <w:rFonts w:cstheme="minorHAnsi"/>
          <w:b/>
          <w:sz w:val="24"/>
          <w:szCs w:val="24"/>
        </w:rPr>
        <w:t>.</w:t>
      </w:r>
      <w:r w:rsidR="00171391" w:rsidRPr="002F666F">
        <w:rPr>
          <w:rFonts w:cstheme="minorHAnsi"/>
          <w:b/>
          <w:sz w:val="24"/>
          <w:szCs w:val="24"/>
        </w:rPr>
        <w:br/>
      </w:r>
      <w:r w:rsidR="00171391">
        <w:rPr>
          <w:rFonts w:cstheme="minorHAnsi"/>
          <w:b/>
          <w:sz w:val="24"/>
          <w:szCs w:val="24"/>
        </w:rPr>
        <w:t>V</w:t>
      </w:r>
      <w:r w:rsidR="00171391" w:rsidRPr="002F666F">
        <w:rPr>
          <w:rFonts w:cstheme="minorHAnsi"/>
          <w:b/>
          <w:sz w:val="24"/>
          <w:szCs w:val="24"/>
        </w:rPr>
        <w:t>edtak:</w:t>
      </w:r>
      <w:r w:rsidR="00171391">
        <w:rPr>
          <w:rFonts w:cstheme="minorHAnsi"/>
          <w:b/>
          <w:sz w:val="24"/>
          <w:szCs w:val="24"/>
        </w:rPr>
        <w:t xml:space="preserve"> </w:t>
      </w:r>
      <w:r w:rsidR="00EA79AF">
        <w:rPr>
          <w:rFonts w:cstheme="minorHAnsi"/>
          <w:b/>
          <w:sz w:val="24"/>
          <w:szCs w:val="24"/>
        </w:rPr>
        <w:t xml:space="preserve">Møteboken fra </w:t>
      </w:r>
      <w:r>
        <w:rPr>
          <w:rFonts w:cstheme="minorHAnsi"/>
          <w:b/>
          <w:sz w:val="24"/>
          <w:szCs w:val="24"/>
        </w:rPr>
        <w:t>09.01.20</w:t>
      </w:r>
      <w:r w:rsidR="00171391" w:rsidRPr="00171391">
        <w:rPr>
          <w:rFonts w:cstheme="minorHAnsi"/>
          <w:b/>
          <w:sz w:val="24"/>
          <w:szCs w:val="24"/>
        </w:rPr>
        <w:t xml:space="preserve"> er godkjent </w:t>
      </w:r>
    </w:p>
    <w:p w:rsidR="00F82269" w:rsidRDefault="00171391" w:rsidP="00F8226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Sak</w:t>
      </w:r>
      <w:r w:rsidR="005C4A94">
        <w:rPr>
          <w:rFonts w:cstheme="minorHAnsi"/>
          <w:b/>
          <w:sz w:val="24"/>
          <w:szCs w:val="24"/>
        </w:rPr>
        <w:t xml:space="preserve"> 08</w:t>
      </w:r>
      <w:r w:rsidR="00EA79AF">
        <w:rPr>
          <w:rFonts w:cstheme="minorHAnsi"/>
          <w:b/>
          <w:sz w:val="24"/>
          <w:szCs w:val="24"/>
        </w:rPr>
        <w:t>/20</w:t>
      </w:r>
      <w:r w:rsidRPr="002F666F">
        <w:rPr>
          <w:rFonts w:cstheme="minorHAnsi"/>
          <w:b/>
          <w:sz w:val="24"/>
          <w:szCs w:val="24"/>
        </w:rPr>
        <w:tab/>
        <w:t>Orienteringer fra stab og utvalg</w:t>
      </w:r>
    </w:p>
    <w:p w:rsidR="006933EE" w:rsidRDefault="006933EE" w:rsidP="00D171D6">
      <w:pPr>
        <w:spacing w:after="0"/>
        <w:ind w:left="1412" w:firstLine="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Knut Ole og Leif Thore har vært i møte med HR- sjefen i Fellesrådet. I møtet ble det sagt at det er flere kantorstillinger som nå blir lyst ut, deriblant Voksen</w:t>
      </w:r>
      <w:r>
        <w:rPr>
          <w:rFonts w:cstheme="minorHAnsi"/>
          <w:sz w:val="24"/>
          <w:szCs w:val="24"/>
        </w:rPr>
        <w:br/>
        <w:t>Veronika venter barn i september. Fellesrådet vil lyse ut vikariatet i løpet av mai</w:t>
      </w:r>
      <w:r w:rsidR="00D171D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Da vil vi ha en vikar på plass når Veronika går ut i permisjon.</w:t>
      </w:r>
    </w:p>
    <w:p w:rsidR="005C4A94" w:rsidRDefault="006933EE" w:rsidP="00D171D6">
      <w:pPr>
        <w:spacing w:after="0"/>
        <w:ind w:left="1412" w:firstLine="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Årsstatistikken 2019 ble delt ut. </w:t>
      </w:r>
      <w:r w:rsidR="002E3FEF">
        <w:rPr>
          <w:rFonts w:cstheme="minorHAnsi"/>
          <w:sz w:val="24"/>
          <w:szCs w:val="24"/>
        </w:rPr>
        <w:t xml:space="preserve">Den viser </w:t>
      </w:r>
      <w:r>
        <w:rPr>
          <w:rFonts w:cstheme="minorHAnsi"/>
          <w:sz w:val="24"/>
          <w:szCs w:val="24"/>
        </w:rPr>
        <w:t>en</w:t>
      </w:r>
      <w:r w:rsidR="002E3FEF">
        <w:rPr>
          <w:rFonts w:cstheme="minorHAnsi"/>
          <w:sz w:val="24"/>
          <w:szCs w:val="24"/>
        </w:rPr>
        <w:t xml:space="preserve"> nedgang i gudstjenesteframmøte.</w:t>
      </w:r>
      <w:r w:rsidR="00D171D6">
        <w:rPr>
          <w:rFonts w:cstheme="minorHAnsi"/>
          <w:sz w:val="24"/>
          <w:szCs w:val="24"/>
        </w:rPr>
        <w:t xml:space="preserve"> </w:t>
      </w:r>
      <w:r w:rsidR="00D171D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Det er kommet brev om innføring av justert ordning for hovedgudstjenesten</w:t>
      </w:r>
      <w:r w:rsidR="002E3FEF">
        <w:rPr>
          <w:rFonts w:cstheme="minorHAnsi"/>
          <w:sz w:val="24"/>
          <w:szCs w:val="24"/>
        </w:rPr>
        <w:t>.</w:t>
      </w:r>
      <w:r w:rsidR="00D171D6">
        <w:rPr>
          <w:rFonts w:cstheme="minorHAnsi"/>
          <w:sz w:val="24"/>
          <w:szCs w:val="24"/>
        </w:rPr>
        <w:t xml:space="preserve"> </w:t>
      </w:r>
      <w:r w:rsidR="00B56831">
        <w:rPr>
          <w:rFonts w:cstheme="minorHAnsi"/>
          <w:sz w:val="24"/>
          <w:szCs w:val="24"/>
        </w:rPr>
        <w:t>Justert ordning for hovedgudstjenesten må sendes biskopen innen 15. oktober</w:t>
      </w:r>
      <w:r w:rsidR="00D171D6">
        <w:rPr>
          <w:rFonts w:cstheme="minorHAnsi"/>
          <w:sz w:val="24"/>
          <w:szCs w:val="24"/>
        </w:rPr>
        <w:t xml:space="preserve">. </w:t>
      </w:r>
      <w:r w:rsidR="00B56831">
        <w:rPr>
          <w:rFonts w:cstheme="minorHAnsi"/>
          <w:sz w:val="24"/>
          <w:szCs w:val="24"/>
        </w:rPr>
        <w:t>GMU</w:t>
      </w:r>
      <w:r w:rsidR="00D171D6">
        <w:rPr>
          <w:rFonts w:cstheme="minorHAnsi"/>
          <w:sz w:val="24"/>
          <w:szCs w:val="24"/>
        </w:rPr>
        <w:t xml:space="preserve"> </w:t>
      </w:r>
      <w:r w:rsidR="002E3FEF">
        <w:rPr>
          <w:rFonts w:cstheme="minorHAnsi"/>
          <w:sz w:val="24"/>
          <w:szCs w:val="24"/>
        </w:rPr>
        <w:t xml:space="preserve">ser på dette og </w:t>
      </w:r>
      <w:r w:rsidR="00B56831">
        <w:rPr>
          <w:rFonts w:cstheme="minorHAnsi"/>
          <w:sz w:val="24"/>
          <w:szCs w:val="24"/>
        </w:rPr>
        <w:t xml:space="preserve">kommer med sitt forslag til menighetsrådet. </w:t>
      </w:r>
      <w:r w:rsidR="00B56831">
        <w:rPr>
          <w:rFonts w:cstheme="minorHAnsi"/>
          <w:sz w:val="24"/>
          <w:szCs w:val="24"/>
        </w:rPr>
        <w:br/>
        <w:t>Inger Marit fortsetter</w:t>
      </w:r>
      <w:r w:rsidR="00C61BD4">
        <w:rPr>
          <w:rFonts w:cstheme="minorHAnsi"/>
          <w:sz w:val="24"/>
          <w:szCs w:val="24"/>
        </w:rPr>
        <w:t xml:space="preserve"> i</w:t>
      </w:r>
      <w:r w:rsidR="00B56831">
        <w:rPr>
          <w:rFonts w:cstheme="minorHAnsi"/>
          <w:sz w:val="24"/>
          <w:szCs w:val="24"/>
        </w:rPr>
        <w:t xml:space="preserve"> </w:t>
      </w:r>
      <w:r w:rsidR="00D171D6">
        <w:rPr>
          <w:rFonts w:cstheme="minorHAnsi"/>
          <w:sz w:val="24"/>
          <w:szCs w:val="24"/>
        </w:rPr>
        <w:t>50 % som vikarprest til oktober.</w:t>
      </w:r>
    </w:p>
    <w:p w:rsidR="00D171D6" w:rsidRDefault="00D171D6" w:rsidP="00D171D6">
      <w:pPr>
        <w:spacing w:after="0"/>
        <w:ind w:left="1412" w:firstLine="4"/>
        <w:rPr>
          <w:rFonts w:cstheme="minorHAnsi"/>
          <w:sz w:val="24"/>
          <w:szCs w:val="24"/>
        </w:rPr>
      </w:pPr>
    </w:p>
    <w:p w:rsidR="00D171D6" w:rsidRDefault="00D171D6" w:rsidP="00D171D6">
      <w:pPr>
        <w:spacing w:after="0"/>
        <w:ind w:left="1412" w:firstLine="4"/>
        <w:rPr>
          <w:rFonts w:cstheme="minorHAnsi"/>
          <w:sz w:val="24"/>
          <w:szCs w:val="24"/>
        </w:rPr>
      </w:pPr>
      <w:proofErr w:type="gramStart"/>
      <w:r w:rsidRPr="00B56831">
        <w:rPr>
          <w:rFonts w:cstheme="minorHAnsi"/>
          <w:b/>
          <w:sz w:val="24"/>
          <w:szCs w:val="24"/>
        </w:rPr>
        <w:t>BU:</w:t>
      </w:r>
      <w:r>
        <w:rPr>
          <w:rFonts w:cstheme="minorHAnsi"/>
          <w:sz w:val="24"/>
          <w:szCs w:val="24"/>
        </w:rPr>
        <w:br/>
        <w:t>Erfaringene</w:t>
      </w:r>
      <w:proofErr w:type="gramEnd"/>
      <w:r>
        <w:rPr>
          <w:rFonts w:cstheme="minorHAnsi"/>
          <w:sz w:val="24"/>
          <w:szCs w:val="24"/>
        </w:rPr>
        <w:t xml:space="preserve"> fra juletrefest er god.</w:t>
      </w:r>
    </w:p>
    <w:p w:rsidR="00D171D6" w:rsidRDefault="00D171D6" w:rsidP="00D171D6">
      <w:pPr>
        <w:spacing w:after="0"/>
        <w:ind w:left="1412" w:firstLine="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Korene og andre arrangement bør få lik plass i kunngjøringene som andre ting.</w:t>
      </w:r>
      <w:r>
        <w:rPr>
          <w:rFonts w:cstheme="minorHAnsi"/>
          <w:sz w:val="24"/>
          <w:szCs w:val="24"/>
        </w:rPr>
        <w:br/>
      </w:r>
      <w:r w:rsidR="00B56831">
        <w:rPr>
          <w:rFonts w:cstheme="minorHAnsi"/>
          <w:sz w:val="24"/>
          <w:szCs w:val="24"/>
        </w:rPr>
        <w:t>Tiltakene</w:t>
      </w:r>
      <w:r>
        <w:rPr>
          <w:rFonts w:cstheme="minorHAnsi"/>
          <w:sz w:val="24"/>
          <w:szCs w:val="24"/>
        </w:rPr>
        <w:t xml:space="preserve"> til strategiplan</w:t>
      </w:r>
      <w:r w:rsidR="00B56831">
        <w:rPr>
          <w:rFonts w:cstheme="minorHAnsi"/>
          <w:sz w:val="24"/>
          <w:szCs w:val="24"/>
        </w:rPr>
        <w:t xml:space="preserve"> er satt opp</w:t>
      </w:r>
      <w:r>
        <w:rPr>
          <w:rFonts w:cstheme="minorHAnsi"/>
          <w:sz w:val="24"/>
          <w:szCs w:val="24"/>
        </w:rPr>
        <w:t xml:space="preserve">. </w:t>
      </w:r>
      <w:r w:rsidR="0090443A">
        <w:rPr>
          <w:rFonts w:cstheme="minorHAnsi"/>
          <w:sz w:val="24"/>
          <w:szCs w:val="24"/>
        </w:rPr>
        <w:br/>
      </w:r>
      <w:r w:rsidR="00B56831">
        <w:rPr>
          <w:rFonts w:cstheme="minorHAnsi"/>
          <w:sz w:val="24"/>
          <w:szCs w:val="24"/>
        </w:rPr>
        <w:t>Ha større fokus på  k</w:t>
      </w:r>
      <w:r w:rsidR="0090443A">
        <w:rPr>
          <w:rFonts w:cstheme="minorHAnsi"/>
          <w:sz w:val="24"/>
          <w:szCs w:val="24"/>
        </w:rPr>
        <w:t>ontakt med de fr</w:t>
      </w:r>
      <w:r w:rsidR="00C61BD4">
        <w:rPr>
          <w:rFonts w:cstheme="minorHAnsi"/>
          <w:sz w:val="24"/>
          <w:szCs w:val="24"/>
        </w:rPr>
        <w:t>ivillige- hva kan oppmuntre dem?</w:t>
      </w:r>
      <w:r w:rsidR="0090443A">
        <w:rPr>
          <w:rFonts w:cstheme="minorHAnsi"/>
          <w:sz w:val="24"/>
          <w:szCs w:val="24"/>
        </w:rPr>
        <w:br/>
      </w:r>
      <w:r w:rsidR="00B56831">
        <w:rPr>
          <w:rFonts w:cstheme="minorHAnsi"/>
          <w:sz w:val="24"/>
          <w:szCs w:val="24"/>
        </w:rPr>
        <w:t xml:space="preserve">Er det mulig å legge til rette for stillhet med barn i familiegudstjeneste? </w:t>
      </w:r>
    </w:p>
    <w:p w:rsidR="0090443A" w:rsidRDefault="00B56831" w:rsidP="00D171D6">
      <w:pPr>
        <w:spacing w:after="0"/>
        <w:ind w:left="1412" w:firstLine="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Søn</w:t>
      </w:r>
      <w:r w:rsidR="002E3FEF">
        <w:rPr>
          <w:rFonts w:cstheme="minorHAnsi"/>
          <w:sz w:val="24"/>
          <w:szCs w:val="24"/>
        </w:rPr>
        <w:t xml:space="preserve">dag 19.april er det tårnagenter og </w:t>
      </w:r>
      <w:r>
        <w:rPr>
          <w:rFonts w:cstheme="minorHAnsi"/>
          <w:sz w:val="24"/>
          <w:szCs w:val="24"/>
        </w:rPr>
        <w:t>jubileumsfest</w:t>
      </w:r>
      <w:r w:rsidR="002E3FEF">
        <w:rPr>
          <w:rFonts w:cstheme="minorHAnsi"/>
          <w:sz w:val="24"/>
          <w:szCs w:val="24"/>
        </w:rPr>
        <w:t xml:space="preserve"> for</w:t>
      </w:r>
      <w:r>
        <w:rPr>
          <w:rFonts w:cstheme="minorHAnsi"/>
          <w:sz w:val="24"/>
          <w:szCs w:val="24"/>
        </w:rPr>
        <w:t xml:space="preserve"> barna</w:t>
      </w:r>
      <w:r w:rsidR="002E3FEF">
        <w:rPr>
          <w:rFonts w:cstheme="minorHAnsi"/>
          <w:sz w:val="24"/>
          <w:szCs w:val="24"/>
        </w:rPr>
        <w:t xml:space="preserve"> på kirkekaffen</w:t>
      </w:r>
      <w:r w:rsidR="0090443A">
        <w:rPr>
          <w:rFonts w:cstheme="minorHAnsi"/>
          <w:sz w:val="24"/>
          <w:szCs w:val="24"/>
        </w:rPr>
        <w:t>.</w:t>
      </w:r>
    </w:p>
    <w:p w:rsidR="00C61BD4" w:rsidRDefault="00C61BD4" w:rsidP="00D171D6">
      <w:pPr>
        <w:spacing w:after="0"/>
        <w:ind w:left="1412" w:firstLine="4"/>
        <w:rPr>
          <w:rFonts w:cstheme="minorHAnsi"/>
          <w:sz w:val="24"/>
          <w:szCs w:val="24"/>
        </w:rPr>
      </w:pPr>
    </w:p>
    <w:p w:rsidR="0090443A" w:rsidRPr="00B56831" w:rsidRDefault="0090443A" w:rsidP="00D171D6">
      <w:pPr>
        <w:spacing w:after="0"/>
        <w:ind w:left="1412" w:firstLine="4"/>
        <w:rPr>
          <w:rFonts w:cstheme="minorHAnsi"/>
          <w:b/>
          <w:sz w:val="24"/>
          <w:szCs w:val="24"/>
        </w:rPr>
      </w:pPr>
      <w:r w:rsidRPr="00B56831">
        <w:rPr>
          <w:rFonts w:cstheme="minorHAnsi"/>
          <w:b/>
          <w:sz w:val="24"/>
          <w:szCs w:val="24"/>
        </w:rPr>
        <w:t>GMU:</w:t>
      </w:r>
    </w:p>
    <w:p w:rsidR="0090443A" w:rsidRDefault="0090443A" w:rsidP="00D171D6">
      <w:pPr>
        <w:spacing w:after="0"/>
        <w:ind w:left="1412" w:firstLine="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Oppfølging av sang og musikk i gudstjenestene</w:t>
      </w:r>
      <w:r w:rsidR="003A49E6">
        <w:rPr>
          <w:rFonts w:cstheme="minorHAnsi"/>
          <w:sz w:val="24"/>
          <w:szCs w:val="24"/>
        </w:rPr>
        <w:t xml:space="preserve"> siden sist</w:t>
      </w:r>
      <w:r>
        <w:rPr>
          <w:rFonts w:cstheme="minorHAnsi"/>
          <w:sz w:val="24"/>
          <w:szCs w:val="24"/>
        </w:rPr>
        <w:t xml:space="preserve">. </w:t>
      </w:r>
      <w:r w:rsidR="00843733">
        <w:rPr>
          <w:rFonts w:cstheme="minorHAnsi"/>
          <w:sz w:val="24"/>
          <w:szCs w:val="24"/>
        </w:rPr>
        <w:br/>
      </w:r>
      <w:r w:rsidR="003A49E6">
        <w:rPr>
          <w:rFonts w:cstheme="minorHAnsi"/>
          <w:sz w:val="24"/>
          <w:szCs w:val="24"/>
        </w:rPr>
        <w:t>Gjennomgang og arbeid</w:t>
      </w:r>
      <w:r>
        <w:rPr>
          <w:rFonts w:cstheme="minorHAnsi"/>
          <w:sz w:val="24"/>
          <w:szCs w:val="24"/>
        </w:rPr>
        <w:t xml:space="preserve"> med årsmeldingen.</w:t>
      </w:r>
    </w:p>
    <w:p w:rsidR="0090443A" w:rsidRDefault="0090443A" w:rsidP="00D171D6">
      <w:pPr>
        <w:spacing w:after="0"/>
        <w:ind w:left="1412" w:firstLine="4"/>
        <w:rPr>
          <w:rFonts w:cstheme="minorHAnsi"/>
          <w:sz w:val="24"/>
          <w:szCs w:val="24"/>
        </w:rPr>
      </w:pPr>
    </w:p>
    <w:p w:rsidR="0090443A" w:rsidRDefault="00843733" w:rsidP="00D171D6">
      <w:pPr>
        <w:spacing w:after="0"/>
        <w:ind w:left="1412" w:firstLine="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Komitemøte </w:t>
      </w:r>
      <w:r w:rsidR="0090443A" w:rsidRPr="00843733">
        <w:rPr>
          <w:rFonts w:cstheme="minorHAnsi"/>
          <w:b/>
          <w:sz w:val="24"/>
          <w:szCs w:val="24"/>
        </w:rPr>
        <w:t>Voksenmessen:</w:t>
      </w:r>
      <w:r w:rsidR="0090443A">
        <w:rPr>
          <w:rFonts w:cstheme="minorHAnsi"/>
          <w:sz w:val="24"/>
          <w:szCs w:val="24"/>
        </w:rPr>
        <w:t xml:space="preserve"> </w:t>
      </w:r>
      <w:r w:rsidR="008A266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Litt krevende når</w:t>
      </w:r>
      <w:r w:rsidR="0090443A">
        <w:rPr>
          <w:rFonts w:cstheme="minorHAnsi"/>
          <w:sz w:val="24"/>
          <w:szCs w:val="24"/>
        </w:rPr>
        <w:t xml:space="preserve"> noen har i tankene at det er loppemarked når de kommer</w:t>
      </w:r>
      <w:r w:rsidR="002E3FEF">
        <w:rPr>
          <w:rFonts w:cstheme="minorHAnsi"/>
          <w:sz w:val="24"/>
          <w:szCs w:val="24"/>
        </w:rPr>
        <w:t xml:space="preserve"> på Voksenmessen</w:t>
      </w:r>
      <w:r w:rsidR="009044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Jobbe med å finne god balanse mellom julemesse/ loppemarked</w:t>
      </w:r>
      <w:r w:rsidR="00493AA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843733" w:rsidRDefault="00843733" w:rsidP="00D171D6">
      <w:pPr>
        <w:spacing w:after="0"/>
        <w:ind w:left="1412" w:firstLine="4"/>
        <w:rPr>
          <w:rFonts w:cstheme="minorHAnsi"/>
          <w:b/>
          <w:sz w:val="24"/>
          <w:szCs w:val="24"/>
        </w:rPr>
      </w:pPr>
    </w:p>
    <w:p w:rsidR="0090443A" w:rsidRPr="002E3FEF" w:rsidRDefault="0090443A" w:rsidP="00D171D6">
      <w:pPr>
        <w:spacing w:after="0"/>
        <w:ind w:left="1412" w:firstLine="4"/>
        <w:rPr>
          <w:rFonts w:ascii="Times New Roman" w:hAnsi="Times New Roman" w:cs="Times New Roman"/>
          <w:b/>
          <w:sz w:val="24"/>
          <w:szCs w:val="24"/>
        </w:rPr>
      </w:pPr>
      <w:r w:rsidRPr="002E3FEF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2E3FEF">
        <w:rPr>
          <w:rFonts w:ascii="Times New Roman" w:hAnsi="Times New Roman" w:cs="Times New Roman"/>
          <w:b/>
          <w:sz w:val="24"/>
          <w:szCs w:val="24"/>
        </w:rPr>
        <w:t xml:space="preserve">ellesrådsmøte </w:t>
      </w:r>
      <w:r w:rsidR="00843733" w:rsidRPr="002E3FEF">
        <w:rPr>
          <w:rFonts w:ascii="Times New Roman" w:hAnsi="Times New Roman" w:cs="Times New Roman"/>
          <w:b/>
          <w:sz w:val="24"/>
          <w:szCs w:val="24"/>
        </w:rPr>
        <w:t>13. februar</w:t>
      </w:r>
    </w:p>
    <w:p w:rsidR="008C71BB" w:rsidRPr="002E3FEF" w:rsidRDefault="008C71BB" w:rsidP="00D171D6">
      <w:pPr>
        <w:spacing w:after="0"/>
        <w:ind w:left="1412" w:firstLine="4"/>
        <w:rPr>
          <w:rFonts w:ascii="Times New Roman" w:hAnsi="Times New Roman" w:cs="Times New Roman"/>
          <w:sz w:val="24"/>
          <w:szCs w:val="24"/>
        </w:rPr>
      </w:pPr>
      <w:r w:rsidRPr="002E3FEF">
        <w:rPr>
          <w:rFonts w:ascii="Times New Roman" w:hAnsi="Times New Roman" w:cs="Times New Roman"/>
          <w:sz w:val="24"/>
          <w:szCs w:val="24"/>
        </w:rPr>
        <w:t>Utfordringer med økonomien</w:t>
      </w:r>
      <w:r w:rsidR="00843733" w:rsidRPr="002E3FEF">
        <w:rPr>
          <w:rFonts w:ascii="Times New Roman" w:hAnsi="Times New Roman" w:cs="Times New Roman"/>
          <w:sz w:val="24"/>
          <w:szCs w:val="24"/>
        </w:rPr>
        <w:t xml:space="preserve"> fremdeles. Prostivis investeringer er dårlig begrunnet. Det var en stor d</w:t>
      </w:r>
      <w:r w:rsidR="00493AAA" w:rsidRPr="002E3FEF">
        <w:rPr>
          <w:rFonts w:ascii="Times New Roman" w:hAnsi="Times New Roman" w:cs="Times New Roman"/>
          <w:sz w:val="24"/>
          <w:szCs w:val="24"/>
        </w:rPr>
        <w:t xml:space="preserve">iskusjon om HMS </w:t>
      </w:r>
      <w:proofErr w:type="spellStart"/>
      <w:r w:rsidR="00493AAA" w:rsidRPr="002E3FEF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493AAA" w:rsidRPr="002E3FEF">
        <w:rPr>
          <w:rFonts w:ascii="Times New Roman" w:hAnsi="Times New Roman" w:cs="Times New Roman"/>
          <w:sz w:val="24"/>
          <w:szCs w:val="24"/>
        </w:rPr>
        <w:t xml:space="preserve"> kunst i bruk</w:t>
      </w:r>
      <w:r w:rsidR="002E3FEF">
        <w:rPr>
          <w:rFonts w:ascii="Times New Roman" w:hAnsi="Times New Roman" w:cs="Times New Roman"/>
          <w:sz w:val="24"/>
          <w:szCs w:val="24"/>
        </w:rPr>
        <w:t xml:space="preserve"> av økonomien ved oppussing og vedlikehold av kirker</w:t>
      </w:r>
      <w:r w:rsidR="00843733" w:rsidRPr="002E3FEF">
        <w:rPr>
          <w:rFonts w:ascii="Times New Roman" w:hAnsi="Times New Roman" w:cs="Times New Roman"/>
          <w:sz w:val="24"/>
          <w:szCs w:val="24"/>
        </w:rPr>
        <w:t>.</w:t>
      </w:r>
    </w:p>
    <w:p w:rsidR="00D171D6" w:rsidRPr="002E3FEF" w:rsidRDefault="00D171D6" w:rsidP="00D171D6">
      <w:pPr>
        <w:spacing w:after="0"/>
        <w:ind w:left="1412" w:firstLine="4"/>
        <w:rPr>
          <w:rFonts w:ascii="Times New Roman" w:hAnsi="Times New Roman" w:cs="Times New Roman"/>
          <w:sz w:val="24"/>
          <w:szCs w:val="24"/>
        </w:rPr>
      </w:pPr>
    </w:p>
    <w:p w:rsidR="005C4A94" w:rsidRPr="002E3FEF" w:rsidRDefault="005C4A94" w:rsidP="00CA0D1B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E3FEF">
        <w:rPr>
          <w:rFonts w:ascii="Times New Roman" w:hAnsi="Times New Roman" w:cs="Times New Roman"/>
          <w:b/>
          <w:sz w:val="24"/>
          <w:szCs w:val="24"/>
        </w:rPr>
        <w:t>Sak 09</w:t>
      </w:r>
      <w:r w:rsidR="007D2812" w:rsidRPr="002E3FEF">
        <w:rPr>
          <w:rFonts w:ascii="Times New Roman" w:hAnsi="Times New Roman" w:cs="Times New Roman"/>
          <w:b/>
          <w:sz w:val="24"/>
          <w:szCs w:val="24"/>
        </w:rPr>
        <w:t>/20</w:t>
      </w:r>
      <w:r w:rsidR="00171391" w:rsidRPr="002E3FEF">
        <w:rPr>
          <w:rFonts w:ascii="Times New Roman" w:hAnsi="Times New Roman" w:cs="Times New Roman"/>
          <w:b/>
          <w:sz w:val="24"/>
          <w:szCs w:val="24"/>
        </w:rPr>
        <w:tab/>
      </w:r>
      <w:r w:rsidRPr="002E3FEF">
        <w:rPr>
          <w:rFonts w:ascii="Times New Roman" w:hAnsi="Times New Roman" w:cs="Times New Roman"/>
          <w:b/>
          <w:sz w:val="24"/>
          <w:szCs w:val="24"/>
        </w:rPr>
        <w:t>Regnskap 2019</w:t>
      </w:r>
      <w:r w:rsidR="007F517E" w:rsidRPr="002E3FEF">
        <w:rPr>
          <w:rFonts w:ascii="Times New Roman" w:hAnsi="Times New Roman" w:cs="Times New Roman"/>
          <w:b/>
          <w:sz w:val="24"/>
          <w:szCs w:val="24"/>
        </w:rPr>
        <w:br/>
      </w:r>
      <w:r w:rsidR="00493AAA" w:rsidRPr="002E3FEF">
        <w:rPr>
          <w:rFonts w:ascii="Times New Roman" w:hAnsi="Times New Roman" w:cs="Times New Roman"/>
          <w:sz w:val="24"/>
          <w:szCs w:val="24"/>
        </w:rPr>
        <w:t xml:space="preserve">Regnskapet er nå sendt revisor og viser et </w:t>
      </w:r>
      <w:proofErr w:type="spellStart"/>
      <w:r w:rsidR="00493AAA" w:rsidRPr="002E3FEF">
        <w:rPr>
          <w:rFonts w:ascii="Times New Roman" w:hAnsi="Times New Roman" w:cs="Times New Roman"/>
          <w:sz w:val="24"/>
          <w:szCs w:val="24"/>
        </w:rPr>
        <w:t>mindreforbruk</w:t>
      </w:r>
      <w:proofErr w:type="spellEnd"/>
      <w:r w:rsidR="00493AAA" w:rsidRPr="002E3FEF">
        <w:rPr>
          <w:rFonts w:ascii="Times New Roman" w:hAnsi="Times New Roman" w:cs="Times New Roman"/>
          <w:sz w:val="24"/>
          <w:szCs w:val="24"/>
        </w:rPr>
        <w:t xml:space="preserve"> på kr. 44945. Regnskapet bærer preg av de store utgiftene som har vært i forbindelse med oppussing av </w:t>
      </w:r>
      <w:r w:rsidR="00CA0D1B" w:rsidRPr="002E3FEF">
        <w:rPr>
          <w:rFonts w:ascii="Times New Roman" w:hAnsi="Times New Roman" w:cs="Times New Roman"/>
          <w:sz w:val="24"/>
          <w:szCs w:val="24"/>
        </w:rPr>
        <w:t>underetasjen</w:t>
      </w:r>
      <w:r w:rsidR="00493AAA" w:rsidRPr="002E3FEF">
        <w:rPr>
          <w:rFonts w:ascii="Times New Roman" w:hAnsi="Times New Roman" w:cs="Times New Roman"/>
          <w:sz w:val="24"/>
          <w:szCs w:val="24"/>
        </w:rPr>
        <w:t xml:space="preserve"> på en drøy million i 2019. Fremdeles har vi ikke fått alle faktura og det gjenstår ca. kr.300000 å betale i 2020. </w:t>
      </w:r>
      <w:r w:rsidR="00CA0D1B" w:rsidRPr="002E3FEF">
        <w:rPr>
          <w:rFonts w:ascii="Times New Roman" w:hAnsi="Times New Roman" w:cs="Times New Roman"/>
          <w:sz w:val="24"/>
          <w:szCs w:val="24"/>
        </w:rPr>
        <w:t>Oppsparte</w:t>
      </w:r>
      <w:r w:rsidR="00493AAA" w:rsidRPr="002E3FEF">
        <w:rPr>
          <w:rFonts w:ascii="Times New Roman" w:hAnsi="Times New Roman" w:cs="Times New Roman"/>
          <w:sz w:val="24"/>
          <w:szCs w:val="24"/>
        </w:rPr>
        <w:t xml:space="preserve"> </w:t>
      </w:r>
      <w:r w:rsidR="00CA0D1B" w:rsidRPr="002E3FEF">
        <w:rPr>
          <w:rFonts w:ascii="Times New Roman" w:hAnsi="Times New Roman" w:cs="Times New Roman"/>
          <w:sz w:val="24"/>
          <w:szCs w:val="24"/>
        </w:rPr>
        <w:t>midler</w:t>
      </w:r>
      <w:r w:rsidR="00493AAA" w:rsidRPr="002E3FEF">
        <w:rPr>
          <w:rFonts w:ascii="Times New Roman" w:hAnsi="Times New Roman" w:cs="Times New Roman"/>
          <w:sz w:val="24"/>
          <w:szCs w:val="24"/>
        </w:rPr>
        <w:t xml:space="preserve"> i Voksen kirkes fond og </w:t>
      </w:r>
      <w:proofErr w:type="spellStart"/>
      <w:r w:rsidR="00CA0D1B" w:rsidRPr="002E3FEF">
        <w:rPr>
          <w:rFonts w:ascii="Times New Roman" w:hAnsi="Times New Roman" w:cs="Times New Roman"/>
          <w:sz w:val="24"/>
          <w:szCs w:val="24"/>
        </w:rPr>
        <w:t>lånet</w:t>
      </w:r>
      <w:proofErr w:type="spellEnd"/>
      <w:r w:rsidR="00CA0D1B" w:rsidRPr="002E3FEF">
        <w:rPr>
          <w:rFonts w:ascii="Times New Roman" w:hAnsi="Times New Roman" w:cs="Times New Roman"/>
          <w:sz w:val="24"/>
          <w:szCs w:val="24"/>
        </w:rPr>
        <w:t xml:space="preserve"> vi fikk fra OVF brukes til å betale for oppussing.</w:t>
      </w:r>
      <w:r w:rsidR="00CA0D1B" w:rsidRPr="002E3FEF">
        <w:rPr>
          <w:rFonts w:ascii="Times New Roman" w:hAnsi="Times New Roman" w:cs="Times New Roman"/>
          <w:sz w:val="24"/>
          <w:szCs w:val="24"/>
        </w:rPr>
        <w:br/>
      </w:r>
      <w:r w:rsidR="00CA0D1B" w:rsidRPr="002E3FEF">
        <w:rPr>
          <w:rFonts w:ascii="Times New Roman" w:hAnsi="Times New Roman" w:cs="Times New Roman"/>
          <w:sz w:val="24"/>
          <w:szCs w:val="24"/>
        </w:rPr>
        <w:br/>
        <w:t>Lønnsutgiftene er de største faste utgiftene på kr.747318. Til tross for oppussing klarte</w:t>
      </w:r>
      <w:r w:rsidR="00C61BD4">
        <w:rPr>
          <w:rFonts w:ascii="Times New Roman" w:hAnsi="Times New Roman" w:cs="Times New Roman"/>
          <w:sz w:val="24"/>
          <w:szCs w:val="24"/>
        </w:rPr>
        <w:t xml:space="preserve"> vi å få inntekter på utleie på</w:t>
      </w:r>
      <w:r w:rsidR="00CA0D1B" w:rsidRPr="002E3FEF">
        <w:rPr>
          <w:rFonts w:ascii="Times New Roman" w:hAnsi="Times New Roman" w:cs="Times New Roman"/>
          <w:sz w:val="24"/>
          <w:szCs w:val="24"/>
        </w:rPr>
        <w:t xml:space="preserve"> </w:t>
      </w:r>
      <w:r w:rsidR="00C61BD4">
        <w:rPr>
          <w:rFonts w:ascii="Times New Roman" w:hAnsi="Times New Roman" w:cs="Times New Roman"/>
          <w:sz w:val="24"/>
          <w:szCs w:val="24"/>
        </w:rPr>
        <w:t>k</w:t>
      </w:r>
      <w:r w:rsidR="00CA0D1B" w:rsidRPr="002E3FEF">
        <w:rPr>
          <w:rFonts w:ascii="Times New Roman" w:hAnsi="Times New Roman" w:cs="Times New Roman"/>
          <w:sz w:val="24"/>
          <w:szCs w:val="24"/>
        </w:rPr>
        <w:t>r</w:t>
      </w:r>
      <w:r w:rsidR="00C61BD4">
        <w:rPr>
          <w:rFonts w:ascii="Times New Roman" w:hAnsi="Times New Roman" w:cs="Times New Roman"/>
          <w:sz w:val="24"/>
          <w:szCs w:val="24"/>
        </w:rPr>
        <w:t>.</w:t>
      </w:r>
      <w:r w:rsidR="00CA0D1B" w:rsidRPr="002E3FEF">
        <w:rPr>
          <w:rFonts w:ascii="Times New Roman" w:hAnsi="Times New Roman" w:cs="Times New Roman"/>
          <w:sz w:val="24"/>
          <w:szCs w:val="24"/>
        </w:rPr>
        <w:t xml:space="preserve"> </w:t>
      </w:r>
      <w:r w:rsidR="00C61BD4">
        <w:rPr>
          <w:rFonts w:ascii="Times New Roman" w:hAnsi="Times New Roman" w:cs="Times New Roman"/>
          <w:sz w:val="24"/>
          <w:szCs w:val="24"/>
        </w:rPr>
        <w:t xml:space="preserve">328000. Dette </w:t>
      </w:r>
      <w:r w:rsidR="00CA0D1B" w:rsidRPr="002E3FEF">
        <w:rPr>
          <w:rFonts w:ascii="Times New Roman" w:hAnsi="Times New Roman" w:cs="Times New Roman"/>
          <w:sz w:val="24"/>
          <w:szCs w:val="24"/>
        </w:rPr>
        <w:t>er i tillegg til gaver og den faste givertjenesten på totalt kr 576000 den største inntekten.</w:t>
      </w:r>
      <w:r w:rsidR="00493AAA" w:rsidRPr="002E3FEF">
        <w:rPr>
          <w:rFonts w:ascii="Times New Roman" w:hAnsi="Times New Roman" w:cs="Times New Roman"/>
          <w:sz w:val="24"/>
          <w:szCs w:val="24"/>
        </w:rPr>
        <w:br/>
      </w:r>
      <w:r w:rsidR="00493AAA" w:rsidRPr="002E3FEF">
        <w:rPr>
          <w:rFonts w:ascii="Times New Roman" w:hAnsi="Times New Roman" w:cs="Times New Roman"/>
          <w:sz w:val="24"/>
          <w:szCs w:val="24"/>
        </w:rPr>
        <w:br/>
      </w:r>
      <w:r w:rsidR="00CA0D1B" w:rsidRPr="002E3FEF">
        <w:rPr>
          <w:rFonts w:ascii="Times New Roman" w:hAnsi="Times New Roman" w:cs="Times New Roman"/>
          <w:sz w:val="24"/>
          <w:szCs w:val="24"/>
        </w:rPr>
        <w:t>Emil Bull orienterte om menighetens plassering og bruk fond.</w:t>
      </w:r>
      <w:r w:rsidR="00493AAA" w:rsidRPr="002E3FEF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5F5A8B" w:rsidRPr="002E3FEF" w:rsidRDefault="005F5A8B" w:rsidP="005C4A94">
      <w:pPr>
        <w:spacing w:line="240" w:lineRule="auto"/>
        <w:ind w:left="1412" w:hanging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FEF">
        <w:rPr>
          <w:rFonts w:ascii="Times New Roman" w:hAnsi="Times New Roman" w:cs="Times New Roman"/>
          <w:b/>
          <w:sz w:val="24"/>
          <w:szCs w:val="24"/>
        </w:rPr>
        <w:t>Sak 10/20</w:t>
      </w:r>
      <w:r w:rsidRPr="002E3FEF">
        <w:rPr>
          <w:rFonts w:ascii="Times New Roman" w:hAnsi="Times New Roman" w:cs="Times New Roman"/>
          <w:b/>
          <w:sz w:val="24"/>
          <w:szCs w:val="24"/>
        </w:rPr>
        <w:tab/>
        <w:t xml:space="preserve">Givertjeneste </w:t>
      </w:r>
      <w:r w:rsidR="00141C0F" w:rsidRPr="002E3FEF">
        <w:rPr>
          <w:rFonts w:ascii="Times New Roman" w:hAnsi="Times New Roman" w:cs="Times New Roman"/>
          <w:b/>
          <w:sz w:val="24"/>
          <w:szCs w:val="24"/>
        </w:rPr>
        <w:t>–</w:t>
      </w:r>
      <w:r w:rsidRPr="002E3FEF">
        <w:rPr>
          <w:rFonts w:ascii="Times New Roman" w:hAnsi="Times New Roman" w:cs="Times New Roman"/>
          <w:b/>
          <w:sz w:val="24"/>
          <w:szCs w:val="24"/>
        </w:rPr>
        <w:t xml:space="preserve"> frivillighet</w:t>
      </w:r>
      <w:r w:rsidR="00141C0F" w:rsidRPr="002E3FEF">
        <w:rPr>
          <w:rFonts w:ascii="Times New Roman" w:hAnsi="Times New Roman" w:cs="Times New Roman"/>
          <w:b/>
          <w:sz w:val="24"/>
          <w:szCs w:val="24"/>
        </w:rPr>
        <w:br/>
      </w:r>
      <w:r w:rsidR="00141C0F" w:rsidRPr="002E3FEF">
        <w:rPr>
          <w:rFonts w:ascii="Times New Roman" w:hAnsi="Times New Roman" w:cs="Times New Roman"/>
          <w:color w:val="000000" w:themeColor="text1"/>
          <w:sz w:val="24"/>
          <w:szCs w:val="24"/>
        </w:rPr>
        <w:t>Menigheten har bruk for stabiliteten og forutsigbarheten som både en fast givertjeneste og frivillige medarbeidere i menigheten gir.</w:t>
      </w:r>
      <w:r w:rsidR="00141C0F" w:rsidRPr="002E3F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Randi spørres om å være med i en gruppe som jobber med givertjenesten sammen med Leif Thore og Knut Ole.</w:t>
      </w:r>
    </w:p>
    <w:p w:rsidR="00141C0F" w:rsidRPr="002E3FEF" w:rsidRDefault="00141C0F" w:rsidP="005C4A94">
      <w:pPr>
        <w:spacing w:line="240" w:lineRule="auto"/>
        <w:ind w:left="1412" w:hanging="1412"/>
        <w:rPr>
          <w:rFonts w:ascii="Times New Roman" w:hAnsi="Times New Roman" w:cs="Times New Roman"/>
          <w:sz w:val="24"/>
          <w:szCs w:val="24"/>
        </w:rPr>
      </w:pPr>
      <w:r w:rsidRPr="002E3FEF">
        <w:rPr>
          <w:rFonts w:ascii="Times New Roman" w:hAnsi="Times New Roman" w:cs="Times New Roman"/>
          <w:b/>
          <w:sz w:val="24"/>
          <w:szCs w:val="24"/>
        </w:rPr>
        <w:tab/>
      </w:r>
      <w:r w:rsidRPr="002E3FEF">
        <w:rPr>
          <w:rFonts w:ascii="Times New Roman" w:hAnsi="Times New Roman" w:cs="Times New Roman"/>
          <w:sz w:val="24"/>
          <w:szCs w:val="24"/>
        </w:rPr>
        <w:t xml:space="preserve">Det bør lages en ny brosjyre for givertjenesten. Årsmøte kan være et sted </w:t>
      </w:r>
      <w:r w:rsidR="00CA0D1B" w:rsidRPr="002E3FEF">
        <w:rPr>
          <w:rFonts w:ascii="Times New Roman" w:hAnsi="Times New Roman" w:cs="Times New Roman"/>
          <w:sz w:val="24"/>
          <w:szCs w:val="24"/>
        </w:rPr>
        <w:t>å ha</w:t>
      </w:r>
      <w:r w:rsidRPr="002E3FEF">
        <w:rPr>
          <w:rFonts w:ascii="Times New Roman" w:hAnsi="Times New Roman" w:cs="Times New Roman"/>
          <w:sz w:val="24"/>
          <w:szCs w:val="24"/>
        </w:rPr>
        <w:t xml:space="preserve"> aksjon for flere givere. Fokuset for givertjenesten bør være utgiftene som går til lønn. Målet er å få nok givere til å dekke lønnsutgiftene til menigheten på ca. kr 700.000.</w:t>
      </w:r>
    </w:p>
    <w:p w:rsidR="003B258D" w:rsidRPr="002E3FEF" w:rsidRDefault="00B14CE8" w:rsidP="00141C0F">
      <w:pPr>
        <w:spacing w:line="240" w:lineRule="auto"/>
        <w:ind w:left="1412" w:hanging="1412"/>
        <w:rPr>
          <w:rFonts w:ascii="Times New Roman" w:hAnsi="Times New Roman" w:cs="Times New Roman"/>
          <w:sz w:val="24"/>
          <w:szCs w:val="24"/>
        </w:rPr>
      </w:pPr>
      <w:r w:rsidRPr="002E3FEF">
        <w:rPr>
          <w:rFonts w:ascii="Times New Roman" w:hAnsi="Times New Roman" w:cs="Times New Roman"/>
          <w:sz w:val="24"/>
          <w:szCs w:val="24"/>
        </w:rPr>
        <w:tab/>
      </w:r>
      <w:r w:rsidR="00141C0F" w:rsidRPr="002E3FEF">
        <w:rPr>
          <w:rFonts w:ascii="Times New Roman" w:hAnsi="Times New Roman" w:cs="Times New Roman"/>
          <w:sz w:val="24"/>
          <w:szCs w:val="24"/>
        </w:rPr>
        <w:t>Når det</w:t>
      </w:r>
      <w:r w:rsidR="00F344A8" w:rsidRPr="002E3FEF">
        <w:rPr>
          <w:rFonts w:ascii="Times New Roman" w:hAnsi="Times New Roman" w:cs="Times New Roman"/>
          <w:sz w:val="24"/>
          <w:szCs w:val="24"/>
        </w:rPr>
        <w:t xml:space="preserve"> er gudstjeneste med </w:t>
      </w:r>
      <w:proofErr w:type="spellStart"/>
      <w:r w:rsidR="00F344A8" w:rsidRPr="002E3FE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F344A8" w:rsidRPr="002E3FEF">
        <w:rPr>
          <w:rFonts w:ascii="Times New Roman" w:hAnsi="Times New Roman" w:cs="Times New Roman"/>
          <w:sz w:val="24"/>
          <w:szCs w:val="24"/>
        </w:rPr>
        <w:t xml:space="preserve"> bør</w:t>
      </w:r>
      <w:r w:rsidR="003B258D" w:rsidRPr="002E3FEF">
        <w:rPr>
          <w:rFonts w:ascii="Times New Roman" w:hAnsi="Times New Roman" w:cs="Times New Roman"/>
          <w:sz w:val="24"/>
          <w:szCs w:val="24"/>
        </w:rPr>
        <w:t xml:space="preserve"> med offerformål, vipps, bankkonto</w:t>
      </w:r>
      <w:r w:rsidR="00F344A8" w:rsidRPr="002E3FEF">
        <w:rPr>
          <w:rFonts w:ascii="Times New Roman" w:hAnsi="Times New Roman" w:cs="Times New Roman"/>
          <w:sz w:val="24"/>
          <w:szCs w:val="24"/>
        </w:rPr>
        <w:t xml:space="preserve"> stå på skjermen</w:t>
      </w:r>
      <w:r w:rsidR="003B258D" w:rsidRPr="002E3FEF">
        <w:rPr>
          <w:rFonts w:ascii="Times New Roman" w:hAnsi="Times New Roman" w:cs="Times New Roman"/>
          <w:sz w:val="24"/>
          <w:szCs w:val="24"/>
        </w:rPr>
        <w:t xml:space="preserve">. </w:t>
      </w:r>
      <w:r w:rsidR="00F344A8" w:rsidRPr="002E3FEF">
        <w:rPr>
          <w:rFonts w:ascii="Times New Roman" w:hAnsi="Times New Roman" w:cs="Times New Roman"/>
          <w:sz w:val="24"/>
          <w:szCs w:val="24"/>
        </w:rPr>
        <w:t xml:space="preserve"> I tillegg bør det stå noe om at menigheten trenger stadig faste givere med henvisning til </w:t>
      </w:r>
      <w:r w:rsidR="003B258D" w:rsidRPr="002E3FEF">
        <w:rPr>
          <w:rFonts w:ascii="Times New Roman" w:hAnsi="Times New Roman" w:cs="Times New Roman"/>
          <w:sz w:val="24"/>
          <w:szCs w:val="24"/>
        </w:rPr>
        <w:t xml:space="preserve">hjemmesiden. </w:t>
      </w:r>
    </w:p>
    <w:p w:rsidR="00F344A8" w:rsidRPr="002E3FEF" w:rsidRDefault="00171391" w:rsidP="00DD45D6">
      <w:pPr>
        <w:pStyle w:val="Default"/>
        <w:ind w:left="1410" w:hanging="1410"/>
        <w:rPr>
          <w:rFonts w:ascii="Times New Roman" w:hAnsi="Times New Roman" w:cs="Times New Roman"/>
        </w:rPr>
      </w:pPr>
      <w:r w:rsidRPr="002E3FEF">
        <w:rPr>
          <w:rFonts w:ascii="Times New Roman" w:hAnsi="Times New Roman" w:cs="Times New Roman"/>
          <w:b/>
        </w:rPr>
        <w:t xml:space="preserve">Sak </w:t>
      </w:r>
      <w:r w:rsidR="00CA0D1B" w:rsidRPr="002E3FEF">
        <w:rPr>
          <w:rFonts w:ascii="Times New Roman" w:hAnsi="Times New Roman" w:cs="Times New Roman"/>
          <w:b/>
        </w:rPr>
        <w:t>11</w:t>
      </w:r>
      <w:r w:rsidR="007D2812" w:rsidRPr="002E3FEF">
        <w:rPr>
          <w:rFonts w:ascii="Times New Roman" w:hAnsi="Times New Roman" w:cs="Times New Roman"/>
          <w:b/>
        </w:rPr>
        <w:t>/20</w:t>
      </w:r>
      <w:r w:rsidRPr="002E3FEF">
        <w:rPr>
          <w:rFonts w:ascii="Times New Roman" w:hAnsi="Times New Roman" w:cs="Times New Roman"/>
          <w:b/>
        </w:rPr>
        <w:tab/>
      </w:r>
      <w:r w:rsidR="00C61BD4">
        <w:rPr>
          <w:rFonts w:ascii="Times New Roman" w:hAnsi="Times New Roman" w:cs="Times New Roman"/>
          <w:b/>
        </w:rPr>
        <w:t>Jubileet- V</w:t>
      </w:r>
      <w:r w:rsidR="005C4A94" w:rsidRPr="002E3FEF">
        <w:rPr>
          <w:rFonts w:ascii="Times New Roman" w:hAnsi="Times New Roman" w:cs="Times New Roman"/>
          <w:b/>
        </w:rPr>
        <w:t>oksen kirke25 år</w:t>
      </w:r>
      <w:r w:rsidR="00DD45D6" w:rsidRPr="002E3FEF">
        <w:rPr>
          <w:rFonts w:ascii="Times New Roman" w:hAnsi="Times New Roman" w:cs="Times New Roman"/>
          <w:b/>
        </w:rPr>
        <w:br/>
      </w:r>
      <w:r w:rsidR="00DD45D6" w:rsidRPr="002E3FEF">
        <w:rPr>
          <w:rFonts w:ascii="Times New Roman" w:hAnsi="Times New Roman" w:cs="Times New Roman"/>
          <w:b/>
        </w:rPr>
        <w:tab/>
      </w:r>
      <w:r w:rsidR="003B258D" w:rsidRPr="002E3FEF">
        <w:rPr>
          <w:rFonts w:ascii="Times New Roman" w:hAnsi="Times New Roman" w:cs="Times New Roman"/>
        </w:rPr>
        <w:t>Komiteen er i gang. Reidun</w:t>
      </w:r>
      <w:r w:rsidR="00F344A8" w:rsidRPr="002E3FEF">
        <w:rPr>
          <w:rFonts w:ascii="Times New Roman" w:hAnsi="Times New Roman" w:cs="Times New Roman"/>
        </w:rPr>
        <w:t xml:space="preserve"> har </w:t>
      </w:r>
      <w:r w:rsidR="003B258D" w:rsidRPr="002E3FEF">
        <w:rPr>
          <w:rFonts w:ascii="Times New Roman" w:hAnsi="Times New Roman" w:cs="Times New Roman"/>
        </w:rPr>
        <w:t>hovedansvar for konserten. Anne</w:t>
      </w:r>
      <w:r w:rsidR="00F344A8" w:rsidRPr="002E3FEF">
        <w:rPr>
          <w:rFonts w:ascii="Times New Roman" w:hAnsi="Times New Roman" w:cs="Times New Roman"/>
        </w:rPr>
        <w:t xml:space="preserve"> har</w:t>
      </w:r>
      <w:r w:rsidR="003B258D" w:rsidRPr="002E3FEF">
        <w:rPr>
          <w:rFonts w:ascii="Times New Roman" w:hAnsi="Times New Roman" w:cs="Times New Roman"/>
        </w:rPr>
        <w:t xml:space="preserve"> fokus på gudstjeneste</w:t>
      </w:r>
      <w:r w:rsidR="00F344A8" w:rsidRPr="002E3FEF">
        <w:rPr>
          <w:rFonts w:ascii="Times New Roman" w:hAnsi="Times New Roman" w:cs="Times New Roman"/>
        </w:rPr>
        <w:t>n</w:t>
      </w:r>
      <w:r w:rsidR="003B258D" w:rsidRPr="002E3FEF">
        <w:rPr>
          <w:rFonts w:ascii="Times New Roman" w:hAnsi="Times New Roman" w:cs="Times New Roman"/>
        </w:rPr>
        <w:t>. Prosten kommer</w:t>
      </w:r>
      <w:r w:rsidR="002E3FEF" w:rsidRPr="002E3FEF">
        <w:rPr>
          <w:rFonts w:ascii="Times New Roman" w:hAnsi="Times New Roman" w:cs="Times New Roman"/>
        </w:rPr>
        <w:t xml:space="preserve"> på gudstjenesten</w:t>
      </w:r>
      <w:r w:rsidR="003B258D" w:rsidRPr="002E3FEF">
        <w:rPr>
          <w:rFonts w:ascii="Times New Roman" w:hAnsi="Times New Roman" w:cs="Times New Roman"/>
        </w:rPr>
        <w:t xml:space="preserve">. </w:t>
      </w:r>
      <w:r w:rsidR="00F344A8" w:rsidRPr="002E3FEF">
        <w:rPr>
          <w:rFonts w:ascii="Times New Roman" w:hAnsi="Times New Roman" w:cs="Times New Roman"/>
        </w:rPr>
        <w:t xml:space="preserve"> Andreas </w:t>
      </w:r>
      <w:r w:rsidR="003B258D" w:rsidRPr="002E3FEF">
        <w:rPr>
          <w:rFonts w:ascii="Times New Roman" w:hAnsi="Times New Roman" w:cs="Times New Roman"/>
        </w:rPr>
        <w:t>Aarflot</w:t>
      </w:r>
      <w:r w:rsidR="00F344A8" w:rsidRPr="002E3FEF">
        <w:rPr>
          <w:rFonts w:ascii="Times New Roman" w:hAnsi="Times New Roman" w:cs="Times New Roman"/>
        </w:rPr>
        <w:t xml:space="preserve"> er</w:t>
      </w:r>
      <w:r w:rsidR="003B258D" w:rsidRPr="002E3FEF">
        <w:rPr>
          <w:rFonts w:ascii="Times New Roman" w:hAnsi="Times New Roman" w:cs="Times New Roman"/>
        </w:rPr>
        <w:t xml:space="preserve"> opptatt</w:t>
      </w:r>
      <w:r w:rsidR="00F344A8" w:rsidRPr="002E3FEF">
        <w:rPr>
          <w:rFonts w:ascii="Times New Roman" w:hAnsi="Times New Roman" w:cs="Times New Roman"/>
        </w:rPr>
        <w:t xml:space="preserve"> den helgen</w:t>
      </w:r>
      <w:r w:rsidR="003B258D" w:rsidRPr="002E3FEF">
        <w:rPr>
          <w:rFonts w:ascii="Times New Roman" w:hAnsi="Times New Roman" w:cs="Times New Roman"/>
        </w:rPr>
        <w:t xml:space="preserve">. </w:t>
      </w:r>
    </w:p>
    <w:p w:rsidR="008C71BB" w:rsidRPr="002E3FEF" w:rsidRDefault="002E3FEF" w:rsidP="00F344A8">
      <w:pPr>
        <w:pStyle w:val="Default"/>
        <w:ind w:left="1410"/>
        <w:rPr>
          <w:rFonts w:ascii="Times New Roman" w:hAnsi="Times New Roman" w:cs="Times New Roman"/>
        </w:rPr>
      </w:pPr>
      <w:r w:rsidRPr="002E3FEF">
        <w:rPr>
          <w:rFonts w:ascii="Times New Roman" w:hAnsi="Times New Roman" w:cs="Times New Roman"/>
        </w:rPr>
        <w:t>Det er viktig</w:t>
      </w:r>
      <w:r w:rsidR="00F344A8" w:rsidRPr="002E3FEF">
        <w:rPr>
          <w:rFonts w:ascii="Times New Roman" w:hAnsi="Times New Roman" w:cs="Times New Roman"/>
        </w:rPr>
        <w:t xml:space="preserve"> med god markedsføring i alle kanaler.</w:t>
      </w:r>
      <w:r w:rsidR="00F344A8" w:rsidRPr="002E3FEF">
        <w:rPr>
          <w:rFonts w:ascii="Times New Roman" w:hAnsi="Times New Roman" w:cs="Times New Roman"/>
          <w:b/>
        </w:rPr>
        <w:t xml:space="preserve"> </w:t>
      </w:r>
      <w:r w:rsidR="00F344A8" w:rsidRPr="002E3FEF">
        <w:rPr>
          <w:rFonts w:ascii="Times New Roman" w:hAnsi="Times New Roman" w:cs="Times New Roman"/>
        </w:rPr>
        <w:t>Plakater og brosjyrer ut i bydelen</w:t>
      </w:r>
      <w:r w:rsidR="00F344A8" w:rsidRPr="002E3FEF">
        <w:rPr>
          <w:rFonts w:ascii="Times New Roman" w:hAnsi="Times New Roman" w:cs="Times New Roman"/>
        </w:rPr>
        <w:br/>
        <w:t>Barna har sin jubileumsfest i forbindelse med familiegudstjenesten 19.april</w:t>
      </w:r>
    </w:p>
    <w:p w:rsidR="00B96CBC" w:rsidRPr="002E3FEF" w:rsidRDefault="008C71BB" w:rsidP="00DD45D6">
      <w:pPr>
        <w:pStyle w:val="Default"/>
        <w:ind w:left="1410" w:hanging="1410"/>
        <w:rPr>
          <w:rFonts w:ascii="Times New Roman" w:hAnsi="Times New Roman" w:cs="Times New Roman"/>
        </w:rPr>
      </w:pPr>
      <w:r w:rsidRPr="002E3FEF">
        <w:rPr>
          <w:rFonts w:ascii="Times New Roman" w:hAnsi="Times New Roman" w:cs="Times New Roman"/>
          <w:b/>
        </w:rPr>
        <w:tab/>
      </w:r>
      <w:r w:rsidR="00F344A8" w:rsidRPr="002E3FEF">
        <w:rPr>
          <w:rFonts w:ascii="Times New Roman" w:hAnsi="Times New Roman" w:cs="Times New Roman"/>
        </w:rPr>
        <w:t>MR må holde av datoene</w:t>
      </w:r>
      <w:r w:rsidRPr="002E3FEF">
        <w:rPr>
          <w:rFonts w:ascii="Times New Roman" w:hAnsi="Times New Roman" w:cs="Times New Roman"/>
        </w:rPr>
        <w:t xml:space="preserve"> 24. og 26.april</w:t>
      </w:r>
    </w:p>
    <w:p w:rsidR="00171391" w:rsidRPr="002E3FEF" w:rsidRDefault="00171391" w:rsidP="00171391">
      <w:pPr>
        <w:pStyle w:val="Default"/>
        <w:ind w:left="1410"/>
        <w:rPr>
          <w:rFonts w:ascii="Times New Roman" w:hAnsi="Times New Roman" w:cs="Times New Roman"/>
          <w:b/>
        </w:rPr>
      </w:pPr>
    </w:p>
    <w:p w:rsidR="009A6132" w:rsidRPr="002E3FEF" w:rsidRDefault="00171391" w:rsidP="009A6132">
      <w:pPr>
        <w:spacing w:line="240" w:lineRule="auto"/>
        <w:ind w:left="1412" w:hanging="141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3FEF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C61BD4">
        <w:rPr>
          <w:rFonts w:ascii="Times New Roman" w:hAnsi="Times New Roman" w:cs="Times New Roman"/>
          <w:b/>
          <w:sz w:val="24"/>
          <w:szCs w:val="24"/>
        </w:rPr>
        <w:t>12</w:t>
      </w:r>
      <w:r w:rsidR="00B96CBC" w:rsidRPr="002E3FEF">
        <w:rPr>
          <w:rFonts w:ascii="Times New Roman" w:hAnsi="Times New Roman" w:cs="Times New Roman"/>
          <w:b/>
          <w:sz w:val="24"/>
          <w:szCs w:val="24"/>
        </w:rPr>
        <w:t>/20</w:t>
      </w:r>
      <w:r w:rsidRPr="002E3FEF">
        <w:rPr>
          <w:rFonts w:ascii="Times New Roman" w:hAnsi="Times New Roman" w:cs="Times New Roman"/>
          <w:b/>
          <w:sz w:val="24"/>
          <w:szCs w:val="24"/>
        </w:rPr>
        <w:tab/>
      </w:r>
      <w:r w:rsidR="005C4A94" w:rsidRPr="002E3FEF">
        <w:rPr>
          <w:rFonts w:ascii="Times New Roman" w:hAnsi="Times New Roman" w:cs="Times New Roman"/>
          <w:b/>
          <w:sz w:val="24"/>
          <w:szCs w:val="24"/>
        </w:rPr>
        <w:t>Menighetens kontakt med bydelen</w:t>
      </w:r>
      <w:r w:rsidR="008C71BB" w:rsidRPr="002E3FEF">
        <w:rPr>
          <w:rFonts w:ascii="Times New Roman" w:hAnsi="Times New Roman" w:cs="Times New Roman"/>
          <w:b/>
          <w:sz w:val="24"/>
          <w:szCs w:val="24"/>
        </w:rPr>
        <w:br/>
      </w:r>
      <w:r w:rsidR="009A6132" w:rsidRPr="002E3FEF">
        <w:rPr>
          <w:rFonts w:ascii="Times New Roman" w:hAnsi="Times New Roman" w:cs="Times New Roman"/>
          <w:color w:val="000000" w:themeColor="text1"/>
          <w:sz w:val="24"/>
          <w:szCs w:val="24"/>
        </w:rPr>
        <w:t>AU har et ønske om knytte tettere kontakt med bydelen, i første rekke når det gjelder informasjon som kan være aktuelt for bydelen og menigheten.</w:t>
      </w:r>
    </w:p>
    <w:p w:rsidR="009A6132" w:rsidRPr="00D1476A" w:rsidRDefault="009A6132" w:rsidP="009A6132">
      <w:pPr>
        <w:spacing w:line="240" w:lineRule="auto"/>
        <w:ind w:left="1412" w:hanging="1412"/>
        <w:rPr>
          <w:rFonts w:cstheme="minorHAnsi"/>
          <w:color w:val="000000" w:themeColor="text1"/>
          <w:sz w:val="24"/>
          <w:szCs w:val="24"/>
        </w:rPr>
      </w:pPr>
      <w:r w:rsidRPr="002E3F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Vedtak: Live </w:t>
      </w:r>
      <w:proofErr w:type="spellStart"/>
      <w:r w:rsidRPr="002E3F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Bressedorf</w:t>
      </w:r>
      <w:proofErr w:type="spellEnd"/>
      <w:r w:rsidRPr="002E3F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Lindseth holder kontakten med bydelen for menighetsrådet.</w:t>
      </w:r>
      <w:r w:rsidRPr="00D14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9A6132" w:rsidRDefault="009A6132" w:rsidP="00171391">
      <w:pPr>
        <w:pStyle w:val="Default"/>
        <w:ind w:left="1410" w:hanging="1410"/>
        <w:rPr>
          <w:rFonts w:asciiTheme="minorHAnsi" w:hAnsiTheme="minorHAnsi" w:cstheme="minorHAnsi"/>
        </w:rPr>
      </w:pPr>
    </w:p>
    <w:p w:rsidR="005C4A94" w:rsidRDefault="00C61BD4" w:rsidP="00171391">
      <w:pPr>
        <w:pStyle w:val="Default"/>
        <w:ind w:left="1410" w:hanging="14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Sak 13</w:t>
      </w:r>
      <w:r w:rsidR="005C4A94">
        <w:rPr>
          <w:rFonts w:asciiTheme="minorHAnsi" w:hAnsiTheme="minorHAnsi" w:cstheme="minorHAnsi"/>
          <w:b/>
        </w:rPr>
        <w:t>/20</w:t>
      </w:r>
      <w:r w:rsidR="005C4A94">
        <w:rPr>
          <w:rFonts w:asciiTheme="minorHAnsi" w:hAnsiTheme="minorHAnsi" w:cstheme="minorHAnsi"/>
          <w:b/>
        </w:rPr>
        <w:tab/>
        <w:t>Eventuelt</w:t>
      </w:r>
    </w:p>
    <w:p w:rsidR="009A6132" w:rsidRDefault="009A6132" w:rsidP="00171391">
      <w:pPr>
        <w:pStyle w:val="Default"/>
        <w:ind w:left="1410" w:hanging="1410"/>
        <w:rPr>
          <w:rFonts w:asciiTheme="minorHAnsi" w:hAnsiTheme="minorHAnsi" w:cstheme="minorHAnsi"/>
          <w:b/>
        </w:rPr>
      </w:pPr>
    </w:p>
    <w:p w:rsidR="009A6132" w:rsidRDefault="009A6132" w:rsidP="00171391">
      <w:pPr>
        <w:pStyle w:val="Default"/>
        <w:ind w:left="1410" w:hanging="1410"/>
        <w:rPr>
          <w:rFonts w:asciiTheme="minorHAnsi" w:hAnsiTheme="minorHAnsi" w:cstheme="minorHAnsi"/>
          <w:b/>
        </w:rPr>
      </w:pPr>
    </w:p>
    <w:p w:rsidR="009A6132" w:rsidRDefault="009A6132" w:rsidP="00171391">
      <w:pPr>
        <w:pStyle w:val="Default"/>
        <w:ind w:left="1410" w:hanging="1410"/>
        <w:rPr>
          <w:rFonts w:asciiTheme="minorHAnsi" w:hAnsiTheme="minorHAnsi" w:cstheme="minorHAnsi"/>
          <w:b/>
        </w:rPr>
      </w:pPr>
    </w:p>
    <w:p w:rsidR="00B96CBC" w:rsidRPr="002F666F" w:rsidRDefault="00171391" w:rsidP="00171391">
      <w:pPr>
        <w:pStyle w:val="Default"/>
        <w:ind w:left="1410" w:hanging="1410"/>
        <w:rPr>
          <w:rFonts w:asciiTheme="minorHAnsi" w:hAnsiTheme="minorHAnsi" w:cstheme="minorHAnsi"/>
          <w:b/>
        </w:rPr>
      </w:pPr>
      <w:r w:rsidRPr="002F666F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ab/>
      </w:r>
      <w:r w:rsidR="00B96CBC" w:rsidRPr="002F666F">
        <w:rPr>
          <w:rFonts w:asciiTheme="minorHAnsi" w:hAnsiTheme="minorHAnsi" w:cstheme="minorHAnsi"/>
          <w:b/>
        </w:rPr>
        <w:t xml:space="preserve"> </w:t>
      </w: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26"/>
        <w:gridCol w:w="2904"/>
        <w:gridCol w:w="2090"/>
        <w:gridCol w:w="2252"/>
      </w:tblGrid>
      <w:tr w:rsidR="00B96CBC" w:rsidRPr="00713396" w:rsidTr="00D00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</w:tcPr>
          <w:p w:rsidR="00B96CBC" w:rsidRPr="00713396" w:rsidRDefault="00B96CBC" w:rsidP="00D00317">
            <w:pPr>
              <w:rPr>
                <w:sz w:val="24"/>
              </w:rPr>
            </w:pPr>
            <w:r w:rsidRPr="00713396">
              <w:rPr>
                <w:sz w:val="24"/>
              </w:rPr>
              <w:t xml:space="preserve">Dato </w:t>
            </w:r>
          </w:p>
        </w:tc>
        <w:tc>
          <w:tcPr>
            <w:tcW w:w="2904" w:type="dxa"/>
          </w:tcPr>
          <w:p w:rsidR="00B96CBC" w:rsidRPr="00713396" w:rsidRDefault="00B96CBC" w:rsidP="00D00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Møte/arr.</w:t>
            </w:r>
          </w:p>
        </w:tc>
        <w:tc>
          <w:tcPr>
            <w:tcW w:w="2090" w:type="dxa"/>
          </w:tcPr>
          <w:p w:rsidR="00B96CBC" w:rsidRPr="00713396" w:rsidRDefault="00B96CBC" w:rsidP="00D00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Tidspunkt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Merknad</w:t>
            </w:r>
          </w:p>
        </w:tc>
      </w:tr>
      <w:tr w:rsidR="00B96CBC" w:rsidRPr="00713396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713396" w:rsidRDefault="00B96CBC" w:rsidP="00D00317">
            <w:pPr>
              <w:rPr>
                <w:sz w:val="24"/>
              </w:rPr>
            </w:pPr>
            <w:r>
              <w:rPr>
                <w:sz w:val="24"/>
              </w:rPr>
              <w:t>9.januar</w:t>
            </w:r>
          </w:p>
        </w:tc>
        <w:tc>
          <w:tcPr>
            <w:tcW w:w="2904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MR</w:t>
            </w:r>
          </w:p>
        </w:tc>
        <w:tc>
          <w:tcPr>
            <w:tcW w:w="2090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RPr="00713396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22.januar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09:00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RPr="00713396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28.januar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 og strategimøte</w:t>
            </w:r>
          </w:p>
        </w:tc>
        <w:tc>
          <w:tcPr>
            <w:tcW w:w="2090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17:00-21:30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RPr="00713396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11.februar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RPr="00713396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713396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27.februar</w:t>
            </w:r>
          </w:p>
        </w:tc>
        <w:tc>
          <w:tcPr>
            <w:tcW w:w="2904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RPr="00713396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25.mars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09:00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2.april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96CBC" w:rsidRPr="00BE7A6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16.april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Inne dugnad</w:t>
            </w:r>
          </w:p>
        </w:tc>
        <w:tc>
          <w:tcPr>
            <w:tcW w:w="2090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2252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6.mai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96CBC" w:rsidRPr="00BE7A6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7A6C"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6.mai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Ute dugnad</w:t>
            </w:r>
          </w:p>
        </w:tc>
        <w:tc>
          <w:tcPr>
            <w:tcW w:w="2090" w:type="dxa"/>
          </w:tcPr>
          <w:p w:rsidR="00B96CBC" w:rsidRPr="00BE7A6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2252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10.mai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Årsmøte</w:t>
            </w:r>
          </w:p>
        </w:tc>
        <w:tc>
          <w:tcPr>
            <w:tcW w:w="2090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12:30</w:t>
            </w:r>
          </w:p>
        </w:tc>
        <w:tc>
          <w:tcPr>
            <w:tcW w:w="2252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Etter </w:t>
            </w:r>
            <w:proofErr w:type="spellStart"/>
            <w:r w:rsidR="007F517E">
              <w:rPr>
                <w:sz w:val="24"/>
                <w:lang w:val="nn-NO"/>
              </w:rPr>
              <w:t>gudst</w:t>
            </w:r>
            <w:r w:rsidR="00D45495">
              <w:rPr>
                <w:sz w:val="24"/>
                <w:lang w:val="nn-NO"/>
              </w:rPr>
              <w:t>j</w:t>
            </w:r>
            <w:r w:rsidR="007F517E">
              <w:rPr>
                <w:sz w:val="24"/>
                <w:lang w:val="nn-NO"/>
              </w:rPr>
              <w:t>enesten</w:t>
            </w:r>
            <w:proofErr w:type="spellEnd"/>
          </w:p>
        </w:tc>
      </w:tr>
      <w:tr w:rsidR="00B96CBC" w:rsidRPr="00713396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14.mai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96CBC" w:rsidRPr="00BE7A6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7A6C"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RPr="00713396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4.juni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96CBC" w:rsidRPr="00BE7A6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Amagerveien 6B</w:t>
            </w:r>
          </w:p>
        </w:tc>
      </w:tr>
      <w:tr w:rsidR="00B96CBC" w:rsidRPr="00713396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</w:p>
        </w:tc>
        <w:tc>
          <w:tcPr>
            <w:tcW w:w="2904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090" w:type="dxa"/>
          </w:tcPr>
          <w:p w:rsidR="00B96CBC" w:rsidRPr="00BE7A6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</w:tbl>
    <w:p w:rsidR="00171391" w:rsidRPr="002F666F" w:rsidRDefault="00171391" w:rsidP="00171391">
      <w:pPr>
        <w:pStyle w:val="Default"/>
        <w:ind w:left="1410" w:hanging="1410"/>
        <w:rPr>
          <w:rFonts w:asciiTheme="minorHAnsi" w:hAnsiTheme="minorHAnsi" w:cstheme="minorHAnsi"/>
          <w:b/>
        </w:rPr>
      </w:pPr>
    </w:p>
    <w:p w:rsidR="007F517E" w:rsidRDefault="00171391" w:rsidP="007F517E">
      <w:pPr>
        <w:ind w:left="1410" w:hanging="1410"/>
        <w:rPr>
          <w:rFonts w:cstheme="minorHAnsi"/>
          <w:sz w:val="24"/>
          <w:szCs w:val="24"/>
        </w:rPr>
      </w:pPr>
      <w:r w:rsidRPr="002F666F">
        <w:rPr>
          <w:rFonts w:cstheme="minorHAnsi"/>
          <w:color w:val="000000"/>
          <w:sz w:val="24"/>
          <w:szCs w:val="24"/>
        </w:rPr>
        <w:br/>
      </w:r>
    </w:p>
    <w:p w:rsidR="00F6660A" w:rsidRPr="007F517E" w:rsidRDefault="00F6660A" w:rsidP="007F5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17E">
        <w:rPr>
          <w:rFonts w:cstheme="minorHAnsi"/>
          <w:sz w:val="24"/>
          <w:szCs w:val="24"/>
        </w:rPr>
        <w:t xml:space="preserve"> </w:t>
      </w:r>
    </w:p>
    <w:sectPr w:rsidR="00F6660A" w:rsidRPr="007F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D65"/>
    <w:multiLevelType w:val="hybridMultilevel"/>
    <w:tmpl w:val="88F0DFCA"/>
    <w:lvl w:ilvl="0" w:tplc="4EEC2DC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7AC22A5"/>
    <w:multiLevelType w:val="hybridMultilevel"/>
    <w:tmpl w:val="AC3AD0D2"/>
    <w:lvl w:ilvl="0" w:tplc="03D8BB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0A27ACC"/>
    <w:multiLevelType w:val="hybridMultilevel"/>
    <w:tmpl w:val="6C4032EA"/>
    <w:lvl w:ilvl="0" w:tplc="1894345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380568B"/>
    <w:multiLevelType w:val="multilevel"/>
    <w:tmpl w:val="A56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407DA"/>
    <w:multiLevelType w:val="multilevel"/>
    <w:tmpl w:val="AE9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C"/>
    <w:rsid w:val="00002158"/>
    <w:rsid w:val="0000365E"/>
    <w:rsid w:val="00020F68"/>
    <w:rsid w:val="000221C2"/>
    <w:rsid w:val="00025D2F"/>
    <w:rsid w:val="0002795E"/>
    <w:rsid w:val="0003219C"/>
    <w:rsid w:val="00035143"/>
    <w:rsid w:val="00045281"/>
    <w:rsid w:val="00046C07"/>
    <w:rsid w:val="00052A97"/>
    <w:rsid w:val="000546CA"/>
    <w:rsid w:val="00054B90"/>
    <w:rsid w:val="00060DB0"/>
    <w:rsid w:val="00064E70"/>
    <w:rsid w:val="00070861"/>
    <w:rsid w:val="000715BB"/>
    <w:rsid w:val="00073E81"/>
    <w:rsid w:val="00091E40"/>
    <w:rsid w:val="000B4259"/>
    <w:rsid w:val="000C77A2"/>
    <w:rsid w:val="000C794C"/>
    <w:rsid w:val="000C7E52"/>
    <w:rsid w:val="000D4626"/>
    <w:rsid w:val="000E1CD5"/>
    <w:rsid w:val="000E7004"/>
    <w:rsid w:val="000F5082"/>
    <w:rsid w:val="000F6A6D"/>
    <w:rsid w:val="001175E0"/>
    <w:rsid w:val="001236E9"/>
    <w:rsid w:val="00126405"/>
    <w:rsid w:val="00126BB9"/>
    <w:rsid w:val="00127306"/>
    <w:rsid w:val="001334EE"/>
    <w:rsid w:val="001349CA"/>
    <w:rsid w:val="00135EDA"/>
    <w:rsid w:val="00137995"/>
    <w:rsid w:val="00141C0F"/>
    <w:rsid w:val="001511F0"/>
    <w:rsid w:val="00155A0A"/>
    <w:rsid w:val="00171391"/>
    <w:rsid w:val="00185363"/>
    <w:rsid w:val="001855D4"/>
    <w:rsid w:val="0018733B"/>
    <w:rsid w:val="00187950"/>
    <w:rsid w:val="00194C93"/>
    <w:rsid w:val="00194CBC"/>
    <w:rsid w:val="001A35C0"/>
    <w:rsid w:val="001B51B3"/>
    <w:rsid w:val="001C1F42"/>
    <w:rsid w:val="001D1FEC"/>
    <w:rsid w:val="001F1D4C"/>
    <w:rsid w:val="001F68E0"/>
    <w:rsid w:val="00201C12"/>
    <w:rsid w:val="00203E5D"/>
    <w:rsid w:val="0021437E"/>
    <w:rsid w:val="00215BF9"/>
    <w:rsid w:val="00221F4B"/>
    <w:rsid w:val="00222A93"/>
    <w:rsid w:val="00224256"/>
    <w:rsid w:val="00232270"/>
    <w:rsid w:val="002431CD"/>
    <w:rsid w:val="00247890"/>
    <w:rsid w:val="00250999"/>
    <w:rsid w:val="00265A9C"/>
    <w:rsid w:val="00273094"/>
    <w:rsid w:val="002754F0"/>
    <w:rsid w:val="0029022A"/>
    <w:rsid w:val="00290D43"/>
    <w:rsid w:val="00296707"/>
    <w:rsid w:val="002A764D"/>
    <w:rsid w:val="002B0984"/>
    <w:rsid w:val="002B59F2"/>
    <w:rsid w:val="002B7FC5"/>
    <w:rsid w:val="002C06F6"/>
    <w:rsid w:val="002C1CB4"/>
    <w:rsid w:val="002C3D9E"/>
    <w:rsid w:val="002D618F"/>
    <w:rsid w:val="002E3FEF"/>
    <w:rsid w:val="002E593C"/>
    <w:rsid w:val="002E7428"/>
    <w:rsid w:val="002F0F43"/>
    <w:rsid w:val="002F4D81"/>
    <w:rsid w:val="0031410A"/>
    <w:rsid w:val="003152B7"/>
    <w:rsid w:val="00323C7C"/>
    <w:rsid w:val="003302EE"/>
    <w:rsid w:val="00332E20"/>
    <w:rsid w:val="00340DC3"/>
    <w:rsid w:val="003441AE"/>
    <w:rsid w:val="00345275"/>
    <w:rsid w:val="00350252"/>
    <w:rsid w:val="0035261D"/>
    <w:rsid w:val="0035262D"/>
    <w:rsid w:val="003553F6"/>
    <w:rsid w:val="003630D6"/>
    <w:rsid w:val="00370E7B"/>
    <w:rsid w:val="00377661"/>
    <w:rsid w:val="003879DA"/>
    <w:rsid w:val="003972FF"/>
    <w:rsid w:val="00397D2B"/>
    <w:rsid w:val="003A0D07"/>
    <w:rsid w:val="003A13C6"/>
    <w:rsid w:val="003A49E6"/>
    <w:rsid w:val="003B09B0"/>
    <w:rsid w:val="003B258D"/>
    <w:rsid w:val="003B7873"/>
    <w:rsid w:val="003C0052"/>
    <w:rsid w:val="003D2EF8"/>
    <w:rsid w:val="003E145F"/>
    <w:rsid w:val="003E2C61"/>
    <w:rsid w:val="003E4BC3"/>
    <w:rsid w:val="003E59E0"/>
    <w:rsid w:val="003F1916"/>
    <w:rsid w:val="003F6565"/>
    <w:rsid w:val="003F7B5F"/>
    <w:rsid w:val="00402605"/>
    <w:rsid w:val="00410662"/>
    <w:rsid w:val="0041163B"/>
    <w:rsid w:val="00414575"/>
    <w:rsid w:val="00423B17"/>
    <w:rsid w:val="00435272"/>
    <w:rsid w:val="00442C26"/>
    <w:rsid w:val="00442F08"/>
    <w:rsid w:val="00445636"/>
    <w:rsid w:val="00445B95"/>
    <w:rsid w:val="00446F06"/>
    <w:rsid w:val="004555A3"/>
    <w:rsid w:val="004651ED"/>
    <w:rsid w:val="00465214"/>
    <w:rsid w:val="0047531C"/>
    <w:rsid w:val="00476E15"/>
    <w:rsid w:val="00480668"/>
    <w:rsid w:val="0048564F"/>
    <w:rsid w:val="00487B81"/>
    <w:rsid w:val="00491348"/>
    <w:rsid w:val="004922C2"/>
    <w:rsid w:val="00493AAA"/>
    <w:rsid w:val="00494475"/>
    <w:rsid w:val="004A2083"/>
    <w:rsid w:val="004A42AC"/>
    <w:rsid w:val="004C2085"/>
    <w:rsid w:val="004D369F"/>
    <w:rsid w:val="004D631C"/>
    <w:rsid w:val="004E0056"/>
    <w:rsid w:val="004F4E5A"/>
    <w:rsid w:val="00500C41"/>
    <w:rsid w:val="00502879"/>
    <w:rsid w:val="00507032"/>
    <w:rsid w:val="00510027"/>
    <w:rsid w:val="005119FC"/>
    <w:rsid w:val="005145F9"/>
    <w:rsid w:val="005161A7"/>
    <w:rsid w:val="00516D83"/>
    <w:rsid w:val="0051799E"/>
    <w:rsid w:val="00541515"/>
    <w:rsid w:val="00541BC6"/>
    <w:rsid w:val="00541F70"/>
    <w:rsid w:val="00543ED4"/>
    <w:rsid w:val="00544CD2"/>
    <w:rsid w:val="0055132B"/>
    <w:rsid w:val="00554512"/>
    <w:rsid w:val="00555999"/>
    <w:rsid w:val="00556E53"/>
    <w:rsid w:val="00560ABD"/>
    <w:rsid w:val="0056363F"/>
    <w:rsid w:val="00571856"/>
    <w:rsid w:val="00581582"/>
    <w:rsid w:val="005935D0"/>
    <w:rsid w:val="005A013C"/>
    <w:rsid w:val="005C29DF"/>
    <w:rsid w:val="005C4A94"/>
    <w:rsid w:val="005D31C7"/>
    <w:rsid w:val="005D4D81"/>
    <w:rsid w:val="005E29D6"/>
    <w:rsid w:val="005E3941"/>
    <w:rsid w:val="005F06AA"/>
    <w:rsid w:val="005F2F9A"/>
    <w:rsid w:val="005F3259"/>
    <w:rsid w:val="005F391A"/>
    <w:rsid w:val="005F455F"/>
    <w:rsid w:val="005F5275"/>
    <w:rsid w:val="005F5A43"/>
    <w:rsid w:val="005F5A8B"/>
    <w:rsid w:val="00600D17"/>
    <w:rsid w:val="00603AF2"/>
    <w:rsid w:val="00605EFF"/>
    <w:rsid w:val="00606C34"/>
    <w:rsid w:val="0061691B"/>
    <w:rsid w:val="00617853"/>
    <w:rsid w:val="00623C8D"/>
    <w:rsid w:val="0063109C"/>
    <w:rsid w:val="006409F9"/>
    <w:rsid w:val="0065021D"/>
    <w:rsid w:val="00654C38"/>
    <w:rsid w:val="006568A7"/>
    <w:rsid w:val="0066266C"/>
    <w:rsid w:val="006656DD"/>
    <w:rsid w:val="00673F35"/>
    <w:rsid w:val="00685A13"/>
    <w:rsid w:val="00690248"/>
    <w:rsid w:val="006933EE"/>
    <w:rsid w:val="0069368B"/>
    <w:rsid w:val="00693C10"/>
    <w:rsid w:val="006A2746"/>
    <w:rsid w:val="006A3C76"/>
    <w:rsid w:val="006B4EE2"/>
    <w:rsid w:val="006B66D5"/>
    <w:rsid w:val="006C7B3B"/>
    <w:rsid w:val="006D70F2"/>
    <w:rsid w:val="006E34C7"/>
    <w:rsid w:val="006F0FBC"/>
    <w:rsid w:val="006F2B86"/>
    <w:rsid w:val="007008D5"/>
    <w:rsid w:val="007069FD"/>
    <w:rsid w:val="00713035"/>
    <w:rsid w:val="00713396"/>
    <w:rsid w:val="00713FA7"/>
    <w:rsid w:val="0072477F"/>
    <w:rsid w:val="00730BB7"/>
    <w:rsid w:val="0074265D"/>
    <w:rsid w:val="00744853"/>
    <w:rsid w:val="00744A5F"/>
    <w:rsid w:val="00750997"/>
    <w:rsid w:val="0075365E"/>
    <w:rsid w:val="007612D6"/>
    <w:rsid w:val="0076243D"/>
    <w:rsid w:val="00762B1E"/>
    <w:rsid w:val="00762F3E"/>
    <w:rsid w:val="00767760"/>
    <w:rsid w:val="0077159A"/>
    <w:rsid w:val="00775F0C"/>
    <w:rsid w:val="0078210C"/>
    <w:rsid w:val="0078293A"/>
    <w:rsid w:val="007925B2"/>
    <w:rsid w:val="007A43A3"/>
    <w:rsid w:val="007A6256"/>
    <w:rsid w:val="007B5B51"/>
    <w:rsid w:val="007B7F5B"/>
    <w:rsid w:val="007C2915"/>
    <w:rsid w:val="007D2812"/>
    <w:rsid w:val="007D2E0F"/>
    <w:rsid w:val="007D57DE"/>
    <w:rsid w:val="007F517E"/>
    <w:rsid w:val="00804481"/>
    <w:rsid w:val="00807B2F"/>
    <w:rsid w:val="008217EF"/>
    <w:rsid w:val="008229F9"/>
    <w:rsid w:val="008249C5"/>
    <w:rsid w:val="00826E39"/>
    <w:rsid w:val="00827A34"/>
    <w:rsid w:val="008326D1"/>
    <w:rsid w:val="00832F23"/>
    <w:rsid w:val="00834C75"/>
    <w:rsid w:val="00843733"/>
    <w:rsid w:val="00846D4C"/>
    <w:rsid w:val="00857DE1"/>
    <w:rsid w:val="00860AB4"/>
    <w:rsid w:val="008775DF"/>
    <w:rsid w:val="00881BE3"/>
    <w:rsid w:val="008830C7"/>
    <w:rsid w:val="00886C85"/>
    <w:rsid w:val="0089794D"/>
    <w:rsid w:val="008A01AC"/>
    <w:rsid w:val="008A1175"/>
    <w:rsid w:val="008A2666"/>
    <w:rsid w:val="008A354B"/>
    <w:rsid w:val="008A5390"/>
    <w:rsid w:val="008A61E2"/>
    <w:rsid w:val="008B2C08"/>
    <w:rsid w:val="008B3BA9"/>
    <w:rsid w:val="008C075C"/>
    <w:rsid w:val="008C5984"/>
    <w:rsid w:val="008C71BB"/>
    <w:rsid w:val="008D4D9B"/>
    <w:rsid w:val="008D6D52"/>
    <w:rsid w:val="008F0354"/>
    <w:rsid w:val="008F56F0"/>
    <w:rsid w:val="008F64C3"/>
    <w:rsid w:val="009040EC"/>
    <w:rsid w:val="00904259"/>
    <w:rsid w:val="0090443A"/>
    <w:rsid w:val="009107C2"/>
    <w:rsid w:val="009166DB"/>
    <w:rsid w:val="00924B87"/>
    <w:rsid w:val="00924E4F"/>
    <w:rsid w:val="00932CF5"/>
    <w:rsid w:val="0093553D"/>
    <w:rsid w:val="00936DC1"/>
    <w:rsid w:val="00946775"/>
    <w:rsid w:val="009537D5"/>
    <w:rsid w:val="00957AF3"/>
    <w:rsid w:val="00957D55"/>
    <w:rsid w:val="009615DD"/>
    <w:rsid w:val="00964B1E"/>
    <w:rsid w:val="009A6132"/>
    <w:rsid w:val="009A7F95"/>
    <w:rsid w:val="009B3E0B"/>
    <w:rsid w:val="009B6BB7"/>
    <w:rsid w:val="009C406B"/>
    <w:rsid w:val="009C7E96"/>
    <w:rsid w:val="009D2CC3"/>
    <w:rsid w:val="009D4FB8"/>
    <w:rsid w:val="009E5671"/>
    <w:rsid w:val="009E57E9"/>
    <w:rsid w:val="009F26D0"/>
    <w:rsid w:val="00A27225"/>
    <w:rsid w:val="00A27DB9"/>
    <w:rsid w:val="00A34E89"/>
    <w:rsid w:val="00A41E9B"/>
    <w:rsid w:val="00A624BE"/>
    <w:rsid w:val="00A62840"/>
    <w:rsid w:val="00A71ADC"/>
    <w:rsid w:val="00A73186"/>
    <w:rsid w:val="00A94B1D"/>
    <w:rsid w:val="00AA35E8"/>
    <w:rsid w:val="00AC2B1E"/>
    <w:rsid w:val="00AD069C"/>
    <w:rsid w:val="00AD2B23"/>
    <w:rsid w:val="00AD49BC"/>
    <w:rsid w:val="00AF6DA7"/>
    <w:rsid w:val="00B111D7"/>
    <w:rsid w:val="00B14CE8"/>
    <w:rsid w:val="00B15DD5"/>
    <w:rsid w:val="00B169A7"/>
    <w:rsid w:val="00B17DB9"/>
    <w:rsid w:val="00B17E0D"/>
    <w:rsid w:val="00B52444"/>
    <w:rsid w:val="00B56831"/>
    <w:rsid w:val="00B61216"/>
    <w:rsid w:val="00B70E08"/>
    <w:rsid w:val="00B721E8"/>
    <w:rsid w:val="00B80EF5"/>
    <w:rsid w:val="00B83C27"/>
    <w:rsid w:val="00B84C38"/>
    <w:rsid w:val="00B87FC9"/>
    <w:rsid w:val="00B96CBC"/>
    <w:rsid w:val="00BA4A74"/>
    <w:rsid w:val="00BB0311"/>
    <w:rsid w:val="00BB0C93"/>
    <w:rsid w:val="00BB3A1B"/>
    <w:rsid w:val="00BB6DB4"/>
    <w:rsid w:val="00BC1657"/>
    <w:rsid w:val="00BD227F"/>
    <w:rsid w:val="00BE251C"/>
    <w:rsid w:val="00BE27B8"/>
    <w:rsid w:val="00BE326D"/>
    <w:rsid w:val="00BE7A6C"/>
    <w:rsid w:val="00BF50B2"/>
    <w:rsid w:val="00C149CA"/>
    <w:rsid w:val="00C17D4F"/>
    <w:rsid w:val="00C312C6"/>
    <w:rsid w:val="00C3464E"/>
    <w:rsid w:val="00C37C8F"/>
    <w:rsid w:val="00C40C44"/>
    <w:rsid w:val="00C42345"/>
    <w:rsid w:val="00C425F0"/>
    <w:rsid w:val="00C512AB"/>
    <w:rsid w:val="00C54D2C"/>
    <w:rsid w:val="00C61BD4"/>
    <w:rsid w:val="00C64E19"/>
    <w:rsid w:val="00C71AB9"/>
    <w:rsid w:val="00C753E4"/>
    <w:rsid w:val="00C7623D"/>
    <w:rsid w:val="00C81964"/>
    <w:rsid w:val="00CA0D1B"/>
    <w:rsid w:val="00CA1A00"/>
    <w:rsid w:val="00CB36DA"/>
    <w:rsid w:val="00CB5124"/>
    <w:rsid w:val="00CB5808"/>
    <w:rsid w:val="00CB67AA"/>
    <w:rsid w:val="00CB6EAE"/>
    <w:rsid w:val="00CC036A"/>
    <w:rsid w:val="00CC7A1B"/>
    <w:rsid w:val="00CD2280"/>
    <w:rsid w:val="00CE6755"/>
    <w:rsid w:val="00CF11AB"/>
    <w:rsid w:val="00CF1CD2"/>
    <w:rsid w:val="00D01528"/>
    <w:rsid w:val="00D026B5"/>
    <w:rsid w:val="00D062E3"/>
    <w:rsid w:val="00D12B33"/>
    <w:rsid w:val="00D13CD5"/>
    <w:rsid w:val="00D14800"/>
    <w:rsid w:val="00D171D6"/>
    <w:rsid w:val="00D317C8"/>
    <w:rsid w:val="00D3595B"/>
    <w:rsid w:val="00D37C4A"/>
    <w:rsid w:val="00D45495"/>
    <w:rsid w:val="00D46141"/>
    <w:rsid w:val="00D5178C"/>
    <w:rsid w:val="00D52A59"/>
    <w:rsid w:val="00D56662"/>
    <w:rsid w:val="00D63D9E"/>
    <w:rsid w:val="00D80A63"/>
    <w:rsid w:val="00D83429"/>
    <w:rsid w:val="00D85031"/>
    <w:rsid w:val="00D87780"/>
    <w:rsid w:val="00DB3F16"/>
    <w:rsid w:val="00DC25C6"/>
    <w:rsid w:val="00DC62CD"/>
    <w:rsid w:val="00DC683A"/>
    <w:rsid w:val="00DD45D6"/>
    <w:rsid w:val="00DD5864"/>
    <w:rsid w:val="00DD5E79"/>
    <w:rsid w:val="00DD5E95"/>
    <w:rsid w:val="00DE2687"/>
    <w:rsid w:val="00DE4930"/>
    <w:rsid w:val="00DF624A"/>
    <w:rsid w:val="00E06094"/>
    <w:rsid w:val="00E1489D"/>
    <w:rsid w:val="00E204DC"/>
    <w:rsid w:val="00E2069C"/>
    <w:rsid w:val="00E3242E"/>
    <w:rsid w:val="00E430D2"/>
    <w:rsid w:val="00E44C31"/>
    <w:rsid w:val="00E47F4C"/>
    <w:rsid w:val="00E63024"/>
    <w:rsid w:val="00E66296"/>
    <w:rsid w:val="00E666C1"/>
    <w:rsid w:val="00E72F3D"/>
    <w:rsid w:val="00E81513"/>
    <w:rsid w:val="00E9219C"/>
    <w:rsid w:val="00E9771D"/>
    <w:rsid w:val="00EA79AF"/>
    <w:rsid w:val="00EB196A"/>
    <w:rsid w:val="00EC00C1"/>
    <w:rsid w:val="00EF4DA1"/>
    <w:rsid w:val="00EF742E"/>
    <w:rsid w:val="00F011E4"/>
    <w:rsid w:val="00F07618"/>
    <w:rsid w:val="00F1089E"/>
    <w:rsid w:val="00F13B53"/>
    <w:rsid w:val="00F17D2D"/>
    <w:rsid w:val="00F344A8"/>
    <w:rsid w:val="00F44DBB"/>
    <w:rsid w:val="00F636F6"/>
    <w:rsid w:val="00F66138"/>
    <w:rsid w:val="00F6660A"/>
    <w:rsid w:val="00F75536"/>
    <w:rsid w:val="00F81565"/>
    <w:rsid w:val="00F81CC4"/>
    <w:rsid w:val="00F82269"/>
    <w:rsid w:val="00F82A5C"/>
    <w:rsid w:val="00F8485A"/>
    <w:rsid w:val="00F915EA"/>
    <w:rsid w:val="00F91814"/>
    <w:rsid w:val="00F95196"/>
    <w:rsid w:val="00FA554A"/>
    <w:rsid w:val="00FB2618"/>
    <w:rsid w:val="00FB2D0E"/>
    <w:rsid w:val="00FB7FB0"/>
    <w:rsid w:val="00FC4703"/>
    <w:rsid w:val="00FC6F1C"/>
    <w:rsid w:val="00FD254C"/>
    <w:rsid w:val="00FD69A1"/>
    <w:rsid w:val="00FE7100"/>
    <w:rsid w:val="00FE7D30"/>
    <w:rsid w:val="00FF0380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AFD2-314A-4248-BCCA-2D84A1A2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798</Words>
  <Characters>4230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8</cp:revision>
  <cp:lastPrinted>2020-03-06T10:52:00Z</cp:lastPrinted>
  <dcterms:created xsi:type="dcterms:W3CDTF">2020-02-27T11:00:00Z</dcterms:created>
  <dcterms:modified xsi:type="dcterms:W3CDTF">2020-03-06T11:05:00Z</dcterms:modified>
</cp:coreProperties>
</file>