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C" w:rsidRPr="001718DC" w:rsidRDefault="001718DC">
      <w:pPr>
        <w:rPr>
          <w:b/>
          <w:sz w:val="48"/>
          <w:szCs w:val="48"/>
        </w:rPr>
      </w:pPr>
      <w:r w:rsidRPr="001718DC">
        <w:rPr>
          <w:b/>
          <w:sz w:val="48"/>
          <w:szCs w:val="48"/>
        </w:rPr>
        <w:t>Om menigheten</w:t>
      </w:r>
    </w:p>
    <w:p w:rsidR="001718DC" w:rsidRPr="00A40458" w:rsidRDefault="001718DC">
      <w:pPr>
        <w:rPr>
          <w:color w:val="C00000"/>
          <w:sz w:val="32"/>
          <w:szCs w:val="32"/>
        </w:rPr>
      </w:pPr>
    </w:p>
    <w:p w:rsidR="00E30FE2" w:rsidRDefault="001718DC">
      <w:pPr>
        <w:rPr>
          <w:b/>
          <w:color w:val="C00000"/>
          <w:sz w:val="32"/>
          <w:szCs w:val="32"/>
        </w:rPr>
      </w:pPr>
      <w:r w:rsidRPr="00A40458">
        <w:rPr>
          <w:b/>
          <w:color w:val="C00000"/>
          <w:sz w:val="32"/>
          <w:szCs w:val="32"/>
        </w:rPr>
        <w:t>Visjon og plan</w:t>
      </w:r>
      <w:r w:rsidR="00A40458">
        <w:rPr>
          <w:b/>
          <w:color w:val="C00000"/>
          <w:sz w:val="32"/>
          <w:szCs w:val="32"/>
        </w:rPr>
        <w:t>:</w:t>
      </w:r>
    </w:p>
    <w:p w:rsidR="00A40458" w:rsidRPr="00A40458" w:rsidRDefault="00A40458">
      <w:pPr>
        <w:rPr>
          <w:b/>
          <w:color w:val="C00000"/>
        </w:rPr>
      </w:pPr>
      <w:r>
        <w:rPr>
          <w:b/>
          <w:color w:val="C00000"/>
        </w:rPr>
        <w:t>Last opp plan: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hyperlink r:id="rId6" w:history="1">
        <w:r w:rsidRPr="004751F5">
          <w:rPr>
            <w:rStyle w:val="Hyperkobling"/>
            <w:b/>
          </w:rPr>
          <w:t>http://www.jeloykirke.no/jm/xp/pub/mx/filer/Vedtatt-VIRKSOMHETSPLAN-2013_642864.docx</w:t>
        </w:r>
      </w:hyperlink>
      <w:r>
        <w:rPr>
          <w:b/>
          <w:color w:val="C00000"/>
        </w:rPr>
        <w:t xml:space="preserve"> </w:t>
      </w:r>
    </w:p>
    <w:p w:rsidR="001718DC" w:rsidRDefault="001718DC" w:rsidP="001718DC"/>
    <w:p w:rsidR="001718DC" w:rsidRPr="00A40458" w:rsidRDefault="001718DC" w:rsidP="001718DC">
      <w:pPr>
        <w:rPr>
          <w:b/>
          <w:color w:val="C00000"/>
        </w:rPr>
      </w:pPr>
      <w:r w:rsidRPr="00A40458">
        <w:rPr>
          <w:b/>
          <w:color w:val="C00000"/>
          <w:sz w:val="32"/>
          <w:szCs w:val="32"/>
        </w:rPr>
        <w:t>Råd og utvalg:</w:t>
      </w:r>
    </w:p>
    <w:p w:rsidR="001718DC" w:rsidRPr="001718DC" w:rsidRDefault="001718DC" w:rsidP="001718DC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mbria" w:eastAsia="Times New Roman" w:hAnsi="Cambria" w:cs="Times New Roman"/>
          <w:b/>
          <w:bCs/>
          <w:color w:val="000000"/>
          <w:lang w:eastAsia="nb-NO"/>
        </w:rPr>
        <w:t>JELØY MENIGHETSRÅD - for perioden 2013-2015</w:t>
      </w:r>
      <w:r w:rsidRPr="001718DC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nb-NO"/>
        </w:rPr>
        <w:tab/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718D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1718DC" w:rsidRPr="001718DC" w:rsidRDefault="001718DC" w:rsidP="001718D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KOMITEER/UTVALG: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b/>
          <w:color w:val="000000"/>
          <w:sz w:val="20"/>
          <w:szCs w:val="20"/>
          <w:lang w:eastAsia="nb-NO"/>
        </w:rPr>
        <w:t>MR</w:t>
      </w:r>
      <w:r w:rsidRPr="001718DC">
        <w:rPr>
          <w:rFonts w:ascii="Calibri" w:eastAsia="Times New Roman" w:hAnsi="Calibri" w:cs="Times New Roman"/>
          <w:color w:val="000000"/>
          <w:sz w:val="20"/>
          <w:szCs w:val="20"/>
          <w:lang w:eastAsia="nb-NO"/>
        </w:rPr>
        <w:t>=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menighetsrådets representant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Moss Kirkelig Fellesråd</w:t>
      </w:r>
      <w:r w:rsidRPr="001718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Pr="001718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-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Tor Espen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Ombustvedt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     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personlig vara: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Anette Ingeborg Mjelde</w:t>
      </w:r>
    </w:p>
    <w:p w:rsidR="001718DC" w:rsidRPr="001718DC" w:rsidRDefault="001718DC" w:rsidP="001718D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 xml:space="preserve">Merete Granrud 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ab/>
        <w:t xml:space="preserve">personlig vara: 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ab/>
        <w:t>Gaute Svein Hetland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ab/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Barne- og familieutvalget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Nedlagt  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Ungdomsutvalget:</w:t>
      </w:r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Håkon Lervik (ungdomsleder), Jeanette Frantsen (kapellan), Marianne Sjølie (MR), Ingunn Skår (MR) og Marianne </w:t>
      </w:r>
      <w:proofErr w:type="gramStart"/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Sibbern ( MR</w:t>
      </w:r>
      <w:proofErr w:type="gramEnd"/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).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Diakoniutvalget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Nina Lind (diakonimedarbeider), Ingunn Tobro Lie </w:t>
      </w:r>
      <w:proofErr w:type="gram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(MR )</w:t>
      </w:r>
      <w:proofErr w:type="gram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, </w:t>
      </w:r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Henriette </w:t>
      </w:r>
      <w:proofErr w:type="spellStart"/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Welten</w:t>
      </w:r>
      <w:proofErr w:type="spellEnd"/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(MR ),</w:t>
      </w:r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Kristian Oppegaard og Tove Stabell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Styringsgruppa for trosopplæringsprosjektet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i/>
          <w:color w:val="000000"/>
          <w:sz w:val="24"/>
          <w:szCs w:val="24"/>
          <w:lang w:eastAsia="nb-NO"/>
        </w:rPr>
        <w:t>Fra Jeløy menighet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Leder - Jeanette Frantsen (kapellan), Else B. Haugen (barne- og musikkpedagog),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Gunnel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Edfeldt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(MR) og Mette Aasgaard (adm. leder).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i/>
          <w:color w:val="000000"/>
          <w:sz w:val="24"/>
          <w:szCs w:val="24"/>
          <w:lang w:eastAsia="nb-NO"/>
        </w:rPr>
        <w:t>Fra Moss menighet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: Morten Ødegaard (menighetspedagog), Anne-Sigrid Kristiansen (kateket), Irene Hansen (representant MR) og Tor Sørby (adm. leder).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i/>
          <w:color w:val="000000"/>
          <w:sz w:val="24"/>
          <w:szCs w:val="24"/>
          <w:lang w:eastAsia="nb-NO"/>
        </w:rPr>
        <w:t>Fra kirkevergens kontor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Aud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Stensrød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Karlsen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Trosopplæringsutvalget (ad hoc) ingen nye representanter.</w:t>
      </w:r>
    </w:p>
    <w:p w:rsidR="001718DC" w:rsidRPr="001718DC" w:rsidRDefault="001718DC" w:rsidP="001718D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Gudstjenesteutvalget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                                                                                          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Martha Jørgensen (MR), Anette Mjelde </w:t>
      </w:r>
      <w:proofErr w:type="gram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(MR )</w:t>
      </w:r>
      <w:proofErr w:type="gram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, Pål Sandnes,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Riborg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Schanke Aas, Trond Egil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Oftung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(organisten), Jeanette Frantsen (kapellan) og Bjørn Tore Pettersen (soknepresten).</w:t>
      </w:r>
    </w:p>
    <w:p w:rsidR="001718DC" w:rsidRPr="001718DC" w:rsidRDefault="001718DC" w:rsidP="001718DC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Økonomiutvalget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(alle fra menighetsrådet)                                                                                                     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lastRenderedPageBreak/>
        <w:t xml:space="preserve">Tor Espen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Ombustvedt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, Jon Erik Haave, Merethe Granrud, Sverre A. Høstmark, Gaute Hetland og administrasjonsleder</w:t>
      </w:r>
      <w:r w:rsidRPr="001718DC">
        <w:rPr>
          <w:rFonts w:ascii="Calibri" w:eastAsia="Times New Roman" w:hAnsi="Calibri" w:cs="Times New Roman"/>
          <w:color w:val="FF0000"/>
          <w:sz w:val="24"/>
          <w:szCs w:val="24"/>
          <w:lang w:eastAsia="nb-NO"/>
        </w:rPr>
        <w:t>.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Arrangement komité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                                                                                             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Astrid L. Rasmussen, Tor Espen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Ombustvedt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(MR) Ellen Carine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Aamold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, Hilde Aasen Stigen, Anne Siri Valle og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Michaela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Nilsen.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nb-NO"/>
        </w:rPr>
        <w:t xml:space="preserve"> 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Komité for Jeløy kirkens dager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                                                                         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Martha Jørgensen (MR), Lisbeth Willassen (MR), Merete Granrud </w:t>
      </w:r>
      <w:proofErr w:type="gram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(MR )</w:t>
      </w:r>
      <w:proofErr w:type="gram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,  Vera Strøm og Irene Mathisen (ansvaret for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åresalget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), Torill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Jodalen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(ansvar for Salgsdisken), Ann Monica Borhaug (ansvaret for loppemarkedet), Anne Brynildsen (ansvar for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hovedlotteri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og kafeteria på fredag),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Øyvor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Sømoen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og Marit Lutnes (ansvar for kafeteriaen på lørdag) sokneprest og administrasjonsleder.</w:t>
      </w:r>
    </w:p>
    <w:p w:rsidR="001718DC" w:rsidRPr="001718DC" w:rsidRDefault="001718DC" w:rsidP="001718DC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Redaksjonskomité:</w:t>
      </w:r>
    </w:p>
    <w:p w:rsidR="001718DC" w:rsidRPr="001718DC" w:rsidRDefault="001718DC" w:rsidP="001718D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>Merete Granrud ble valgt til redaktør for 6 måneder, Ingunn Skår (MR ), Ottar Leines, Thorbjørn Aas, Margrethe Jacobsen, Ann Monica Borhaug og soknepresten.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x-none" w:eastAsia="nb-NO"/>
        </w:rPr>
        <w:t> </w:t>
      </w:r>
    </w:p>
    <w:p w:rsidR="001718DC" w:rsidRPr="001718DC" w:rsidRDefault="001718DC" w:rsidP="001718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x-none" w:eastAsia="nb-NO"/>
        </w:rPr>
        <w:t xml:space="preserve">Komité for </w:t>
      </w:r>
      <w:proofErr w:type="spellStart"/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x-none" w:eastAsia="nb-NO"/>
        </w:rPr>
        <w:t>utområdet</w:t>
      </w:r>
      <w:proofErr w:type="spellEnd"/>
      <w:r w:rsidRPr="001718D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nb-NO"/>
        </w:rPr>
        <w:t xml:space="preserve">: 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 xml:space="preserve">                                                                                            </w:t>
      </w:r>
    </w:p>
    <w:p w:rsidR="001718DC" w:rsidRPr="001718DC" w:rsidRDefault="001718DC" w:rsidP="001718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 xml:space="preserve">Jon Erik Haave (MR),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>Gunnel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 xml:space="preserve">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>Edfeldt</w:t>
      </w:r>
      <w:proofErr w:type="spellEnd"/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 xml:space="preserve"> (MR ),Marianne Sibbern (MR) og Gaute Hetland (MR). Fra staben: vaktmester og administrasjonsleder.</w:t>
      </w:r>
    </w:p>
    <w:p w:rsidR="001718DC" w:rsidRPr="001718DC" w:rsidRDefault="001718DC" w:rsidP="0017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 </w:t>
      </w:r>
    </w:p>
    <w:p w:rsidR="001718DC" w:rsidRPr="001718DC" w:rsidRDefault="001718DC" w:rsidP="001718D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nb-NO"/>
        </w:rPr>
        <w:t xml:space="preserve">Rep. til styre i Jeløy Kirkes </w:t>
      </w:r>
      <w:proofErr w:type="spellStart"/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nb-NO"/>
        </w:rPr>
        <w:t>Barne</w:t>
      </w:r>
      <w:proofErr w:type="spellEnd"/>
      <w:r w:rsidRPr="001718DC"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nb-NO"/>
        </w:rPr>
        <w:t xml:space="preserve"> og Ungdomskor</w:t>
      </w: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 xml:space="preserve">: Henriette </w:t>
      </w:r>
      <w:proofErr w:type="spellStart"/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>Welten</w:t>
      </w:r>
      <w:proofErr w:type="spellEnd"/>
    </w:p>
    <w:p w:rsidR="001718DC" w:rsidRPr="001718DC" w:rsidRDefault="001718DC" w:rsidP="001718D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> </w:t>
      </w:r>
    </w:p>
    <w:p w:rsidR="001718DC" w:rsidRPr="00A40458" w:rsidRDefault="001718DC" w:rsidP="00A4045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8DC">
        <w:rPr>
          <w:rFonts w:ascii="Calibri" w:eastAsia="Times New Roman" w:hAnsi="Calibri" w:cs="Times New Roman"/>
          <w:color w:val="000000"/>
          <w:sz w:val="24"/>
          <w:szCs w:val="24"/>
          <w:lang w:val="x-none" w:eastAsia="nb-NO"/>
        </w:rPr>
        <w:t> </w:t>
      </w:r>
    </w:p>
    <w:p w:rsidR="00A40458" w:rsidRDefault="00A40458">
      <w:r w:rsidRPr="00A40458">
        <w:rPr>
          <w:b/>
          <w:color w:val="C00000"/>
          <w:sz w:val="32"/>
          <w:szCs w:val="32"/>
        </w:rPr>
        <w:t>Givertjeneste:</w:t>
      </w:r>
      <w:r w:rsidRPr="00A40458">
        <w:t xml:space="preserve"> </w:t>
      </w:r>
    </w:p>
    <w:p w:rsidR="00A40458" w:rsidRPr="00A40458" w:rsidRDefault="00A40458">
      <w:pPr>
        <w:rPr>
          <w:b/>
          <w:color w:val="C00000"/>
        </w:rPr>
      </w:pPr>
      <w:r>
        <w:rPr>
          <w:b/>
          <w:color w:val="C00000"/>
        </w:rPr>
        <w:t xml:space="preserve">Last opp skjema: </w:t>
      </w:r>
      <w:hyperlink r:id="rId7" w:history="1">
        <w:r w:rsidRPr="00A40458">
          <w:rPr>
            <w:rStyle w:val="Hyperkobling"/>
            <w:b/>
          </w:rPr>
          <w:t>http://www.jeloykirke.no/jm/xp/pub/mx/filer/Avtalegiro_563820_575204_596064.doc</w:t>
        </w:r>
      </w:hyperlink>
      <w:r w:rsidRPr="00A40458">
        <w:rPr>
          <w:b/>
          <w:color w:val="C00000"/>
        </w:rPr>
        <w:t xml:space="preserve"> </w:t>
      </w:r>
    </w:p>
    <w:p w:rsidR="00A40458" w:rsidRPr="00A40458" w:rsidRDefault="00A40458" w:rsidP="00A4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40458">
        <w:rPr>
          <w:rFonts w:ascii="Times New Roman" w:eastAsia="Times New Roman" w:hAnsi="Times New Roman" w:cs="Times New Roman"/>
          <w:sz w:val="27"/>
          <w:szCs w:val="27"/>
          <w:lang w:eastAsia="nb-NO"/>
        </w:rPr>
        <w:t>AvtaleGiro</w:t>
      </w:r>
      <w:proofErr w:type="spellEnd"/>
      <w:r w:rsidRPr="00A40458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en enkel, sikker og rimelig måte å gi din gave på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A40458" w:rsidRPr="00A40458" w:rsidRDefault="00A40458" w:rsidP="00A4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Fordel for menigheten. Rimelig ordning å administrere, sparer administrasjonen for mye papirarbeid. Ressursene kan settes inn på andre viktige områder. 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Enkelt. Med </w:t>
      </w:r>
      <w:proofErr w:type="spellStart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>AvtaleGiro</w:t>
      </w:r>
      <w:proofErr w:type="spellEnd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lar du banken din ordne betalingen for deg. 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Sikkert.  Du har like god oversikt over betalingen og kontoen din som før. På kontoutskriften, på konto-fonen eller i nettbanken kan du enkelt kontrollere at rett gavebeløp er betalt til rett tid. Ønsker du å stoppe betalingen, er en telefon til banken alt som skal til. 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Rimelig. </w:t>
      </w:r>
      <w:proofErr w:type="spellStart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>AvtaleGiro</w:t>
      </w:r>
      <w:proofErr w:type="spellEnd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en av de rimeligste måtene å overføre gavebeløp på. 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Slik kommer du i gang Fyll ut svarkupongen. Av sikkerhetshensyn bes du oppgi en maksimal beløps-grense pr. trekk, men du vil bare bli trukket for det gavebeløpet du har oppgitt. Ta gjerne høyde for at du senere vil ønske å heve ditt terminvise gavebeløp slik at du – hvis det skulle bli aktuelt – ikke behøver å fylle ut ny svarkupong. Ditt </w:t>
      </w:r>
      <w:proofErr w:type="spellStart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>fødselsnr</w:t>
      </w:r>
      <w:proofErr w:type="spellEnd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må med, hvis du 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ønsker skattefradrag. Firmaer kan også få </w:t>
      </w:r>
      <w:proofErr w:type="gramStart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>skattefradrag, .</w:t>
      </w:r>
      <w:proofErr w:type="gramEnd"/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2008 er maksimalt skattefritt gavebeløp kr.12.000,-, minimum kr. 500,-. </w:t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404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Send eller lever svarkupongen i undertegnet stand i lukket konvolutt til menigheten. Hvis du er med i givertjenesten allerede, overfører du ditt gavebeløp på vanlig måte inntil du får beskjed om når avtalegiro-ordningen trer i kraft.</w:t>
      </w:r>
    </w:p>
    <w:p w:rsidR="00A40458" w:rsidRPr="00A40458" w:rsidRDefault="00A40458">
      <w:pPr>
        <w:rPr>
          <w:b/>
          <w:color w:val="C00000"/>
          <w:sz w:val="32"/>
          <w:szCs w:val="32"/>
        </w:rPr>
      </w:pPr>
    </w:p>
    <w:p w:rsidR="00A40458" w:rsidRDefault="00A40458">
      <w:pPr>
        <w:rPr>
          <w:b/>
          <w:color w:val="C00000"/>
          <w:sz w:val="32"/>
          <w:szCs w:val="32"/>
        </w:rPr>
      </w:pPr>
      <w:r w:rsidRPr="00A40458">
        <w:rPr>
          <w:b/>
          <w:color w:val="C00000"/>
          <w:sz w:val="32"/>
          <w:szCs w:val="32"/>
        </w:rPr>
        <w:t>Jeløykirkens dager</w:t>
      </w:r>
      <w:r>
        <w:rPr>
          <w:b/>
          <w:color w:val="C00000"/>
          <w:sz w:val="32"/>
          <w:szCs w:val="32"/>
        </w:rPr>
        <w:t>:</w:t>
      </w:r>
    </w:p>
    <w:p w:rsidR="00A40458" w:rsidRDefault="00A40458" w:rsidP="00A40458">
      <w:pPr>
        <w:pStyle w:val="NormalWeb"/>
      </w:pPr>
      <w:r>
        <w:t>Forberedelsene til våre glade Jeløy kirkens dager er i gang.</w:t>
      </w:r>
    </w:p>
    <w:p w:rsidR="00A40458" w:rsidRDefault="00A40458" w:rsidP="00A40458">
      <w:pPr>
        <w:pStyle w:val="NormalWeb"/>
      </w:pPr>
      <w:r>
        <w:t>Vi tar nå i mot lopper av nesten alle slag. For at vi skal få solgt loppene må de være rene og hele.</w:t>
      </w:r>
    </w:p>
    <w:p w:rsidR="00A40458" w:rsidRDefault="00A40458" w:rsidP="00A40458">
      <w:pPr>
        <w:pStyle w:val="NormalWeb"/>
      </w:pPr>
      <w:r>
        <w:t xml:space="preserve">Vi kan dessverre ikke ta </w:t>
      </w:r>
      <w:proofErr w:type="gramStart"/>
      <w:r>
        <w:t>imot :</w:t>
      </w:r>
      <w:proofErr w:type="gramEnd"/>
      <w:r>
        <w:t>seksjoner, senger, hvit varer , TV/PC da vi ikke får solgt dette.</w:t>
      </w:r>
    </w:p>
    <w:p w:rsidR="00A40458" w:rsidRDefault="00A40458" w:rsidP="00A40458">
      <w:pPr>
        <w:pStyle w:val="NormalWeb"/>
      </w:pPr>
      <w:r>
        <w:t>Litt finere ting blir solgt på vår auksjon.  </w:t>
      </w:r>
    </w:p>
    <w:p w:rsidR="00A40458" w:rsidRDefault="00A40458" w:rsidP="00A40458">
      <w:pPr>
        <w:pStyle w:val="NormalWeb"/>
      </w:pPr>
      <w:r>
        <w:rPr>
          <w:rStyle w:val="Sterk"/>
        </w:rPr>
        <w:t xml:space="preserve">For levering av lopper </w:t>
      </w:r>
      <w:proofErr w:type="gramStart"/>
      <w:r>
        <w:rPr>
          <w:rStyle w:val="Sterk"/>
        </w:rPr>
        <w:t>ta</w:t>
      </w:r>
      <w:proofErr w:type="gramEnd"/>
      <w:r>
        <w:rPr>
          <w:rStyle w:val="Sterk"/>
        </w:rPr>
        <w:t xml:space="preserve"> kontakt med kontoret på tlf. 91656050</w:t>
      </w:r>
    </w:p>
    <w:p w:rsidR="00A40458" w:rsidRDefault="00A40458">
      <w:pPr>
        <w:rPr>
          <w:b/>
          <w:color w:val="C00000"/>
          <w:sz w:val="32"/>
          <w:szCs w:val="32"/>
        </w:rPr>
      </w:pPr>
    </w:p>
    <w:p w:rsidR="00A40458" w:rsidRPr="001718DC" w:rsidRDefault="00A40458" w:rsidP="00A40458">
      <w:pPr>
        <w:rPr>
          <w:b/>
          <w:sz w:val="48"/>
          <w:szCs w:val="48"/>
        </w:rPr>
      </w:pPr>
      <w:r>
        <w:rPr>
          <w:b/>
          <w:sz w:val="48"/>
          <w:szCs w:val="48"/>
        </w:rPr>
        <w:t>Jeløy menighetsblad</w:t>
      </w:r>
    </w:p>
    <w:p w:rsidR="00A40458" w:rsidRDefault="00781DF8">
      <w:pPr>
        <w:rPr>
          <w:b/>
          <w:color w:val="C00000"/>
        </w:rPr>
      </w:pPr>
      <w:r>
        <w:rPr>
          <w:b/>
          <w:color w:val="C00000"/>
        </w:rPr>
        <w:t xml:space="preserve">Her må det vel lages en boks eller meny hvor man kan åpne </w:t>
      </w:r>
      <w:proofErr w:type="spellStart"/>
      <w:r>
        <w:rPr>
          <w:b/>
          <w:color w:val="C00000"/>
        </w:rPr>
        <w:t>pdf</w:t>
      </w:r>
      <w:proofErr w:type="spellEnd"/>
      <w:r>
        <w:rPr>
          <w:b/>
          <w:color w:val="C00000"/>
        </w:rPr>
        <w:t xml:space="preserve"> av bladene. Kanskje som menypunkt under «Om menigheten»?! </w:t>
      </w:r>
      <w:hyperlink r:id="rId8" w:history="1">
        <w:r w:rsidRPr="00781DF8">
          <w:rPr>
            <w:rStyle w:val="Hyperkobling"/>
            <w:b/>
          </w:rPr>
          <w:t>http://www.jeloykirke.no/xp/pub/hoved/jeloy_menighetsblad/558707</w:t>
        </w:r>
      </w:hyperlink>
      <w:r w:rsidRPr="00781DF8">
        <w:rPr>
          <w:b/>
          <w:color w:val="C00000"/>
        </w:rPr>
        <w:t xml:space="preserve"> </w:t>
      </w:r>
    </w:p>
    <w:p w:rsidR="00781DF8" w:rsidRDefault="00781DF8" w:rsidP="00781DF8">
      <w:pPr>
        <w:rPr>
          <w:b/>
          <w:color w:val="C00000"/>
          <w:sz w:val="32"/>
          <w:szCs w:val="32"/>
        </w:rPr>
      </w:pPr>
    </w:p>
    <w:p w:rsidR="00781DF8" w:rsidRDefault="00781DF8">
      <w:pPr>
        <w:rPr>
          <w:b/>
          <w:sz w:val="48"/>
          <w:szCs w:val="48"/>
        </w:rPr>
      </w:pPr>
      <w:r>
        <w:rPr>
          <w:b/>
          <w:sz w:val="48"/>
          <w:szCs w:val="48"/>
        </w:rPr>
        <w:t>Misjon</w:t>
      </w:r>
    </w:p>
    <w:p w:rsidR="00781DF8" w:rsidRPr="00781DF8" w:rsidRDefault="00781DF8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Mali misjonsprosjekt</w:t>
      </w:r>
    </w:p>
    <w:p w:rsidR="00781DF8" w:rsidRDefault="00781DF8" w:rsidP="00781DF8">
      <w:pPr>
        <w:pStyle w:val="NormalWeb"/>
      </w:pPr>
      <w:r>
        <w:rPr>
          <w:b/>
          <w:color w:val="C00000"/>
        </w:rPr>
        <w:t xml:space="preserve">Kanskje </w:t>
      </w:r>
      <w:r>
        <w:rPr>
          <w:b/>
          <w:color w:val="C00000"/>
        </w:rPr>
        <w:t xml:space="preserve">dette sorteres </w:t>
      </w:r>
      <w:r>
        <w:rPr>
          <w:b/>
          <w:color w:val="C00000"/>
        </w:rPr>
        <w:t xml:space="preserve">som menypunkt under </w:t>
      </w:r>
      <w:r>
        <w:rPr>
          <w:b/>
          <w:color w:val="C00000"/>
        </w:rPr>
        <w:t>«Om menigheten»</w:t>
      </w:r>
      <w:r>
        <w:rPr>
          <w:b/>
          <w:color w:val="C00000"/>
        </w:rPr>
        <w:t>?!</w:t>
      </w:r>
    </w:p>
    <w:p w:rsidR="00781DF8" w:rsidRDefault="00781DF8" w:rsidP="00781DF8">
      <w:pPr>
        <w:pStyle w:val="NormalWeb"/>
      </w:pPr>
      <w:r>
        <w:t>Vårt samarbeidsprosjekt med Det Norske Misjonsselskap og Jeløy Menighet</w:t>
      </w:r>
    </w:p>
    <w:p w:rsidR="00781DF8" w:rsidRDefault="00781DF8" w:rsidP="00781DF8">
      <w:pPr>
        <w:pStyle w:val="NormalWeb"/>
      </w:pPr>
      <w:r>
        <w:t>Trykk på "Mali" og siden blir åpnet</w:t>
      </w:r>
    </w:p>
    <w:p w:rsidR="00A40458" w:rsidRDefault="00781DF8">
      <w:pPr>
        <w:rPr>
          <w:b/>
          <w:color w:val="C00000"/>
        </w:rPr>
      </w:pPr>
      <w:hyperlink r:id="rId9" w:history="1">
        <w:r w:rsidRPr="00781DF8">
          <w:rPr>
            <w:rStyle w:val="Hyperkobling"/>
            <w:b/>
          </w:rPr>
          <w:t>http://www.jeloykirke.no/xp/pub/mx/filer/mali-prosjektet_589723.pdf</w:t>
        </w:r>
      </w:hyperlink>
      <w:r w:rsidRPr="00781DF8">
        <w:rPr>
          <w:b/>
          <w:color w:val="C00000"/>
        </w:rPr>
        <w:t xml:space="preserve"> </w:t>
      </w:r>
    </w:p>
    <w:p w:rsidR="00781DF8" w:rsidRDefault="00781DF8">
      <w:pPr>
        <w:rPr>
          <w:b/>
          <w:color w:val="C00000"/>
        </w:rPr>
      </w:pPr>
    </w:p>
    <w:p w:rsidR="00A01C16" w:rsidRPr="00781DF8" w:rsidRDefault="00A01C16" w:rsidP="00A01C16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Jeløy misjonsforening</w:t>
      </w:r>
    </w:p>
    <w:p w:rsidR="00A01C16" w:rsidRDefault="00A01C16" w:rsidP="00781DF8">
      <w:pPr>
        <w:widowControl w:val="0"/>
        <w:adjustRightInd w:val="0"/>
        <w:spacing w:after="0" w:line="240" w:lineRule="auto"/>
        <w:rPr>
          <w:rFonts w:eastAsia="Times New Roman" w:cs="Verdana"/>
          <w:lang w:eastAsia="nb-NO"/>
        </w:rPr>
      </w:pP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proofErr w:type="spellStart"/>
      <w:r w:rsidRPr="00781DF8">
        <w:rPr>
          <w:rFonts w:eastAsia="Times New Roman" w:cs="Verdana"/>
          <w:lang w:eastAsia="nb-NO"/>
        </w:rPr>
        <w:t>Vårensprogram</w:t>
      </w:r>
      <w:proofErr w:type="spellEnd"/>
      <w:r w:rsidRPr="00781DF8">
        <w:rPr>
          <w:rFonts w:eastAsia="Times New Roman" w:cs="Verdana"/>
          <w:lang w:eastAsia="nb-NO"/>
        </w:rPr>
        <w:t xml:space="preserve"> 2014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lang w:eastAsia="nb-NO"/>
        </w:rPr>
        <w:t>for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lang w:eastAsia="nb-NO"/>
        </w:rPr>
        <w:t>Jeløykirkens misjonsforening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bCs/>
          <w:lang w:eastAsia="nb-NO"/>
        </w:rPr>
        <w:t>Foreningsbønnen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Arial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lang w:eastAsia="nb-NO"/>
        </w:rPr>
        <w:t xml:space="preserve">Vi takker deg, Gud, for at du har kalt oss til å være med i misjonsarbeidet på.  I Jesu navn ber vi deg lede og velsigne vårt foreningsarbeid. </w:t>
      </w:r>
      <w:proofErr w:type="spellStart"/>
      <w:r w:rsidRPr="00781DF8">
        <w:rPr>
          <w:rFonts w:eastAsia="Times New Roman" w:cs="Verdana"/>
          <w:b/>
          <w:lang w:eastAsia="nb-NO"/>
        </w:rPr>
        <w:t>Velsign</w:t>
      </w:r>
      <w:proofErr w:type="spellEnd"/>
      <w:r w:rsidRPr="00781DF8">
        <w:rPr>
          <w:rFonts w:eastAsia="Times New Roman" w:cs="Verdana"/>
          <w:b/>
          <w:lang w:eastAsia="nb-NO"/>
        </w:rPr>
        <w:t xml:space="preserve"> vår forening slik at det blir preget av din Ånd og vår innbyrdes kjærlighet.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lang w:eastAsia="nb-NO"/>
        </w:rPr>
        <w:t>La kallet til misjonstjeneste og misjonsansvar bli forkynt i vår menighet. Led våre barn og unge til tilhørighet, tro og tjeneste for deg. Bevar oss alle i troen på deg og i kjærligheten til hverandre. Amen.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Cs/>
          <w:caps/>
          <w:lang w:eastAsia="nb-NO"/>
        </w:rPr>
        <w:tab/>
      </w:r>
      <w:r w:rsidRPr="00781DF8">
        <w:rPr>
          <w:rFonts w:eastAsia="Times New Roman" w:cs="Verdana"/>
          <w:bCs/>
          <w:caps/>
          <w:lang w:eastAsia="nb-NO"/>
        </w:rPr>
        <w:tab/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Cs/>
          <w:caps/>
          <w:lang w:eastAsia="nb-NO"/>
        </w:rPr>
        <w:tab/>
        <w:t xml:space="preserve">  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proofErr w:type="spellStart"/>
      <w:r w:rsidRPr="00781DF8">
        <w:rPr>
          <w:rFonts w:eastAsia="Times New Roman" w:cs="Verdana"/>
          <w:lang w:eastAsia="nb-NO"/>
        </w:rPr>
        <w:t>Vårprogram</w:t>
      </w:r>
      <w:proofErr w:type="spellEnd"/>
      <w:r w:rsidRPr="00781DF8">
        <w:rPr>
          <w:rFonts w:eastAsia="Times New Roman" w:cs="Verdana"/>
          <w:lang w:eastAsia="nb-NO"/>
        </w:rPr>
        <w:t xml:space="preserve"> 2014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lang w:eastAsia="nb-NO"/>
        </w:rPr>
        <w:t>for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Verdana"/>
          <w:b/>
          <w:lang w:eastAsia="nb-NO"/>
        </w:rPr>
        <w:t>Jeløykirkens misjonsforening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proofErr w:type="spellStart"/>
      <w:r w:rsidRPr="00781DF8">
        <w:rPr>
          <w:rFonts w:eastAsia="Times New Roman" w:cs="Times New Roman"/>
          <w:lang w:eastAsia="nb-NO"/>
        </w:rPr>
        <w:t>Hjertlig</w:t>
      </w:r>
      <w:proofErr w:type="spellEnd"/>
      <w:r w:rsidRPr="00781DF8">
        <w:rPr>
          <w:rFonts w:eastAsia="Times New Roman" w:cs="Times New Roman"/>
          <w:lang w:eastAsia="nb-NO"/>
        </w:rPr>
        <w:t xml:space="preserve"> velkommen til hyggelige møter 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b/>
          <w:bCs/>
          <w:lang w:eastAsia="nb-NO"/>
        </w:rPr>
        <w:t xml:space="preserve">i Jeløykirkens stue siste mandag i måneden 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b/>
          <w:bCs/>
          <w:lang w:eastAsia="nb-NO"/>
        </w:rPr>
        <w:t>klokken 12.00-14.00.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Søndag 05.jan kl.11.00: Misjonsgudstjeneste i Jeløy kirke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ab/>
        <w:t xml:space="preserve"> Mandag27.januar: </w:t>
      </w:r>
      <w:r w:rsidRPr="00781DF8">
        <w:rPr>
          <w:rFonts w:eastAsia="Times New Roman" w:cs="Times New Roman"/>
          <w:lang w:eastAsia="nb-NO"/>
        </w:rPr>
        <w:tab/>
        <w:t>Oppstartsmøte Besøk av Magne Grønlien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                  Mandag 24.februar: Besøk av Nina Lind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                  Mandag 31.mars: Bjørg Måseide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                  Mandag 28.april: Bjørn Sverre Lie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                  Torsdag 26.mai: Hyttetur til bjørn Sverre Lies hytte på Hvaler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> 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lang w:eastAsia="nb-NO"/>
        </w:rPr>
        <w:tab/>
      </w:r>
      <w:r w:rsidRPr="00781DF8">
        <w:rPr>
          <w:rFonts w:eastAsia="Times New Roman" w:cs="Times New Roman"/>
          <w:lang w:eastAsia="nb-NO"/>
        </w:rPr>
        <w:tab/>
      </w:r>
      <w:r w:rsidRPr="00781DF8">
        <w:rPr>
          <w:rFonts w:eastAsia="Times New Roman" w:cs="Times New Roman"/>
          <w:lang w:eastAsia="nb-NO"/>
        </w:rPr>
        <w:tab/>
      </w:r>
      <w:r w:rsidRPr="00781DF8">
        <w:rPr>
          <w:rFonts w:eastAsia="Times New Roman" w:cs="Times New Roman"/>
          <w:lang w:eastAsia="nb-NO"/>
        </w:rPr>
        <w:tab/>
      </w:r>
      <w:r w:rsidRPr="00781DF8">
        <w:rPr>
          <w:rFonts w:eastAsia="Times New Roman" w:cs="Times New Roman"/>
          <w:lang w:eastAsia="nb-NO"/>
        </w:rPr>
        <w:tab/>
      </w:r>
    </w:p>
    <w:p w:rsidR="00781DF8" w:rsidRPr="00781DF8" w:rsidRDefault="00781DF8" w:rsidP="00781DF8">
      <w:pPr>
        <w:widowControl w:val="0"/>
        <w:adjustRightInd w:val="0"/>
        <w:spacing w:line="240" w:lineRule="auto"/>
        <w:ind w:firstLine="720"/>
        <w:rPr>
          <w:rFonts w:eastAsia="Times New Roman" w:cs="Times New Roman"/>
          <w:lang w:eastAsia="nb-NO"/>
        </w:rPr>
      </w:pPr>
      <w:r w:rsidRPr="00781DF8">
        <w:rPr>
          <w:rFonts w:eastAsia="Times New Roman" w:cs="Times New Roman"/>
          <w:i/>
          <w:iCs/>
          <w:lang w:eastAsia="nb-NO"/>
        </w:rPr>
        <w:t xml:space="preserve">Kontaktperson: Bjørn Tore Pettersen - </w:t>
      </w:r>
      <w:proofErr w:type="spellStart"/>
      <w:r w:rsidRPr="00781DF8">
        <w:rPr>
          <w:rFonts w:eastAsia="Times New Roman" w:cs="Times New Roman"/>
          <w:i/>
          <w:iCs/>
          <w:lang w:eastAsia="nb-NO"/>
        </w:rPr>
        <w:t>tlf</w:t>
      </w:r>
      <w:proofErr w:type="spellEnd"/>
      <w:r w:rsidRPr="00781DF8">
        <w:rPr>
          <w:rFonts w:eastAsia="Times New Roman" w:cs="Times New Roman"/>
          <w:i/>
          <w:iCs/>
          <w:lang w:eastAsia="nb-NO"/>
        </w:rPr>
        <w:t>: 93820786</w:t>
      </w:r>
    </w:p>
    <w:p w:rsidR="00781DF8" w:rsidRPr="00781DF8" w:rsidRDefault="00781DF8" w:rsidP="00781DF8">
      <w:pPr>
        <w:widowControl w:val="0"/>
        <w:adjustRightInd w:val="0"/>
        <w:spacing w:after="0" w:line="240" w:lineRule="auto"/>
        <w:ind w:firstLine="720"/>
        <w:rPr>
          <w:rFonts w:eastAsia="Times New Roman" w:cs="Times New Roman"/>
          <w:lang w:eastAsia="nb-NO"/>
        </w:rPr>
      </w:pPr>
      <w:r w:rsidRPr="00781DF8">
        <w:rPr>
          <w:rFonts w:eastAsia="Times New Roman" w:cs="Arial"/>
          <w:b/>
          <w:bCs/>
          <w:i/>
          <w:iCs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781DF8" w:rsidRPr="00781DF8" w:rsidRDefault="00781DF8" w:rsidP="00781DF8">
      <w:pPr>
        <w:widowControl w:val="0"/>
        <w:adjustRightInd w:val="0"/>
        <w:spacing w:line="240" w:lineRule="auto"/>
        <w:ind w:left="720"/>
        <w:rPr>
          <w:rFonts w:eastAsia="Times New Roman" w:cs="Times New Roman"/>
          <w:lang w:eastAsia="nb-NO"/>
        </w:rPr>
      </w:pPr>
      <w:r w:rsidRPr="00781DF8">
        <w:rPr>
          <w:rFonts w:eastAsia="Times New Roman" w:cs="Arial"/>
          <w:b/>
          <w:bCs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Vel møtt til misjon!</w:t>
      </w:r>
    </w:p>
    <w:p w:rsidR="00781DF8" w:rsidRDefault="00781DF8" w:rsidP="00781DF8">
      <w:pPr>
        <w:rPr>
          <w:b/>
        </w:rPr>
      </w:pPr>
    </w:p>
    <w:p w:rsidR="00A01C16" w:rsidRPr="00A01C16" w:rsidRDefault="00A01C16" w:rsidP="00781DF8">
      <w:pPr>
        <w:rPr>
          <w:b/>
          <w:sz w:val="48"/>
          <w:szCs w:val="48"/>
        </w:rPr>
      </w:pPr>
    </w:p>
    <w:p w:rsidR="00A01C16" w:rsidRDefault="00A01C16" w:rsidP="00781DF8">
      <w:pPr>
        <w:rPr>
          <w:b/>
          <w:sz w:val="32"/>
          <w:szCs w:val="32"/>
        </w:rPr>
      </w:pPr>
    </w:p>
    <w:p w:rsidR="00A01C16" w:rsidRPr="00A01C16" w:rsidRDefault="00A01C16" w:rsidP="00781DF8">
      <w:pPr>
        <w:rPr>
          <w:sz w:val="32"/>
          <w:szCs w:val="32"/>
        </w:rPr>
      </w:pPr>
      <w:r w:rsidRPr="00A01C16">
        <w:rPr>
          <w:b/>
          <w:sz w:val="32"/>
          <w:szCs w:val="32"/>
        </w:rPr>
        <w:lastRenderedPageBreak/>
        <w:t>Virksomhetsområder:</w:t>
      </w:r>
      <w:r w:rsidRPr="00A01C16">
        <w:rPr>
          <w:sz w:val="32"/>
          <w:szCs w:val="32"/>
        </w:rPr>
        <w:t xml:space="preserve">    </w:t>
      </w:r>
    </w:p>
    <w:p w:rsidR="00A01C16" w:rsidRDefault="00A01C16" w:rsidP="00781DF8">
      <w:pPr>
        <w:rPr>
          <w:b/>
          <w:sz w:val="48"/>
          <w:szCs w:val="48"/>
        </w:rPr>
      </w:pPr>
      <w:r w:rsidRPr="00A01C16">
        <w:rPr>
          <w:b/>
          <w:sz w:val="48"/>
          <w:szCs w:val="48"/>
        </w:rPr>
        <w:t>Barn og unge</w:t>
      </w:r>
    </w:p>
    <w:p w:rsidR="00550172" w:rsidRDefault="00550172" w:rsidP="00781DF8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0 – 6 år:</w:t>
      </w:r>
    </w:p>
    <w:p w:rsidR="00A01C16" w:rsidRPr="00550172" w:rsidRDefault="00550172" w:rsidP="00550172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&gt;</w:t>
      </w:r>
      <w:r w:rsidRPr="00550172">
        <w:rPr>
          <w:b/>
          <w:color w:val="C00000"/>
          <w:sz w:val="32"/>
          <w:szCs w:val="32"/>
        </w:rPr>
        <w:t xml:space="preserve">Babysang og </w:t>
      </w:r>
      <w:proofErr w:type="spellStart"/>
      <w:r w:rsidR="00A01C16" w:rsidRPr="00550172">
        <w:rPr>
          <w:b/>
          <w:color w:val="C00000"/>
          <w:sz w:val="32"/>
          <w:szCs w:val="32"/>
        </w:rPr>
        <w:t>småbarnsang</w:t>
      </w:r>
      <w:proofErr w:type="spellEnd"/>
      <w:r w:rsidR="00A01C16" w:rsidRPr="00550172">
        <w:rPr>
          <w:b/>
          <w:color w:val="C00000"/>
          <w:sz w:val="32"/>
          <w:szCs w:val="32"/>
        </w:rPr>
        <w:t xml:space="preserve"> </w:t>
      </w:r>
    </w:p>
    <w:p w:rsidR="00550172" w:rsidRDefault="00A01C16" w:rsidP="00550172">
      <w:hyperlink r:id="rId10" w:history="1">
        <w:r w:rsidRPr="004751F5">
          <w:rPr>
            <w:rStyle w:val="Hyperkobling"/>
          </w:rPr>
          <w:t>http://www.jeloykirke.no/mx3g/jm/d/2123-2/Babysang_vinter_v__r_2014_WEB+_2_.jpg</w:t>
        </w:r>
      </w:hyperlink>
      <w:r w:rsidR="00550172">
        <w:t xml:space="preserve"> </w:t>
      </w:r>
    </w:p>
    <w:p w:rsidR="00550172" w:rsidRDefault="00550172" w:rsidP="00550172">
      <w:r>
        <w:rPr>
          <w:b/>
          <w:color w:val="C00000"/>
          <w:sz w:val="32"/>
          <w:szCs w:val="32"/>
        </w:rPr>
        <w:t>&gt;</w:t>
      </w:r>
      <w:r w:rsidRPr="00550172">
        <w:rPr>
          <w:b/>
          <w:color w:val="C00000"/>
          <w:sz w:val="32"/>
          <w:szCs w:val="32"/>
        </w:rPr>
        <w:t>M</w:t>
      </w:r>
      <w:r w:rsidRPr="00550172">
        <w:rPr>
          <w:b/>
          <w:color w:val="C00000"/>
          <w:sz w:val="32"/>
          <w:szCs w:val="32"/>
        </w:rPr>
        <w:t>iniklang</w:t>
      </w:r>
    </w:p>
    <w:p w:rsidR="00A01C16" w:rsidRDefault="00A01C16" w:rsidP="00781DF8">
      <w:hyperlink r:id="rId11" w:history="1">
        <w:r w:rsidRPr="004751F5">
          <w:rPr>
            <w:rStyle w:val="Hyperkobling"/>
          </w:rPr>
          <w:t>http://www.jeloykirke.no/mx3g/jm/d/2135-2/Miniklang_vinter_v__r_2014_.jpg</w:t>
        </w:r>
      </w:hyperlink>
      <w:r>
        <w:t xml:space="preserve"> </w:t>
      </w:r>
    </w:p>
    <w:p w:rsidR="00550172" w:rsidRPr="00550172" w:rsidRDefault="00550172" w:rsidP="00550172">
      <w:pPr>
        <w:rPr>
          <w:b/>
          <w:color w:val="C00000"/>
          <w:sz w:val="32"/>
          <w:szCs w:val="32"/>
        </w:rPr>
      </w:pPr>
      <w:r w:rsidRPr="00550172">
        <w:rPr>
          <w:b/>
          <w:color w:val="C00000"/>
          <w:sz w:val="32"/>
          <w:szCs w:val="32"/>
        </w:rPr>
        <w:t>&gt;Oppdag kirken for 4åringer</w:t>
      </w:r>
    </w:p>
    <w:p w:rsidR="00550172" w:rsidRDefault="00550172" w:rsidP="00550172">
      <w:hyperlink r:id="rId12" w:history="1">
        <w:r w:rsidRPr="004751F5">
          <w:rPr>
            <w:rStyle w:val="Hyperkobling"/>
          </w:rPr>
          <w:t>http://www.jeloykirke.no/mx3g/jm/d/329-2/0ppdag_kirken_WEB_001.jpg</w:t>
        </w:r>
      </w:hyperlink>
      <w:r>
        <w:t xml:space="preserve"> </w:t>
      </w:r>
    </w:p>
    <w:p w:rsidR="00550172" w:rsidRPr="00550172" w:rsidRDefault="00550172" w:rsidP="00550172">
      <w:pPr>
        <w:rPr>
          <w:b/>
          <w:color w:val="C00000"/>
          <w:sz w:val="32"/>
          <w:szCs w:val="32"/>
        </w:rPr>
      </w:pPr>
      <w:r w:rsidRPr="00550172">
        <w:rPr>
          <w:b/>
          <w:color w:val="C00000"/>
          <w:sz w:val="32"/>
          <w:szCs w:val="32"/>
        </w:rPr>
        <w:t>&gt;Bibelutdeling for 6åringer</w:t>
      </w:r>
    </w:p>
    <w:p w:rsidR="00550172" w:rsidRDefault="00550172" w:rsidP="00550172">
      <w:hyperlink r:id="rId13" w:history="1">
        <w:r w:rsidRPr="004751F5">
          <w:rPr>
            <w:rStyle w:val="Hyperkobling"/>
          </w:rPr>
          <w:t>http://www.jeloykirke.no/mx3g/jm/d/1611-2/Bit_for_bit_jel__y_2013_WEB.jpg</w:t>
        </w:r>
      </w:hyperlink>
      <w:r>
        <w:t xml:space="preserve"> </w:t>
      </w:r>
    </w:p>
    <w:p w:rsidR="00550172" w:rsidRDefault="00550172" w:rsidP="00550172">
      <w:pPr>
        <w:rPr>
          <w:b/>
          <w:color w:val="C00000"/>
          <w:sz w:val="32"/>
          <w:szCs w:val="32"/>
        </w:rPr>
      </w:pPr>
      <w:r w:rsidRPr="00550172">
        <w:rPr>
          <w:b/>
          <w:color w:val="C00000"/>
          <w:sz w:val="32"/>
          <w:szCs w:val="32"/>
        </w:rPr>
        <w:t>&gt;Søndagsskole</w:t>
      </w:r>
    </w:p>
    <w:p w:rsidR="00550172" w:rsidRDefault="00550172" w:rsidP="00550172">
      <w:hyperlink r:id="rId14" w:history="1">
        <w:r w:rsidRPr="004751F5">
          <w:rPr>
            <w:rStyle w:val="Hyperkobling"/>
          </w:rPr>
          <w:t>http://www.jeloykirke.no/mx3g/jm/d/2143-2/S__ndagsskole_vinter_v__r_2014_WEB+2.jpg</w:t>
        </w:r>
      </w:hyperlink>
      <w:r>
        <w:t xml:space="preserve"> </w:t>
      </w:r>
    </w:p>
    <w:p w:rsidR="00550172" w:rsidRPr="00550172" w:rsidRDefault="00550172" w:rsidP="00550172">
      <w:bookmarkStart w:id="0" w:name="_GoBack"/>
      <w:bookmarkEnd w:id="0"/>
    </w:p>
    <w:sectPr w:rsidR="00550172" w:rsidRPr="005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D1E"/>
    <w:multiLevelType w:val="hybridMultilevel"/>
    <w:tmpl w:val="19681ACA"/>
    <w:lvl w:ilvl="0" w:tplc="911C67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82A48"/>
    <w:multiLevelType w:val="hybridMultilevel"/>
    <w:tmpl w:val="1FE85666"/>
    <w:lvl w:ilvl="0" w:tplc="425089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49A0"/>
    <w:multiLevelType w:val="hybridMultilevel"/>
    <w:tmpl w:val="2984F6F8"/>
    <w:lvl w:ilvl="0" w:tplc="DA86F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7E94"/>
    <w:multiLevelType w:val="hybridMultilevel"/>
    <w:tmpl w:val="200EF948"/>
    <w:lvl w:ilvl="0" w:tplc="D124D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1AB7"/>
    <w:multiLevelType w:val="hybridMultilevel"/>
    <w:tmpl w:val="9698BE7A"/>
    <w:lvl w:ilvl="0" w:tplc="1FD6CD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A54A0"/>
    <w:multiLevelType w:val="hybridMultilevel"/>
    <w:tmpl w:val="2222F65C"/>
    <w:lvl w:ilvl="0" w:tplc="5C0EDA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E1233"/>
    <w:multiLevelType w:val="hybridMultilevel"/>
    <w:tmpl w:val="9DCC162A"/>
    <w:lvl w:ilvl="0" w:tplc="3A60E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F"/>
    <w:rsid w:val="00124F0F"/>
    <w:rsid w:val="001718DC"/>
    <w:rsid w:val="00550172"/>
    <w:rsid w:val="00781DF8"/>
    <w:rsid w:val="00A01C16"/>
    <w:rsid w:val="00A40458"/>
    <w:rsid w:val="00D90F54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18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04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40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18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04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40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51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oykirke.no/xp/pub/hoved/jeloy_menighetsblad/558707" TargetMode="External"/><Relationship Id="rId13" Type="http://schemas.openxmlformats.org/officeDocument/2006/relationships/hyperlink" Target="http://www.jeloykirke.no/mx3g/jm/d/1611-2/Bit_for_bit_jel__y_2013_WEB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eloykirke.no/jm/xp/pub/mx/filer/Avtalegiro_563820_575204_596064.doc" TargetMode="External"/><Relationship Id="rId12" Type="http://schemas.openxmlformats.org/officeDocument/2006/relationships/hyperlink" Target="http://www.jeloykirke.no/mx3g/jm/d/329-2/0ppdag_kirken_WEB_00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eloykirke.no/jm/xp/pub/mx/filer/Vedtatt-VIRKSOMHETSPLAN-2013_642864.docx" TargetMode="External"/><Relationship Id="rId11" Type="http://schemas.openxmlformats.org/officeDocument/2006/relationships/hyperlink" Target="http://www.jeloykirke.no/mx3g/jm/d/2135-2/Miniklang_vinter_v__r_2014_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loykirke.no/mx3g/jm/d/2123-2/Babysang_vinter_v__r_2014_WEB+_2_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oykirke.no/xp/pub/mx/filer/mali-prosjektet_589723.pdf" TargetMode="External"/><Relationship Id="rId14" Type="http://schemas.openxmlformats.org/officeDocument/2006/relationships/hyperlink" Target="http://www.jeloykirke.no/mx3g/jm/d/2143-2/S__ndagsskole_vinter_v__r_2014_WEB+2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1246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Kirkemøte</dc:creator>
  <cp:lastModifiedBy>Kirkemøte</cp:lastModifiedBy>
  <cp:revision>2</cp:revision>
  <dcterms:created xsi:type="dcterms:W3CDTF">2014-03-27T08:59:00Z</dcterms:created>
  <dcterms:modified xsi:type="dcterms:W3CDTF">2014-03-27T11:38:00Z</dcterms:modified>
</cp:coreProperties>
</file>