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5A" w:rsidRPr="00732D26" w:rsidRDefault="00515C11" w:rsidP="00264F1E">
      <w:pPr>
        <w:spacing w:after="0"/>
        <w:rPr>
          <w:b/>
          <w:sz w:val="40"/>
          <w:szCs w:val="40"/>
        </w:rPr>
      </w:pPr>
      <w:bookmarkStart w:id="0" w:name="_GoBack"/>
      <w:r w:rsidRPr="00732D26">
        <w:rPr>
          <w:b/>
          <w:sz w:val="40"/>
          <w:szCs w:val="40"/>
        </w:rPr>
        <w:t>Rapport Misjonsmarked/ Fest i parken</w:t>
      </w:r>
    </w:p>
    <w:bookmarkEnd w:id="0"/>
    <w:p w:rsidR="00515C11" w:rsidRDefault="00515C11" w:rsidP="00264F1E">
      <w:pPr>
        <w:spacing w:after="0"/>
      </w:pPr>
    </w:p>
    <w:p w:rsidR="00515C11" w:rsidRDefault="00515C11" w:rsidP="00264F1E">
      <w:pPr>
        <w:spacing w:after="0"/>
        <w:rPr>
          <w:b/>
        </w:rPr>
      </w:pPr>
      <w:r w:rsidRPr="00515C11">
        <w:rPr>
          <w:b/>
        </w:rPr>
        <w:t>Innledning:</w:t>
      </w:r>
    </w:p>
    <w:p w:rsidR="00264F1E" w:rsidRDefault="00264F1E" w:rsidP="00264F1E">
      <w:pPr>
        <w:spacing w:after="0"/>
      </w:pPr>
      <w:r w:rsidRPr="00264F1E">
        <w:t>Sommeren 2016</w:t>
      </w:r>
      <w:r>
        <w:t xml:space="preserve"> ble det for første gang arrangert misjonsmarked i samarbeid mellom Trosopplæringen i den norske kirke, NMSU, camp og Lillehammer KFUK-KFUM-speidere. Hovedmålet den gang var å gjøre folk kjent med de involverte partene, få et forhold til misjon, og i tillegg samle inn penger til et misjonsprosjekt. Arrangementet ble holdt på gressplenen utenfor </w:t>
      </w:r>
      <w:r w:rsidR="00F02A37">
        <w:t>Strandtorget, byens kjøpesenter. For en billig penge kunne barna kunne prøve ulike aktiviteter, koplet opp mot bibelfortellinger. (</w:t>
      </w:r>
      <w:proofErr w:type="spellStart"/>
      <w:proofErr w:type="gramStart"/>
      <w:r w:rsidR="00F02A37">
        <w:t>f.eks</w:t>
      </w:r>
      <w:proofErr w:type="spellEnd"/>
      <w:proofErr w:type="gramEnd"/>
      <w:r w:rsidR="00F02A37">
        <w:t xml:space="preserve"> klatretårn-Babels tårn, fiskedam-Peters fiskefangst, lage vindmøller-pinse). Pengene som kom inn gikk til NMS sitt arbeid i Etiopia, som er Vingrom og Saksumdal menigheters misjonsprosjekt.</w:t>
      </w:r>
      <w:r>
        <w:t xml:space="preserve"> Dette samarbeidet fristet til gjentakelse, og vi utviklet prosjektet for å få det bedre, og kunne ta det inn i trosopplæringsplanen.</w:t>
      </w:r>
      <w:r w:rsidR="007131BB">
        <w:t xml:space="preserve"> Diakonen ble også involvert for å lage et byttemarked for barn som en del av prosjektet. </w:t>
      </w:r>
      <w:r>
        <w:t xml:space="preserve"> Våren 2017 ble det igjen planlagt misjonsmarked, </w:t>
      </w:r>
      <w:r w:rsidR="00732D26">
        <w:t xml:space="preserve">og vi var så heldige å få tildelt kr 10.000,- til </w:t>
      </w:r>
      <w:proofErr w:type="gramStart"/>
      <w:r w:rsidR="00732D26">
        <w:t>prosjektet  fra</w:t>
      </w:r>
      <w:proofErr w:type="gramEnd"/>
      <w:r w:rsidR="00732D26">
        <w:t xml:space="preserve"> SMM (Samarbeid Menighet Misjon). M</w:t>
      </w:r>
      <w:r>
        <w:t>en voldsomt regnvær den aktuelle dagen førte til at vi måtte avlyse.</w:t>
      </w:r>
      <w:r w:rsidR="00732D26">
        <w:t xml:space="preserve"> Heldigvis fikk vi beholde pengene for å prøve på nytt året etter. </w:t>
      </w:r>
      <w:r>
        <w:t xml:space="preserve"> Vinteren 2018 ble samarbeidet utvidet til å omfatte «Felleskirkelig </w:t>
      </w:r>
      <w:proofErr w:type="spellStart"/>
      <w:r>
        <w:t>kommitè</w:t>
      </w:r>
      <w:proofErr w:type="spellEnd"/>
      <w:r>
        <w:t>» på Lillehammer</w:t>
      </w:r>
      <w:r w:rsidR="00E71C08">
        <w:t xml:space="preserve"> (som består av repr</w:t>
      </w:r>
      <w:r w:rsidR="009C5E40">
        <w:t>esentanter for de fleste kirkesamfunn)</w:t>
      </w:r>
      <w:r>
        <w:t>.</w:t>
      </w:r>
      <w:r w:rsidR="009C5E40">
        <w:t xml:space="preserve"> </w:t>
      </w:r>
      <w:r>
        <w:t xml:space="preserve"> Det ble bestemt at arrangementet skulle finne sted under «Lillehammerdagene»</w:t>
      </w:r>
      <w:r w:rsidR="007131BB">
        <w:t xml:space="preserve"> (med mye aktivitet i sentrum)</w:t>
      </w:r>
      <w:r>
        <w:t xml:space="preserve">, at det skulle foregå i Søndre Park </w:t>
      </w:r>
      <w:r w:rsidR="007131BB">
        <w:t>(tett på sentrum), og at det skulle skifte navn til «Fest i Parken» for å involvere flere.</w:t>
      </w:r>
    </w:p>
    <w:p w:rsidR="007131BB" w:rsidRDefault="007131BB" w:rsidP="00264F1E">
      <w:pPr>
        <w:spacing w:after="0"/>
      </w:pPr>
      <w:r>
        <w:t>For å få bruke parken ønsket Lillehammer kommune at alle aktiviteter skulle være gratis. Det ble dermed mindre fokus på å samle inn penger. Men mer fokus på synliggjøring av de involverte partene, og misjon som noe aktuelt som angår oss alle.</w:t>
      </w:r>
      <w:r w:rsidR="009C5E40">
        <w:t xml:space="preserve"> I Søndre Park er det allerede en </w:t>
      </w:r>
      <w:proofErr w:type="spellStart"/>
      <w:r w:rsidR="009C5E40">
        <w:t>kafè</w:t>
      </w:r>
      <w:proofErr w:type="spellEnd"/>
      <w:r w:rsidR="009C5E40">
        <w:t xml:space="preserve">, og det ble ikke så aktuelt å selge mat denne gangen. Det eneste </w:t>
      </w:r>
      <w:r w:rsidR="006B4395">
        <w:t>folk måtte betale</w:t>
      </w:r>
      <w:r w:rsidR="009C5E40">
        <w:t xml:space="preserve"> for var boller og saft. </w:t>
      </w:r>
      <w:r w:rsidR="00732D26">
        <w:t xml:space="preserve">I tillegg var det informasjon om mulighet til å gi penger til misjonsprosjektet med kontanter eller via VIPPS. </w:t>
      </w:r>
    </w:p>
    <w:p w:rsidR="007131BB" w:rsidRDefault="007131BB" w:rsidP="00264F1E">
      <w:pPr>
        <w:spacing w:after="0"/>
      </w:pPr>
    </w:p>
    <w:p w:rsidR="00515C11" w:rsidRPr="006B4395" w:rsidRDefault="00515C11" w:rsidP="00264F1E">
      <w:pPr>
        <w:spacing w:after="0"/>
        <w:rPr>
          <w:b/>
          <w:sz w:val="28"/>
          <w:szCs w:val="28"/>
        </w:rPr>
      </w:pPr>
      <w:r w:rsidRPr="006B4395">
        <w:rPr>
          <w:b/>
          <w:sz w:val="28"/>
          <w:szCs w:val="28"/>
        </w:rPr>
        <w:t>Forarbeid:</w:t>
      </w:r>
    </w:p>
    <w:p w:rsidR="00515C11" w:rsidRPr="006B4395" w:rsidRDefault="006B4395" w:rsidP="00264F1E">
      <w:pPr>
        <w:spacing w:after="0"/>
        <w:rPr>
          <w:b/>
        </w:rPr>
      </w:pPr>
      <w:r>
        <w:rPr>
          <w:b/>
        </w:rPr>
        <w:t xml:space="preserve">-Møter i felleskirkelig </w:t>
      </w:r>
      <w:proofErr w:type="spellStart"/>
      <w:r>
        <w:rPr>
          <w:b/>
        </w:rPr>
        <w:t>ko</w:t>
      </w:r>
      <w:r w:rsidR="00515C11" w:rsidRPr="006B4395">
        <w:rPr>
          <w:b/>
        </w:rPr>
        <w:t>mitè</w:t>
      </w:r>
      <w:proofErr w:type="spellEnd"/>
    </w:p>
    <w:p w:rsidR="00F02A37" w:rsidRDefault="006B4395" w:rsidP="00F02A37">
      <w:pPr>
        <w:rPr>
          <w:color w:val="000000"/>
        </w:rPr>
      </w:pPr>
      <w:r>
        <w:rPr>
          <w:color w:val="000000"/>
        </w:rPr>
        <w:t xml:space="preserve">Tidligere har felleskirkelig </w:t>
      </w:r>
      <w:proofErr w:type="spellStart"/>
      <w:r>
        <w:rPr>
          <w:color w:val="000000"/>
        </w:rPr>
        <w:t>komitè</w:t>
      </w:r>
      <w:proofErr w:type="spellEnd"/>
      <w:r>
        <w:rPr>
          <w:color w:val="000000"/>
        </w:rPr>
        <w:t xml:space="preserve"> hatt enkle markeringer i byen parallelt med Misjonsmarkedet. Nå var det et ønske fra flere om å samarbeide, og heller slå kreftene sammen om et større </w:t>
      </w:r>
      <w:proofErr w:type="gramStart"/>
      <w:r>
        <w:rPr>
          <w:color w:val="000000"/>
        </w:rPr>
        <w:t>arrangement  framfor</w:t>
      </w:r>
      <w:proofErr w:type="gramEnd"/>
      <w:r>
        <w:rPr>
          <w:color w:val="000000"/>
        </w:rPr>
        <w:t xml:space="preserve"> å konkurrere om oppmerksomhet fra omtrent samme målgruppe. Ansatte i trosopplæring i den norske kirke og NMSU </w:t>
      </w:r>
      <w:r w:rsidR="00F02A37">
        <w:rPr>
          <w:color w:val="000000"/>
        </w:rPr>
        <w:t xml:space="preserve">har styrt mye av planleggingen, og komiteen har være støttende og positiv til </w:t>
      </w:r>
      <w:r>
        <w:rPr>
          <w:color w:val="000000"/>
        </w:rPr>
        <w:t>nye forslag, og bidratt med å rekruttere frivillige fra mange ulike foreninger og kirkesamfunn på Lillehammer</w:t>
      </w:r>
      <w:r w:rsidR="00F02A37">
        <w:rPr>
          <w:color w:val="000000"/>
        </w:rPr>
        <w:t>.</w:t>
      </w:r>
    </w:p>
    <w:p w:rsidR="00515C11" w:rsidRPr="006B4395" w:rsidRDefault="00515C11" w:rsidP="00264F1E">
      <w:pPr>
        <w:spacing w:after="0"/>
        <w:rPr>
          <w:b/>
        </w:rPr>
      </w:pPr>
      <w:r w:rsidRPr="006B4395">
        <w:rPr>
          <w:b/>
        </w:rPr>
        <w:t>-Ledertrening</w:t>
      </w:r>
    </w:p>
    <w:p w:rsidR="00F02A37" w:rsidRPr="00F02A37" w:rsidRDefault="006B4395" w:rsidP="00F02A37">
      <w:pPr>
        <w:rPr>
          <w:color w:val="000000"/>
        </w:rPr>
      </w:pPr>
      <w:r>
        <w:rPr>
          <w:color w:val="000000"/>
        </w:rPr>
        <w:t xml:space="preserve">Etter konfirmasjon i kirka tilbys ungdommene i Lillehammer å bli med på ledertrening. Det er samlinger et par ganger i måneden med ulike tema, og ungdommene blir utfordret til å være ledere på ulike arrangement i trosopplæring, i tillegg til konfirmantleir. På en av samlingene </w:t>
      </w:r>
      <w:r w:rsidR="00B97EBF">
        <w:rPr>
          <w:color w:val="000000"/>
        </w:rPr>
        <w:t xml:space="preserve">i vår </w:t>
      </w:r>
      <w:r>
        <w:rPr>
          <w:color w:val="000000"/>
        </w:rPr>
        <w:t xml:space="preserve">var tema Misjon. </w:t>
      </w:r>
      <w:r w:rsidR="00F02A37">
        <w:rPr>
          <w:color w:val="000000"/>
        </w:rPr>
        <w:t xml:space="preserve">Lederne fikk høre </w:t>
      </w:r>
      <w:r w:rsidR="00B97EBF">
        <w:rPr>
          <w:color w:val="000000"/>
        </w:rPr>
        <w:t>litt generelt om misjon, de fikk en innføring i det konkrete misjonsprosjektet i Etiopia, de var med på å forberede noen av aktivitetene</w:t>
      </w:r>
      <w:r w:rsidR="00F02A37">
        <w:rPr>
          <w:color w:val="000000"/>
        </w:rPr>
        <w:t>, og de fikk melde seg som frivillige på den aktiviteten de ønsket.</w:t>
      </w:r>
      <w:r w:rsidR="00B97EBF">
        <w:rPr>
          <w:color w:val="000000"/>
        </w:rPr>
        <w:t xml:space="preserve"> Det var dessverre ikke så mange av ungdommene som hadde mulighet til å bli med på «Fest i parken» denne gangen. Noen konfirmanter fikk mulighet til å bidra med praktisk arbeid på «Fest i parken» i stedet for en tradisjonell undervisningsbolk.</w:t>
      </w:r>
    </w:p>
    <w:p w:rsidR="00732D26" w:rsidRDefault="00732D26" w:rsidP="00264F1E">
      <w:pPr>
        <w:spacing w:after="0"/>
        <w:rPr>
          <w:b/>
        </w:rPr>
      </w:pPr>
    </w:p>
    <w:p w:rsidR="00732D26" w:rsidRDefault="00732D26" w:rsidP="00264F1E">
      <w:pPr>
        <w:spacing w:after="0"/>
        <w:rPr>
          <w:b/>
        </w:rPr>
      </w:pPr>
    </w:p>
    <w:p w:rsidR="00515C11" w:rsidRPr="00F02A37" w:rsidRDefault="00515C11" w:rsidP="00264F1E">
      <w:pPr>
        <w:spacing w:after="0"/>
        <w:rPr>
          <w:b/>
        </w:rPr>
      </w:pPr>
      <w:r w:rsidRPr="00F02A37">
        <w:rPr>
          <w:b/>
        </w:rPr>
        <w:t>-Misjon</w:t>
      </w:r>
      <w:r w:rsidR="00F02A37" w:rsidRPr="00F02A37">
        <w:rPr>
          <w:b/>
        </w:rPr>
        <w:t>s</w:t>
      </w:r>
      <w:r w:rsidRPr="00F02A37">
        <w:rPr>
          <w:b/>
        </w:rPr>
        <w:t xml:space="preserve">gudstjeneste Vingrom </w:t>
      </w:r>
    </w:p>
    <w:p w:rsidR="00F02A37" w:rsidRDefault="00F02A37" w:rsidP="00F02A37">
      <w:pPr>
        <w:rPr>
          <w:color w:val="000000"/>
        </w:rPr>
      </w:pPr>
      <w:r>
        <w:rPr>
          <w:color w:val="000000"/>
        </w:rPr>
        <w:t>Helga før «Fest i parken» var det</w:t>
      </w:r>
      <w:r>
        <w:rPr>
          <w:color w:val="000000"/>
        </w:rPr>
        <w:t xml:space="preserve"> misjonsgudstjenesten i Vingrom </w:t>
      </w:r>
      <w:r>
        <w:rPr>
          <w:color w:val="000000"/>
        </w:rPr>
        <w:t xml:space="preserve">kirke, med utdeling av 6-årsbok. </w:t>
      </w:r>
      <w:r w:rsidR="006B4395">
        <w:rPr>
          <w:color w:val="000000"/>
        </w:rPr>
        <w:t>I tillegg var det 3 dåp denne dagen, så det ble en gudstjeneste med mange kirkefremmede til stede. Under preken</w:t>
      </w:r>
      <w:r>
        <w:rPr>
          <w:color w:val="000000"/>
        </w:rPr>
        <w:t xml:space="preserve"> </w:t>
      </w:r>
      <w:r>
        <w:rPr>
          <w:color w:val="000000"/>
        </w:rPr>
        <w:t>fortalt</w:t>
      </w:r>
      <w:r w:rsidR="00732D26">
        <w:rPr>
          <w:color w:val="000000"/>
        </w:rPr>
        <w:t>e en ansatt i NMSU</w:t>
      </w:r>
      <w:r>
        <w:rPr>
          <w:color w:val="000000"/>
        </w:rPr>
        <w:t xml:space="preserve"> om misjonsprosjektet, om NMS og litt om Fest i Par</w:t>
      </w:r>
      <w:r>
        <w:rPr>
          <w:color w:val="000000"/>
        </w:rPr>
        <w:t>ken, i tillegg til at invitasjoner</w:t>
      </w:r>
      <w:r>
        <w:rPr>
          <w:color w:val="000000"/>
        </w:rPr>
        <w:t xml:space="preserve"> ble delt ut til ba</w:t>
      </w:r>
      <w:r>
        <w:rPr>
          <w:color w:val="000000"/>
        </w:rPr>
        <w:t>rna som var der, og bønnekort</w:t>
      </w:r>
      <w:r>
        <w:rPr>
          <w:color w:val="000000"/>
        </w:rPr>
        <w:t xml:space="preserve"> for Etiopia var en post på bønnevandringen</w:t>
      </w:r>
      <w:r w:rsidR="006B4395">
        <w:rPr>
          <w:color w:val="000000"/>
        </w:rPr>
        <w:t>, hvor man og</w:t>
      </w:r>
      <w:r w:rsidR="00B97EBF">
        <w:rPr>
          <w:color w:val="000000"/>
        </w:rPr>
        <w:t>så kunne finne Etiopia på globusen</w:t>
      </w:r>
      <w:r>
        <w:rPr>
          <w:color w:val="000000"/>
        </w:rPr>
        <w:t>.</w:t>
      </w:r>
    </w:p>
    <w:p w:rsidR="00F02A37" w:rsidRPr="006B4395" w:rsidRDefault="006B4395" w:rsidP="00264F1E">
      <w:pPr>
        <w:spacing w:after="0"/>
        <w:rPr>
          <w:b/>
        </w:rPr>
      </w:pPr>
      <w:r w:rsidRPr="006B4395">
        <w:rPr>
          <w:b/>
        </w:rPr>
        <w:t>Markedsføring</w:t>
      </w:r>
    </w:p>
    <w:p w:rsidR="00D857AE" w:rsidRDefault="00D857AE" w:rsidP="00264F1E">
      <w:pPr>
        <w:spacing w:after="0"/>
      </w:pPr>
      <w:r>
        <w:t xml:space="preserve">Invitasjon til «Fest i parken» og byttemarked ble sendt i posten til alle </w:t>
      </w:r>
      <w:proofErr w:type="spellStart"/>
      <w:r>
        <w:t>tilhørige</w:t>
      </w:r>
      <w:proofErr w:type="spellEnd"/>
      <w:r>
        <w:t xml:space="preserve"> og medlemmer av Den Norske kirke i alderen 7-9 år. I tillegg ble alle involverte parter oppfordret til å invitere med barn og familier, og det ble informert om dette på alle trosopplæringstiltak gjennom våren. De som hadde vært med på Tårnagenthelg og Kongebarn (lokalt tiltak for 8-åringer) fikk e-post med spørsmål om å bli med å synge sanger fra tiltakene på scenen under «Fest i parken»</w:t>
      </w:r>
    </w:p>
    <w:p w:rsidR="00515C11" w:rsidRPr="001C6C15" w:rsidRDefault="00515C11" w:rsidP="00264F1E">
      <w:pPr>
        <w:spacing w:after="0"/>
        <w:rPr>
          <w:sz w:val="28"/>
          <w:szCs w:val="28"/>
        </w:rPr>
      </w:pPr>
    </w:p>
    <w:p w:rsidR="00515C11" w:rsidRPr="001C6C15" w:rsidRDefault="00515C11" w:rsidP="00264F1E">
      <w:pPr>
        <w:spacing w:after="0"/>
        <w:rPr>
          <w:b/>
          <w:sz w:val="28"/>
          <w:szCs w:val="28"/>
        </w:rPr>
      </w:pPr>
      <w:r w:rsidRPr="001C6C15">
        <w:rPr>
          <w:b/>
          <w:sz w:val="28"/>
          <w:szCs w:val="28"/>
        </w:rPr>
        <w:t>Gjennomføring:</w:t>
      </w:r>
    </w:p>
    <w:p w:rsidR="00515C11" w:rsidRDefault="00D857AE" w:rsidP="00264F1E">
      <w:pPr>
        <w:spacing w:after="0"/>
      </w:pPr>
      <w:r>
        <w:t xml:space="preserve">Lørdag 16.06 ble det rigget til </w:t>
      </w:r>
      <w:r w:rsidR="000B5C6A">
        <w:t>en liten scene, og ulike aktiviteter i Søndre Park. Diakonen og frivillige gjorde det klart til byttemarked hvor barn kunne bytte klær og leker.</w:t>
      </w:r>
      <w:r w:rsidR="00C97935">
        <w:t xml:space="preserve"> I tillegg var speiderne med og gav tilbud om </w:t>
      </w:r>
      <w:proofErr w:type="spellStart"/>
      <w:r w:rsidR="00C97935">
        <w:t>treklatring</w:t>
      </w:r>
      <w:proofErr w:type="spellEnd"/>
      <w:r w:rsidR="00C97935">
        <w:t xml:space="preserve"> med sikring i tau, og grilling av pinnebrød.</w:t>
      </w:r>
    </w:p>
    <w:p w:rsidR="000B5C6A" w:rsidRDefault="000B5C6A" w:rsidP="00264F1E">
      <w:pPr>
        <w:spacing w:after="0"/>
      </w:pPr>
      <w:r>
        <w:t>Alle aktivitetene var knytt</w:t>
      </w:r>
      <w:r w:rsidR="00E71C08">
        <w:t>et til en bibelfortelling som barn og foreldre</w:t>
      </w:r>
      <w:r>
        <w:t xml:space="preserve"> kunne lese på stativ ved aktiviteten. Fortellingene og bilder derfra var hentet fra «Tidslinjen». </w:t>
      </w:r>
      <w:r w:rsidR="00C97935">
        <w:t xml:space="preserve">«Tidslinjen» med bilder fra hele Bibelen var hengt opp i et hjørne av området, så alle kunne finne igjen fortellingene der. </w:t>
      </w:r>
    </w:p>
    <w:p w:rsidR="00C97935" w:rsidRDefault="00C97935" w:rsidP="00264F1E">
      <w:pPr>
        <w:spacing w:after="0"/>
      </w:pPr>
      <w:r>
        <w:t>På en vegg ved seigmann-strekke-boden, og rundt omkring på området var det satt opp plakater med info</w:t>
      </w:r>
      <w:r w:rsidR="00E71C08">
        <w:t>rmasjon</w:t>
      </w:r>
      <w:r>
        <w:t xml:space="preserve"> om misjonsp</w:t>
      </w:r>
      <w:r w:rsidR="00B97EBF">
        <w:t>rosjektet til NMS i Blånildalen.</w:t>
      </w:r>
    </w:p>
    <w:p w:rsidR="00E71C08" w:rsidRDefault="00E71C08" w:rsidP="00264F1E">
      <w:pPr>
        <w:spacing w:after="0"/>
      </w:pPr>
      <w:r>
        <w:t xml:space="preserve">Det ble også fortalt fra scenen om hva misjon er, hva vi kan bidra med, og om dette konkrete misjonsprosjektet. De som ville kunne gi en gave via VIPPS, eller kontanter. </w:t>
      </w:r>
      <w:r w:rsidR="004412B9">
        <w:t>I tillegg var det sang, musikk og bibelfortellinger fra scenen.</w:t>
      </w:r>
    </w:p>
    <w:p w:rsidR="00C97935" w:rsidRDefault="00C97935" w:rsidP="00264F1E">
      <w:pPr>
        <w:spacing w:after="0"/>
      </w:pPr>
    </w:p>
    <w:p w:rsidR="00E71C08" w:rsidRDefault="00C97935" w:rsidP="00264F1E">
      <w:pPr>
        <w:spacing w:after="0"/>
      </w:pPr>
      <w:r>
        <w:t>De barna som ønsket fikk et hefte med oppgaver til hver fortelling. Her kunne de også få klistremerke for hver aktivitet de hadde gjort.</w:t>
      </w:r>
    </w:p>
    <w:p w:rsidR="004412B9" w:rsidRDefault="004412B9" w:rsidP="00264F1E">
      <w:pPr>
        <w:spacing w:after="0"/>
      </w:pPr>
    </w:p>
    <w:p w:rsidR="00E71C08" w:rsidRPr="00B97EBF" w:rsidRDefault="00E71C08" w:rsidP="004412B9">
      <w:pPr>
        <w:rPr>
          <w:b/>
          <w:sz w:val="28"/>
          <w:szCs w:val="28"/>
        </w:rPr>
      </w:pPr>
      <w:r w:rsidRPr="00B97EBF">
        <w:rPr>
          <w:b/>
          <w:sz w:val="28"/>
          <w:szCs w:val="28"/>
        </w:rPr>
        <w:t>Evaluering:</w:t>
      </w:r>
    </w:p>
    <w:p w:rsidR="00E71C08" w:rsidRDefault="00E71C08" w:rsidP="00264F1E">
      <w:pPr>
        <w:spacing w:after="0"/>
      </w:pPr>
      <w:r>
        <w:t>Dette er et prosjekt som vi gjerne gjentar. Det var fint å være i Søndre Park hvor vi er tett på byen, og det er lett for familier å stikke innom.</w:t>
      </w:r>
      <w:r w:rsidR="009C5E40">
        <w:t xml:space="preserve"> Her vil vi også kunne gjennomføre om det skulle være litt regnvær. </w:t>
      </w:r>
      <w:r>
        <w:t xml:space="preserve"> 154 barn ble registrert, men det var også mange barn og familier som ikke var innom registrering. Det så ut som både barn og foreldre koste seg!</w:t>
      </w:r>
      <w:r w:rsidR="009C5E40">
        <w:t xml:space="preserve"> </w:t>
      </w:r>
      <w:r w:rsidR="004412B9">
        <w:t xml:space="preserve">Her var det lav terskel, lett å stikke innom, og det så ut til å være en fin blanding mellom mulighet for aktivitet (hoppeslott, klatretårn og </w:t>
      </w:r>
      <w:proofErr w:type="spellStart"/>
      <w:r w:rsidR="004412B9">
        <w:t>pilkasting</w:t>
      </w:r>
      <w:proofErr w:type="spellEnd"/>
      <w:r w:rsidR="004412B9">
        <w:t xml:space="preserve">), og roligere tempo (bygge </w:t>
      </w:r>
      <w:proofErr w:type="spellStart"/>
      <w:r w:rsidR="004412B9">
        <w:t>lego</w:t>
      </w:r>
      <w:proofErr w:type="spellEnd"/>
      <w:r w:rsidR="004412B9">
        <w:t xml:space="preserve"> og lage vindmølle)</w:t>
      </w:r>
    </w:p>
    <w:p w:rsidR="009C5E40" w:rsidRDefault="009C5E40" w:rsidP="00264F1E">
      <w:pPr>
        <w:spacing w:after="0"/>
      </w:pPr>
      <w:r>
        <w:t>Det er flott å ha et arrangement som involverer så mange ulike kristne aktører på Lillehammer. Mange av menighetene er små</w:t>
      </w:r>
      <w:r w:rsidR="004412B9">
        <w:t>, men her står vi mange sammen, og det er fint å bli bedre kjent med et misjonsprosjekt.</w:t>
      </w:r>
    </w:p>
    <w:p w:rsidR="009C5E40" w:rsidRDefault="009C5E40" w:rsidP="00264F1E">
      <w:pPr>
        <w:spacing w:after="0"/>
      </w:pPr>
    </w:p>
    <w:p w:rsidR="00E71C08" w:rsidRDefault="00E71C08" w:rsidP="00264F1E">
      <w:pPr>
        <w:spacing w:after="0"/>
      </w:pPr>
      <w:r>
        <w:t xml:space="preserve">Neste år vil vi jobbe mer for å komme med i reklame og info ang. «Lillehammerdagene», vi vil jobbe enda mer for å synliggjøre misjonsprosjektet, vi vil lage to utgaver av oppgaveheftet, et for barn under skolealder, og et for de </w:t>
      </w:r>
      <w:r w:rsidR="009C5E40">
        <w:t>eldre. Vi må også jobbe mer for å engasjere flere frivillige fra de ulike menighetene (Særlig fra den norske kirke)</w:t>
      </w:r>
    </w:p>
    <w:p w:rsidR="009C5E40" w:rsidRDefault="009C5E40" w:rsidP="00264F1E">
      <w:pPr>
        <w:spacing w:after="0"/>
      </w:pPr>
    </w:p>
    <w:p w:rsidR="009C5E40" w:rsidRDefault="009C5E40" w:rsidP="00264F1E">
      <w:pPr>
        <w:spacing w:after="0"/>
      </w:pPr>
      <w:r>
        <w:t xml:space="preserve">Byttemarked var veldig populært. Det var stor stas for barna å finne «nye» skatter. </w:t>
      </w:r>
    </w:p>
    <w:p w:rsidR="002825B7" w:rsidRDefault="002825B7" w:rsidP="00264F1E">
      <w:pPr>
        <w:spacing w:after="0"/>
      </w:pPr>
    </w:p>
    <w:p w:rsidR="002825B7" w:rsidRDefault="002825B7" w:rsidP="00264F1E">
      <w:pPr>
        <w:spacing w:after="0"/>
      </w:pPr>
      <w:r>
        <w:t>Til misjonsprosjektet i Blånildalen kom det inn rundt kr 1500,-</w:t>
      </w:r>
    </w:p>
    <w:p w:rsidR="00E71C08" w:rsidRDefault="00732D26" w:rsidP="00264F1E">
      <w:pPr>
        <w:spacing w:after="0"/>
      </w:pPr>
      <w:r>
        <w:t xml:space="preserve">Men </w:t>
      </w:r>
      <w:proofErr w:type="spellStart"/>
      <w:r>
        <w:t>hovedbonusen</w:t>
      </w:r>
      <w:proofErr w:type="spellEnd"/>
      <w:r>
        <w:t xml:space="preserve"> var at mange folk kunne komme sammen og ha det gøy samtidig som man lærte bibelhistorier og ble kjent med et misjonsprosjekt.</w:t>
      </w:r>
    </w:p>
    <w:p w:rsidR="00B31F68" w:rsidRDefault="00B31F68" w:rsidP="00264F1E">
      <w:pPr>
        <w:spacing w:after="0"/>
        <w:rPr>
          <w:b/>
        </w:rPr>
      </w:pPr>
    </w:p>
    <w:p w:rsidR="00B31F68" w:rsidRDefault="00B31F68" w:rsidP="00264F1E">
      <w:pPr>
        <w:spacing w:after="0"/>
        <w:rPr>
          <w:b/>
        </w:rPr>
      </w:pPr>
    </w:p>
    <w:p w:rsidR="00515C11" w:rsidRPr="00515C11" w:rsidRDefault="00515C11" w:rsidP="00264F1E">
      <w:pPr>
        <w:spacing w:after="0"/>
        <w:rPr>
          <w:b/>
        </w:rPr>
      </w:pPr>
      <w:r w:rsidRPr="00515C11">
        <w:rPr>
          <w:b/>
        </w:rPr>
        <w:t xml:space="preserve">Vedlegg: </w:t>
      </w:r>
    </w:p>
    <w:p w:rsidR="00515C11" w:rsidRDefault="00515C11" w:rsidP="00264F1E">
      <w:pPr>
        <w:spacing w:after="0"/>
      </w:pPr>
      <w:r>
        <w:t>Regnskap</w:t>
      </w:r>
    </w:p>
    <w:p w:rsidR="00515C11" w:rsidRDefault="00515C11" w:rsidP="00264F1E">
      <w:pPr>
        <w:spacing w:after="0"/>
      </w:pPr>
      <w:r>
        <w:t>Hefte til barna</w:t>
      </w:r>
    </w:p>
    <w:p w:rsidR="00515C11" w:rsidRDefault="00515C11" w:rsidP="00264F1E">
      <w:pPr>
        <w:spacing w:after="0"/>
      </w:pPr>
      <w:r>
        <w:t>Oversikt over aktivitetene (brev til frivillige)</w:t>
      </w:r>
    </w:p>
    <w:p w:rsidR="007131BB" w:rsidRDefault="007131BB" w:rsidP="00264F1E">
      <w:pPr>
        <w:spacing w:after="0"/>
      </w:pPr>
      <w:r>
        <w:t>Bilder</w:t>
      </w:r>
    </w:p>
    <w:p w:rsidR="00B31F68" w:rsidRDefault="00B31F68" w:rsidP="00264F1E">
      <w:pPr>
        <w:spacing w:after="0"/>
      </w:pPr>
      <w:r>
        <w:t>Eksempel på bibelfortellinger</w:t>
      </w:r>
    </w:p>
    <w:sectPr w:rsidR="00B31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11"/>
    <w:rsid w:val="000B5C6A"/>
    <w:rsid w:val="001C6C15"/>
    <w:rsid w:val="00264F1E"/>
    <w:rsid w:val="0026725A"/>
    <w:rsid w:val="002825B7"/>
    <w:rsid w:val="004412B9"/>
    <w:rsid w:val="00515C11"/>
    <w:rsid w:val="005305EA"/>
    <w:rsid w:val="006B4395"/>
    <w:rsid w:val="007131BB"/>
    <w:rsid w:val="00732D26"/>
    <w:rsid w:val="009C5E40"/>
    <w:rsid w:val="00B31F68"/>
    <w:rsid w:val="00B97EBF"/>
    <w:rsid w:val="00BB4B0C"/>
    <w:rsid w:val="00C97935"/>
    <w:rsid w:val="00D857AE"/>
    <w:rsid w:val="00E71C08"/>
    <w:rsid w:val="00F02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F8684-BEC1-4E01-B8AC-D2F75B2A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44327">
      <w:bodyDiv w:val="1"/>
      <w:marLeft w:val="0"/>
      <w:marRight w:val="0"/>
      <w:marTop w:val="0"/>
      <w:marBottom w:val="0"/>
      <w:divBdr>
        <w:top w:val="none" w:sz="0" w:space="0" w:color="auto"/>
        <w:left w:val="none" w:sz="0" w:space="0" w:color="auto"/>
        <w:bottom w:val="none" w:sz="0" w:space="0" w:color="auto"/>
        <w:right w:val="none" w:sz="0" w:space="0" w:color="auto"/>
      </w:divBdr>
    </w:div>
    <w:div w:id="20205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1128</Words>
  <Characters>5983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Møyfrid Brenn</dc:creator>
  <cp:keywords/>
  <dc:description/>
  <cp:lastModifiedBy>Møyfrid Brenn</cp:lastModifiedBy>
  <cp:revision>7</cp:revision>
  <dcterms:created xsi:type="dcterms:W3CDTF">2018-06-26T13:41:00Z</dcterms:created>
  <dcterms:modified xsi:type="dcterms:W3CDTF">2018-06-28T23:38:00Z</dcterms:modified>
</cp:coreProperties>
</file>